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CA4" w:rsidRPr="00EE0CF1" w:rsidRDefault="00EB2CA4" w:rsidP="00EB2CA4">
      <w:pPr>
        <w:pStyle w:val="Avanodecorpodetexto"/>
        <w:tabs>
          <w:tab w:val="left" w:pos="284"/>
          <w:tab w:val="left" w:pos="397"/>
          <w:tab w:val="left" w:pos="567"/>
        </w:tabs>
        <w:spacing w:line="360" w:lineRule="auto"/>
        <w:ind w:left="0" w:firstLine="0"/>
        <w:jc w:val="center"/>
        <w:rPr>
          <w:rFonts w:ascii="Arial" w:hAnsi="Arial" w:cs="Arial"/>
          <w:b/>
        </w:rPr>
      </w:pPr>
      <w:r w:rsidRPr="00EE0CF1">
        <w:rPr>
          <w:rFonts w:ascii="Arial" w:hAnsi="Arial" w:cs="Arial"/>
          <w:b/>
        </w:rPr>
        <w:t>II PARTE</w:t>
      </w:r>
    </w:p>
    <w:p w:rsidR="00EB2CA4" w:rsidRPr="00EE0CF1" w:rsidRDefault="00EB2CA4" w:rsidP="00EB2CA4">
      <w:pPr>
        <w:pStyle w:val="Avanodecorpodetexto"/>
        <w:tabs>
          <w:tab w:val="left" w:pos="284"/>
          <w:tab w:val="left" w:pos="397"/>
          <w:tab w:val="left" w:pos="567"/>
        </w:tabs>
        <w:spacing w:line="360" w:lineRule="auto"/>
        <w:ind w:left="0" w:firstLine="0"/>
        <w:jc w:val="center"/>
        <w:rPr>
          <w:rFonts w:ascii="Arial" w:hAnsi="Arial" w:cs="Arial"/>
          <w:b/>
        </w:rPr>
      </w:pPr>
    </w:p>
    <w:p w:rsidR="00EB2CA4" w:rsidRPr="00014A8C" w:rsidRDefault="00EB2CA4" w:rsidP="00EB2CA4">
      <w:pPr>
        <w:pStyle w:val="Avanodecorpodetexto"/>
        <w:tabs>
          <w:tab w:val="left" w:pos="284"/>
          <w:tab w:val="left" w:pos="397"/>
          <w:tab w:val="left" w:pos="567"/>
        </w:tabs>
        <w:spacing w:line="360" w:lineRule="auto"/>
        <w:ind w:left="0" w:firstLine="0"/>
        <w:jc w:val="center"/>
        <w:rPr>
          <w:rFonts w:ascii="Arial" w:hAnsi="Arial" w:cs="Arial"/>
          <w:b/>
        </w:rPr>
      </w:pPr>
      <w:r w:rsidRPr="00EE0CF1">
        <w:rPr>
          <w:rFonts w:ascii="Arial" w:hAnsi="Arial" w:cs="Arial"/>
          <w:b/>
        </w:rPr>
        <w:t xml:space="preserve">CAPÍTULO I – </w:t>
      </w:r>
      <w:r w:rsidR="003A0D2B" w:rsidRPr="00014A8C">
        <w:rPr>
          <w:rFonts w:ascii="Arial" w:hAnsi="Arial" w:cs="Arial"/>
          <w:b/>
        </w:rPr>
        <w:t>COMPETIÇÕES</w:t>
      </w:r>
      <w:r w:rsidR="008873E9" w:rsidRPr="00014A8C">
        <w:rPr>
          <w:rFonts w:ascii="Arial" w:hAnsi="Arial" w:cs="Arial"/>
          <w:b/>
        </w:rPr>
        <w:t xml:space="preserve"> DE OBSTÁCULOS </w:t>
      </w:r>
    </w:p>
    <w:p w:rsidR="00EB2CA4" w:rsidRPr="00014A8C" w:rsidRDefault="00EB2CA4" w:rsidP="00EB2CA4">
      <w:pPr>
        <w:tabs>
          <w:tab w:val="left" w:pos="284"/>
          <w:tab w:val="left" w:pos="397"/>
          <w:tab w:val="left" w:pos="567"/>
        </w:tabs>
        <w:spacing w:line="360" w:lineRule="auto"/>
        <w:jc w:val="center"/>
        <w:rPr>
          <w:rFonts w:ascii="Arial" w:hAnsi="Arial" w:cs="Arial"/>
          <w:lang w:val="pt-PT"/>
        </w:rPr>
      </w:pPr>
    </w:p>
    <w:p w:rsidR="00EB2CA4" w:rsidRPr="00014A8C" w:rsidRDefault="00EB2CA4" w:rsidP="00EB2CA4">
      <w:pPr>
        <w:pStyle w:val="Ttulo3"/>
        <w:tabs>
          <w:tab w:val="left" w:pos="284"/>
          <w:tab w:val="left" w:pos="397"/>
          <w:tab w:val="left" w:pos="567"/>
        </w:tabs>
        <w:spacing w:line="360" w:lineRule="auto"/>
        <w:jc w:val="center"/>
        <w:rPr>
          <w:rFonts w:ascii="Arial" w:hAnsi="Arial" w:cs="Arial"/>
          <w:b/>
          <w:sz w:val="24"/>
          <w:szCs w:val="24"/>
          <w:u w:val="none"/>
        </w:rPr>
      </w:pPr>
      <w:r w:rsidRPr="00014A8C">
        <w:rPr>
          <w:rFonts w:ascii="Arial" w:hAnsi="Arial" w:cs="Arial"/>
          <w:b/>
          <w:sz w:val="24"/>
          <w:szCs w:val="24"/>
          <w:u w:val="none"/>
        </w:rPr>
        <w:t>ART. 300 – CATEGORIA D</w:t>
      </w:r>
      <w:r w:rsidR="003A0D2B" w:rsidRPr="00014A8C">
        <w:rPr>
          <w:rFonts w:ascii="Arial" w:hAnsi="Arial" w:cs="Arial"/>
          <w:b/>
          <w:sz w:val="24"/>
          <w:szCs w:val="24"/>
          <w:u w:val="none"/>
        </w:rPr>
        <w:t>AS COMPETIÇÕES</w:t>
      </w:r>
      <w:r w:rsidR="008873E9" w:rsidRPr="00014A8C">
        <w:rPr>
          <w:rFonts w:ascii="Arial" w:hAnsi="Arial" w:cs="Arial"/>
          <w:b/>
          <w:sz w:val="24"/>
          <w:szCs w:val="24"/>
          <w:u w:val="none"/>
        </w:rPr>
        <w:t xml:space="preserve"> DE OBSTÁCULOS </w:t>
      </w:r>
    </w:p>
    <w:p w:rsidR="00EB2CA4" w:rsidRPr="00014A8C" w:rsidRDefault="00EB2CA4"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1</w:t>
      </w:r>
      <w:r w:rsidRPr="00014A8C">
        <w:rPr>
          <w:rFonts w:ascii="Arial" w:hAnsi="Arial" w:cs="Arial"/>
          <w:lang w:val="pt-BR"/>
        </w:rPr>
        <w:t>.</w:t>
      </w:r>
      <w:r w:rsidRPr="00014A8C">
        <w:rPr>
          <w:rFonts w:ascii="Arial" w:hAnsi="Arial" w:cs="Arial"/>
          <w:lang w:val="pt-BR"/>
        </w:rPr>
        <w:tab/>
      </w:r>
      <w:r w:rsidR="00C95F77">
        <w:rPr>
          <w:rFonts w:ascii="Arial" w:hAnsi="Arial" w:cs="Arial"/>
          <w:lang w:val="pt-BR"/>
        </w:rPr>
        <w:t xml:space="preserve">    </w:t>
      </w:r>
      <w:r w:rsidRPr="00014A8C">
        <w:rPr>
          <w:rFonts w:ascii="Arial" w:hAnsi="Arial" w:cs="Arial"/>
          <w:lang w:val="pt-BR"/>
        </w:rPr>
        <w:t xml:space="preserve">O modo de propor à FEP a organização de </w:t>
      </w:r>
      <w:r w:rsidR="003A0D2B" w:rsidRPr="00014A8C">
        <w:rPr>
          <w:rFonts w:ascii="Arial" w:hAnsi="Arial" w:cs="Arial"/>
          <w:lang w:val="pt-BR"/>
        </w:rPr>
        <w:t>Competições</w:t>
      </w:r>
      <w:r w:rsidR="008873E9" w:rsidRPr="00014A8C">
        <w:rPr>
          <w:rFonts w:ascii="Arial" w:hAnsi="Arial" w:cs="Arial"/>
          <w:lang w:val="pt-BR"/>
        </w:rPr>
        <w:t xml:space="preserve"> </w:t>
      </w:r>
      <w:r w:rsidRPr="00014A8C">
        <w:rPr>
          <w:rFonts w:ascii="Arial" w:hAnsi="Arial" w:cs="Arial"/>
          <w:lang w:val="pt-BR"/>
        </w:rPr>
        <w:t>é o definido pelo RG/FEP ART. 18, segund</w:t>
      </w:r>
      <w:r w:rsidR="003A0D2B" w:rsidRPr="00014A8C">
        <w:rPr>
          <w:rFonts w:ascii="Arial" w:hAnsi="Arial" w:cs="Arial"/>
          <w:lang w:val="pt-BR"/>
        </w:rPr>
        <w:t>o o qual não pode ser organizada</w:t>
      </w:r>
      <w:r w:rsidRPr="00014A8C">
        <w:rPr>
          <w:rFonts w:ascii="Arial" w:hAnsi="Arial" w:cs="Arial"/>
          <w:lang w:val="pt-BR"/>
        </w:rPr>
        <w:t xml:space="preserve"> nenhu</w:t>
      </w:r>
      <w:r w:rsidR="003A0D2B" w:rsidRPr="00014A8C">
        <w:rPr>
          <w:rFonts w:ascii="Arial" w:hAnsi="Arial" w:cs="Arial"/>
          <w:lang w:val="pt-BR"/>
        </w:rPr>
        <w:t>ma Competição</w:t>
      </w:r>
      <w:r w:rsidR="008873E9" w:rsidRPr="00014A8C">
        <w:rPr>
          <w:rFonts w:ascii="Arial" w:hAnsi="Arial" w:cs="Arial"/>
          <w:lang w:val="pt-BR"/>
        </w:rPr>
        <w:t xml:space="preserve"> </w:t>
      </w:r>
      <w:r w:rsidR="003A0D2B" w:rsidRPr="00014A8C">
        <w:rPr>
          <w:rFonts w:ascii="Arial" w:hAnsi="Arial" w:cs="Arial"/>
          <w:lang w:val="pt-BR"/>
        </w:rPr>
        <w:t>que não esteja prevista no Calendário ou aprovada</w:t>
      </w:r>
      <w:r w:rsidRPr="00014A8C">
        <w:rPr>
          <w:rFonts w:ascii="Arial" w:hAnsi="Arial" w:cs="Arial"/>
          <w:lang w:val="pt-BR"/>
        </w:rPr>
        <w:t xml:space="preserve"> ulteriormente pela FEP.</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2</w:t>
      </w:r>
      <w:r w:rsidR="009355C6" w:rsidRPr="00014A8C">
        <w:rPr>
          <w:rFonts w:ascii="Arial" w:hAnsi="Arial" w:cs="Arial"/>
          <w:lang w:val="pt-BR"/>
        </w:rPr>
        <w:t>.</w:t>
      </w:r>
      <w:r w:rsidR="009355C6" w:rsidRPr="00014A8C">
        <w:rPr>
          <w:rFonts w:ascii="Arial" w:hAnsi="Arial" w:cs="Arial"/>
          <w:lang w:val="pt-BR"/>
        </w:rPr>
        <w:tab/>
      </w:r>
      <w:r w:rsidR="00C95F77">
        <w:rPr>
          <w:rFonts w:ascii="Arial" w:hAnsi="Arial" w:cs="Arial"/>
          <w:lang w:val="pt-BR"/>
        </w:rPr>
        <w:t xml:space="preserve">     </w:t>
      </w:r>
      <w:r w:rsidR="009355C6" w:rsidRPr="00014A8C">
        <w:rPr>
          <w:rFonts w:ascii="Arial" w:hAnsi="Arial" w:cs="Arial"/>
          <w:lang w:val="pt-BR"/>
        </w:rPr>
        <w:t>Os fa</w:t>
      </w:r>
      <w:r w:rsidRPr="00014A8C">
        <w:rPr>
          <w:rFonts w:ascii="Arial" w:hAnsi="Arial" w:cs="Arial"/>
          <w:lang w:val="pt-BR"/>
        </w:rPr>
        <w:t>tores que são apreciados pela FEP para decisão sobre a categoria d</w:t>
      </w:r>
      <w:r w:rsidR="003A0D2B" w:rsidRPr="00014A8C">
        <w:rPr>
          <w:rFonts w:ascii="Arial" w:hAnsi="Arial" w:cs="Arial"/>
          <w:lang w:val="pt-BR"/>
        </w:rPr>
        <w:t>a Competição</w:t>
      </w:r>
      <w:r w:rsidRPr="00014A8C">
        <w:rPr>
          <w:rFonts w:ascii="Arial" w:hAnsi="Arial" w:cs="Arial"/>
          <w:lang w:val="pt-BR"/>
        </w:rPr>
        <w:t>, são os seguintes:</w:t>
      </w:r>
    </w:p>
    <w:p w:rsidR="00EB2CA4" w:rsidRPr="00014A8C" w:rsidRDefault="00EB2CA4" w:rsidP="00327D80">
      <w:pPr>
        <w:tabs>
          <w:tab w:val="left" w:pos="284"/>
          <w:tab w:val="left" w:pos="397"/>
          <w:tab w:val="left" w:pos="567"/>
        </w:tabs>
        <w:spacing w:line="360" w:lineRule="auto"/>
        <w:ind w:left="567" w:hanging="567"/>
        <w:jc w:val="both"/>
        <w:rPr>
          <w:rFonts w:ascii="Arial" w:hAnsi="Arial" w:cs="Arial"/>
          <w:lang w:val="pt-BR"/>
        </w:rPr>
      </w:pPr>
      <w:r w:rsidRPr="00014A8C">
        <w:rPr>
          <w:rFonts w:ascii="Arial" w:hAnsi="Arial" w:cs="Arial"/>
          <w:lang w:val="pt-PT"/>
        </w:rPr>
        <w:t>–</w:t>
      </w:r>
      <w:r w:rsidRPr="00014A8C">
        <w:rPr>
          <w:rFonts w:ascii="Arial" w:hAnsi="Arial" w:cs="Arial"/>
          <w:lang w:val="pt-BR"/>
        </w:rPr>
        <w:tab/>
      </w:r>
      <w:r w:rsidR="009355C6" w:rsidRPr="00014A8C">
        <w:rPr>
          <w:rFonts w:ascii="Arial" w:hAnsi="Arial" w:cs="Arial"/>
          <w:lang w:val="pt-BR"/>
        </w:rPr>
        <w:tab/>
      </w:r>
      <w:r w:rsidR="009355C6" w:rsidRPr="00014A8C">
        <w:rPr>
          <w:rFonts w:ascii="Arial" w:hAnsi="Arial" w:cs="Arial"/>
          <w:lang w:val="pt-BR"/>
        </w:rPr>
        <w:tab/>
      </w:r>
      <w:r w:rsidRPr="00014A8C">
        <w:rPr>
          <w:rFonts w:ascii="Arial" w:hAnsi="Arial" w:cs="Arial"/>
          <w:lang w:val="pt-BR"/>
        </w:rPr>
        <w:t>Qualidade dos campos</w:t>
      </w:r>
      <w:r w:rsidR="00A75D30" w:rsidRPr="00014A8C">
        <w:rPr>
          <w:rFonts w:ascii="Arial" w:hAnsi="Arial" w:cs="Arial"/>
          <w:lang w:val="pt-BR"/>
        </w:rPr>
        <w:t xml:space="preserve"> de provas e aquecimento</w:t>
      </w:r>
      <w:r w:rsidRPr="00014A8C">
        <w:rPr>
          <w:rFonts w:ascii="Arial" w:hAnsi="Arial" w:cs="Arial"/>
          <w:lang w:val="pt-BR"/>
        </w:rPr>
        <w:t>, cavalariças, instalações san</w:t>
      </w:r>
      <w:r w:rsidR="009355C6" w:rsidRPr="00014A8C">
        <w:rPr>
          <w:rFonts w:ascii="Arial" w:hAnsi="Arial" w:cs="Arial"/>
          <w:lang w:val="pt-BR"/>
        </w:rPr>
        <w:t xml:space="preserve">itárias para tratadores, parque </w:t>
      </w:r>
      <w:r w:rsidRPr="00014A8C">
        <w:rPr>
          <w:rFonts w:ascii="Arial" w:hAnsi="Arial" w:cs="Arial"/>
          <w:lang w:val="pt-BR"/>
        </w:rPr>
        <w:t>de obstáculos, instalações para público e para o Júri;</w:t>
      </w:r>
    </w:p>
    <w:p w:rsidR="00EB2CA4" w:rsidRPr="00EE0CF1" w:rsidRDefault="00EB2CA4" w:rsidP="00327D80">
      <w:pPr>
        <w:tabs>
          <w:tab w:val="left" w:pos="284"/>
          <w:tab w:val="left" w:pos="397"/>
          <w:tab w:val="left" w:pos="567"/>
        </w:tabs>
        <w:spacing w:line="360" w:lineRule="auto"/>
        <w:ind w:left="567" w:hanging="567"/>
        <w:jc w:val="both"/>
        <w:rPr>
          <w:rFonts w:ascii="Arial" w:hAnsi="Arial" w:cs="Arial"/>
          <w:bCs/>
          <w:u w:val="double"/>
          <w:lang w:val="pt-BR"/>
        </w:rPr>
      </w:pPr>
      <w:r w:rsidRPr="00014A8C">
        <w:rPr>
          <w:rFonts w:ascii="Arial" w:hAnsi="Arial" w:cs="Arial"/>
          <w:lang w:val="pt-PT"/>
        </w:rPr>
        <w:t>–</w:t>
      </w:r>
      <w:r w:rsidRPr="00014A8C">
        <w:rPr>
          <w:rFonts w:ascii="Arial" w:hAnsi="Arial" w:cs="Arial"/>
          <w:b/>
          <w:lang w:val="pt-BR"/>
        </w:rPr>
        <w:tab/>
      </w:r>
      <w:r w:rsidRPr="00014A8C">
        <w:rPr>
          <w:rFonts w:ascii="Arial" w:hAnsi="Arial" w:cs="Arial"/>
          <w:b/>
          <w:lang w:val="pt-BR"/>
        </w:rPr>
        <w:tab/>
      </w:r>
      <w:r w:rsidRPr="00014A8C">
        <w:rPr>
          <w:rFonts w:ascii="Arial" w:hAnsi="Arial" w:cs="Arial"/>
          <w:b/>
          <w:lang w:val="pt-BR"/>
        </w:rPr>
        <w:tab/>
      </w:r>
      <w:r w:rsidRPr="00014A8C">
        <w:rPr>
          <w:rFonts w:ascii="Arial" w:hAnsi="Arial" w:cs="Arial"/>
          <w:lang w:val="pt-BR"/>
        </w:rPr>
        <w:t>Qualidade de anteriores</w:t>
      </w:r>
      <w:r w:rsidR="008873E9" w:rsidRPr="00014A8C">
        <w:rPr>
          <w:rFonts w:ascii="Arial" w:hAnsi="Arial" w:cs="Arial"/>
          <w:lang w:val="pt-BR"/>
        </w:rPr>
        <w:t xml:space="preserve"> </w:t>
      </w:r>
      <w:r w:rsidR="003A0D2B" w:rsidRPr="00014A8C">
        <w:rPr>
          <w:rFonts w:ascii="Arial" w:hAnsi="Arial" w:cs="Arial"/>
          <w:lang w:val="pt-BR"/>
        </w:rPr>
        <w:t>Competições</w:t>
      </w:r>
      <w:r w:rsidRPr="00014A8C">
        <w:rPr>
          <w:rFonts w:ascii="Arial" w:hAnsi="Arial" w:cs="Arial"/>
          <w:lang w:val="pt-BR"/>
        </w:rPr>
        <w:t>,</w:t>
      </w:r>
      <w:r w:rsidRPr="00014A8C">
        <w:rPr>
          <w:rFonts w:ascii="Arial" w:hAnsi="Arial" w:cs="Arial"/>
          <w:b/>
          <w:lang w:val="pt-BR"/>
        </w:rPr>
        <w:t xml:space="preserve"> </w:t>
      </w:r>
      <w:r w:rsidRPr="00014A8C">
        <w:rPr>
          <w:rFonts w:ascii="Arial" w:hAnsi="Arial" w:cs="Arial"/>
          <w:bCs/>
          <w:lang w:val="pt-BR"/>
        </w:rPr>
        <w:t>nomeadam</w:t>
      </w:r>
      <w:r w:rsidR="003A0D2B" w:rsidRPr="00014A8C">
        <w:rPr>
          <w:rFonts w:ascii="Arial" w:hAnsi="Arial" w:cs="Arial"/>
          <w:bCs/>
          <w:lang w:val="pt-BR"/>
        </w:rPr>
        <w:t>ente</w:t>
      </w:r>
      <w:r w:rsidR="003A0D2B">
        <w:rPr>
          <w:rFonts w:ascii="Arial" w:hAnsi="Arial" w:cs="Arial"/>
          <w:bCs/>
          <w:lang w:val="pt-BR"/>
        </w:rPr>
        <w:t xml:space="preserve"> número de participantes na Competição</w:t>
      </w:r>
      <w:r w:rsidRPr="00EE0CF1">
        <w:rPr>
          <w:rFonts w:ascii="Arial" w:hAnsi="Arial" w:cs="Arial"/>
          <w:bCs/>
          <w:lang w:val="pt-BR"/>
        </w:rPr>
        <w:t xml:space="preserve"> e por prova;</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sidR="00327D80">
        <w:rPr>
          <w:rFonts w:ascii="Arial" w:hAnsi="Arial" w:cs="Arial"/>
          <w:lang w:val="pt-BR"/>
        </w:rPr>
        <w:tab/>
      </w:r>
      <w:r w:rsidR="00327D80">
        <w:rPr>
          <w:rFonts w:ascii="Arial" w:hAnsi="Arial" w:cs="Arial"/>
          <w:lang w:val="pt-BR"/>
        </w:rPr>
        <w:tab/>
      </w:r>
      <w:r w:rsidRPr="00EE0CF1">
        <w:rPr>
          <w:rFonts w:ascii="Arial" w:hAnsi="Arial" w:cs="Arial"/>
          <w:lang w:val="pt-BR"/>
        </w:rPr>
        <w:t>Número de dias de provas;</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sidR="00327D80">
        <w:rPr>
          <w:rFonts w:ascii="Arial" w:hAnsi="Arial" w:cs="Arial"/>
          <w:lang w:val="pt-BR"/>
        </w:rPr>
        <w:tab/>
      </w:r>
      <w:r w:rsidR="00327D80">
        <w:rPr>
          <w:rFonts w:ascii="Arial" w:hAnsi="Arial" w:cs="Arial"/>
          <w:lang w:val="pt-BR"/>
        </w:rPr>
        <w:tab/>
      </w:r>
      <w:r w:rsidRPr="00EE0CF1">
        <w:rPr>
          <w:rFonts w:ascii="Arial" w:hAnsi="Arial" w:cs="Arial"/>
          <w:lang w:val="pt-BR"/>
        </w:rPr>
        <w:t>Dimensão das provas;</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sidR="00327D80">
        <w:rPr>
          <w:rFonts w:ascii="Arial" w:hAnsi="Arial" w:cs="Arial"/>
          <w:lang w:val="pt-BR"/>
        </w:rPr>
        <w:tab/>
      </w:r>
      <w:r w:rsidR="00327D80">
        <w:rPr>
          <w:rFonts w:ascii="Arial" w:hAnsi="Arial" w:cs="Arial"/>
          <w:lang w:val="pt-BR"/>
        </w:rPr>
        <w:tab/>
      </w:r>
      <w:r w:rsidRPr="00EE0CF1">
        <w:rPr>
          <w:rFonts w:ascii="Arial" w:hAnsi="Arial" w:cs="Arial"/>
          <w:lang w:val="pt-BR"/>
        </w:rPr>
        <w:t>Quantitativo dos prémios;</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B14483">
        <w:rPr>
          <w:rFonts w:ascii="Arial" w:hAnsi="Arial" w:cs="Arial"/>
          <w:lang w:val="pt-PT"/>
        </w:rPr>
        <w:t>–</w:t>
      </w:r>
      <w:r w:rsidRPr="00EE0CF1">
        <w:rPr>
          <w:rFonts w:ascii="Arial" w:hAnsi="Arial" w:cs="Arial"/>
          <w:lang w:val="pt-BR"/>
        </w:rPr>
        <w:tab/>
      </w:r>
      <w:r w:rsidR="00327D80">
        <w:rPr>
          <w:rFonts w:ascii="Arial" w:hAnsi="Arial" w:cs="Arial"/>
          <w:lang w:val="pt-BR"/>
        </w:rPr>
        <w:tab/>
      </w:r>
      <w:r w:rsidR="00327D80">
        <w:rPr>
          <w:rFonts w:ascii="Arial" w:hAnsi="Arial" w:cs="Arial"/>
          <w:lang w:val="pt-BR"/>
        </w:rPr>
        <w:tab/>
      </w:r>
      <w:r>
        <w:rPr>
          <w:rFonts w:ascii="Arial" w:hAnsi="Arial" w:cs="Arial"/>
          <w:lang w:val="pt-BR"/>
        </w:rPr>
        <w:t>C</w:t>
      </w:r>
      <w:r w:rsidRPr="00EE0CF1">
        <w:rPr>
          <w:rFonts w:ascii="Arial" w:hAnsi="Arial" w:cs="Arial"/>
          <w:lang w:val="pt-BR"/>
        </w:rPr>
        <w:t>ategorias dos técnicos.</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p>
    <w:p w:rsidR="00EB2CA4" w:rsidRPr="00EE0CF1" w:rsidRDefault="00EB2CA4" w:rsidP="00C95F77">
      <w:pPr>
        <w:tabs>
          <w:tab w:val="left" w:pos="284"/>
          <w:tab w:val="left" w:pos="397"/>
          <w:tab w:val="left" w:pos="567"/>
        </w:tabs>
        <w:spacing w:line="360" w:lineRule="auto"/>
        <w:jc w:val="both"/>
        <w:rPr>
          <w:rFonts w:ascii="Arial" w:hAnsi="Arial" w:cs="Arial"/>
          <w:lang w:val="pt-BR"/>
        </w:rPr>
      </w:pPr>
      <w:r w:rsidRPr="00A20AD8">
        <w:rPr>
          <w:rFonts w:ascii="Arial" w:hAnsi="Arial" w:cs="Arial"/>
          <w:b/>
          <w:bCs/>
          <w:lang w:val="pt-BR"/>
        </w:rPr>
        <w:t>3</w:t>
      </w:r>
      <w:r w:rsidR="00A75D30">
        <w:rPr>
          <w:rFonts w:ascii="Arial" w:hAnsi="Arial" w:cs="Arial"/>
          <w:lang w:val="pt-BR"/>
        </w:rPr>
        <w:t>.</w:t>
      </w:r>
      <w:r w:rsidR="00A75D30">
        <w:rPr>
          <w:rFonts w:ascii="Arial" w:hAnsi="Arial" w:cs="Arial"/>
          <w:lang w:val="pt-BR"/>
        </w:rPr>
        <w:tab/>
      </w:r>
      <w:r w:rsidR="00C95F77">
        <w:rPr>
          <w:rFonts w:ascii="Arial" w:hAnsi="Arial" w:cs="Arial"/>
          <w:lang w:val="pt-BR"/>
        </w:rPr>
        <w:t xml:space="preserve">     </w:t>
      </w:r>
      <w:r w:rsidR="003A0D2B">
        <w:rPr>
          <w:rFonts w:ascii="Arial" w:hAnsi="Arial" w:cs="Arial"/>
          <w:lang w:val="pt-BR"/>
        </w:rPr>
        <w:t>As Competições</w:t>
      </w:r>
      <w:r w:rsidRPr="00EE0CF1">
        <w:rPr>
          <w:rFonts w:ascii="Arial" w:hAnsi="Arial" w:cs="Arial"/>
          <w:lang w:val="pt-BR"/>
        </w:rPr>
        <w:t xml:space="preserve"> de Saltos de Obstáculos podem ter as seguintes Categorias:</w:t>
      </w:r>
    </w:p>
    <w:p w:rsidR="00EB2CA4" w:rsidRPr="00014A8C" w:rsidRDefault="00EB2CA4" w:rsidP="00327D80">
      <w:pPr>
        <w:pStyle w:val="Avanodecorpodetexto3"/>
        <w:tabs>
          <w:tab w:val="left" w:pos="284"/>
          <w:tab w:val="left" w:pos="397"/>
          <w:tab w:val="left" w:pos="567"/>
        </w:tabs>
        <w:spacing w:line="360" w:lineRule="auto"/>
        <w:ind w:left="0" w:firstLine="0"/>
        <w:rPr>
          <w:rFonts w:ascii="Arial" w:hAnsi="Arial" w:cs="Arial"/>
        </w:rPr>
      </w:pPr>
      <w:r w:rsidRPr="003A0D2B">
        <w:rPr>
          <w:rFonts w:ascii="Arial" w:hAnsi="Arial" w:cs="Arial"/>
          <w:b/>
          <w:bCs/>
        </w:rPr>
        <w:t>3.1</w:t>
      </w:r>
      <w:r w:rsidRPr="00EE0CF1">
        <w:rPr>
          <w:rFonts w:ascii="Arial" w:hAnsi="Arial" w:cs="Arial"/>
        </w:rPr>
        <w:t>.</w:t>
      </w:r>
      <w:r w:rsidRPr="00A75D30">
        <w:rPr>
          <w:rFonts w:ascii="Arial" w:hAnsi="Arial" w:cs="Arial"/>
          <w:color w:val="FF0000"/>
        </w:rPr>
        <w:tab/>
      </w:r>
      <w:r w:rsidR="003A0D2B" w:rsidRPr="00014A8C">
        <w:rPr>
          <w:rFonts w:ascii="Arial" w:hAnsi="Arial" w:cs="Arial"/>
          <w:bCs/>
        </w:rPr>
        <w:t>Competições</w:t>
      </w:r>
      <w:r w:rsidR="00A75D30" w:rsidRPr="00014A8C">
        <w:rPr>
          <w:rFonts w:ascii="Arial" w:hAnsi="Arial" w:cs="Arial"/>
          <w:bCs/>
        </w:rPr>
        <w:t xml:space="preserve"> </w:t>
      </w:r>
      <w:r w:rsidRPr="00014A8C">
        <w:rPr>
          <w:rFonts w:ascii="Arial" w:hAnsi="Arial" w:cs="Arial"/>
          <w:bCs/>
        </w:rPr>
        <w:t>de Saltos Internacionais:</w:t>
      </w:r>
    </w:p>
    <w:p w:rsidR="00EB2CA4" w:rsidRPr="00014A8C" w:rsidRDefault="005D5633" w:rsidP="003A0D2B">
      <w:pPr>
        <w:pStyle w:val="Avanodecorpodetexto3"/>
        <w:tabs>
          <w:tab w:val="left" w:pos="284"/>
          <w:tab w:val="left" w:pos="397"/>
          <w:tab w:val="left" w:pos="567"/>
        </w:tabs>
        <w:spacing w:line="360" w:lineRule="auto"/>
        <w:ind w:left="567" w:hanging="567"/>
        <w:rPr>
          <w:rFonts w:ascii="Arial" w:hAnsi="Arial" w:cs="Arial"/>
        </w:rPr>
      </w:pPr>
      <w:r w:rsidRPr="00014A8C">
        <w:rPr>
          <w:rFonts w:ascii="Arial" w:hAnsi="Arial" w:cs="Arial"/>
        </w:rPr>
        <w:tab/>
      </w:r>
      <w:r w:rsidRPr="00014A8C">
        <w:rPr>
          <w:rFonts w:ascii="Arial" w:hAnsi="Arial" w:cs="Arial"/>
        </w:rPr>
        <w:tab/>
      </w:r>
      <w:r w:rsidR="003A0D2B" w:rsidRPr="00014A8C">
        <w:rPr>
          <w:rFonts w:ascii="Arial" w:hAnsi="Arial" w:cs="Arial"/>
        </w:rPr>
        <w:tab/>
      </w:r>
      <w:r w:rsidR="00EB2CA4" w:rsidRPr="00014A8C">
        <w:rPr>
          <w:rFonts w:ascii="Arial" w:hAnsi="Arial" w:cs="Arial"/>
        </w:rPr>
        <w:t>São ass</w:t>
      </w:r>
      <w:r w:rsidR="003A0D2B" w:rsidRPr="00014A8C">
        <w:rPr>
          <w:rFonts w:ascii="Arial" w:hAnsi="Arial" w:cs="Arial"/>
        </w:rPr>
        <w:t>im considerados o CSIO (Competição</w:t>
      </w:r>
      <w:r w:rsidR="00EB2CA4" w:rsidRPr="00014A8C">
        <w:rPr>
          <w:rFonts w:ascii="Arial" w:hAnsi="Arial" w:cs="Arial"/>
        </w:rPr>
        <w:t xml:space="preserve"> de Saltos Internac</w:t>
      </w:r>
      <w:r w:rsidR="003A0D2B" w:rsidRPr="00014A8C">
        <w:rPr>
          <w:rFonts w:ascii="Arial" w:hAnsi="Arial" w:cs="Arial"/>
        </w:rPr>
        <w:t>ional Oficial) e o CSI (Competição</w:t>
      </w:r>
      <w:r w:rsidR="00EB2CA4" w:rsidRPr="00014A8C">
        <w:rPr>
          <w:rFonts w:ascii="Arial" w:hAnsi="Arial" w:cs="Arial"/>
        </w:rPr>
        <w:t xml:space="preserve"> de Saltos Internacional).</w:t>
      </w:r>
    </w:p>
    <w:p w:rsidR="00EB2CA4" w:rsidRPr="00014A8C" w:rsidRDefault="003A0D2B" w:rsidP="003A0D2B">
      <w:pPr>
        <w:pStyle w:val="Avanodecorpodetexto3"/>
        <w:tabs>
          <w:tab w:val="left" w:pos="284"/>
          <w:tab w:val="left" w:pos="397"/>
          <w:tab w:val="left" w:pos="567"/>
        </w:tabs>
        <w:spacing w:line="360" w:lineRule="auto"/>
        <w:ind w:left="567" w:hanging="567"/>
        <w:rPr>
          <w:rFonts w:ascii="Arial" w:hAnsi="Arial" w:cs="Arial"/>
        </w:rPr>
      </w:pPr>
      <w:r w:rsidRPr="00014A8C">
        <w:rPr>
          <w:rFonts w:ascii="Arial" w:hAnsi="Arial" w:cs="Arial"/>
        </w:rPr>
        <w:tab/>
      </w:r>
      <w:r w:rsidRPr="00014A8C">
        <w:rPr>
          <w:rFonts w:ascii="Arial" w:hAnsi="Arial" w:cs="Arial"/>
        </w:rPr>
        <w:tab/>
      </w:r>
      <w:r w:rsidRPr="00014A8C">
        <w:rPr>
          <w:rFonts w:ascii="Arial" w:hAnsi="Arial" w:cs="Arial"/>
        </w:rPr>
        <w:tab/>
      </w:r>
      <w:r w:rsidR="00EB2CA4" w:rsidRPr="00014A8C">
        <w:rPr>
          <w:rFonts w:ascii="Arial" w:hAnsi="Arial" w:cs="Arial"/>
        </w:rPr>
        <w:t>Os CSIO e CSI são organizados segundo o RG e o Regulamento de Saltos de Obstáculos</w:t>
      </w:r>
      <w:r w:rsidR="003B5BFA" w:rsidRPr="00014A8C">
        <w:rPr>
          <w:rFonts w:ascii="Arial" w:hAnsi="Arial" w:cs="Arial"/>
        </w:rPr>
        <w:t xml:space="preserve"> da FEI. Nest</w:t>
      </w:r>
      <w:r w:rsidRPr="00014A8C">
        <w:rPr>
          <w:rFonts w:ascii="Arial" w:hAnsi="Arial" w:cs="Arial"/>
        </w:rPr>
        <w:t>as Competições</w:t>
      </w:r>
      <w:r w:rsidR="00EB2CA4" w:rsidRPr="00014A8C">
        <w:rPr>
          <w:rFonts w:ascii="Arial" w:hAnsi="Arial" w:cs="Arial"/>
        </w:rPr>
        <w:t>, exceto nos CSIO, podem ser previstas Provas Nacionais a organizar segundo os regulamentos da FEP.</w:t>
      </w:r>
    </w:p>
    <w:p w:rsidR="00EB2CA4" w:rsidRPr="00014A8C" w:rsidRDefault="003B5BFA" w:rsidP="00EB2CA4">
      <w:pPr>
        <w:pStyle w:val="Avanodecorpodetexto3"/>
        <w:tabs>
          <w:tab w:val="left" w:pos="284"/>
          <w:tab w:val="left" w:pos="397"/>
          <w:tab w:val="left" w:pos="567"/>
        </w:tabs>
        <w:spacing w:line="360" w:lineRule="auto"/>
        <w:ind w:left="0" w:firstLine="0"/>
        <w:rPr>
          <w:rFonts w:ascii="Arial" w:hAnsi="Arial" w:cs="Arial"/>
        </w:rPr>
      </w:pPr>
      <w:r w:rsidRPr="00014A8C">
        <w:rPr>
          <w:rFonts w:ascii="Arial" w:hAnsi="Arial" w:cs="Arial"/>
          <w:b/>
        </w:rPr>
        <w:t>3.2</w:t>
      </w:r>
      <w:r w:rsidR="003A0D2B" w:rsidRPr="00014A8C">
        <w:rPr>
          <w:rFonts w:ascii="Arial" w:hAnsi="Arial" w:cs="Arial"/>
          <w:bCs/>
        </w:rPr>
        <w:t>.</w:t>
      </w:r>
      <w:r w:rsidR="003A0D2B" w:rsidRPr="00014A8C">
        <w:rPr>
          <w:rFonts w:ascii="Arial" w:hAnsi="Arial" w:cs="Arial"/>
          <w:bCs/>
        </w:rPr>
        <w:tab/>
        <w:t>Competições</w:t>
      </w:r>
      <w:r w:rsidR="00EB2CA4" w:rsidRPr="00014A8C">
        <w:rPr>
          <w:rFonts w:ascii="Arial" w:hAnsi="Arial" w:cs="Arial"/>
          <w:bCs/>
        </w:rPr>
        <w:t xml:space="preserve"> de Saltos Nacionais:</w:t>
      </w:r>
      <w:r w:rsidR="00EB2CA4" w:rsidRPr="00014A8C">
        <w:rPr>
          <w:rFonts w:ascii="Arial" w:hAnsi="Arial" w:cs="Arial"/>
        </w:rPr>
        <w:t xml:space="preserve"> </w:t>
      </w:r>
    </w:p>
    <w:p w:rsidR="00EB2CA4" w:rsidRPr="00014A8C" w:rsidRDefault="00EB2CA4" w:rsidP="00EB2CA4">
      <w:pPr>
        <w:pStyle w:val="Avanodecorpodetexto3"/>
        <w:tabs>
          <w:tab w:val="left" w:pos="284"/>
          <w:tab w:val="left" w:pos="397"/>
          <w:tab w:val="left" w:pos="567"/>
        </w:tabs>
        <w:spacing w:line="360" w:lineRule="auto"/>
        <w:ind w:left="0" w:firstLine="0"/>
        <w:rPr>
          <w:rFonts w:ascii="Arial" w:hAnsi="Arial" w:cs="Arial"/>
        </w:rPr>
      </w:pPr>
      <w:r w:rsidRPr="00014A8C">
        <w:rPr>
          <w:rFonts w:ascii="Arial" w:hAnsi="Arial" w:cs="Arial"/>
          <w:b/>
          <w:bCs/>
        </w:rPr>
        <w:t>3.2.</w:t>
      </w:r>
      <w:r w:rsidR="005D5633" w:rsidRPr="00014A8C">
        <w:rPr>
          <w:rFonts w:ascii="Arial" w:hAnsi="Arial" w:cs="Arial"/>
          <w:b/>
          <w:bCs/>
        </w:rPr>
        <w:t>1</w:t>
      </w:r>
      <w:r w:rsidR="005D5633" w:rsidRPr="00014A8C">
        <w:rPr>
          <w:rFonts w:ascii="Arial" w:hAnsi="Arial" w:cs="Arial"/>
        </w:rPr>
        <w:t>.</w:t>
      </w:r>
      <w:r w:rsidR="00A75D30" w:rsidRPr="00014A8C">
        <w:rPr>
          <w:rFonts w:ascii="Arial" w:hAnsi="Arial" w:cs="Arial"/>
        </w:rPr>
        <w:t>CSN-A</w:t>
      </w:r>
    </w:p>
    <w:p w:rsidR="00EB2CA4" w:rsidRPr="00EE0CF1" w:rsidRDefault="003A0D2B" w:rsidP="003A0D2B">
      <w:pPr>
        <w:pStyle w:val="Avanodecorpodetexto3"/>
        <w:tabs>
          <w:tab w:val="left" w:pos="284"/>
          <w:tab w:val="left" w:pos="397"/>
          <w:tab w:val="left" w:pos="567"/>
        </w:tabs>
        <w:spacing w:line="360" w:lineRule="auto"/>
        <w:ind w:left="567" w:hanging="567"/>
        <w:rPr>
          <w:rFonts w:ascii="Arial" w:hAnsi="Arial" w:cs="Arial"/>
          <w:bCs/>
        </w:rPr>
      </w:pPr>
      <w:r w:rsidRPr="00014A8C">
        <w:rPr>
          <w:rFonts w:ascii="Arial" w:hAnsi="Arial" w:cs="Arial"/>
          <w:bCs/>
        </w:rPr>
        <w:tab/>
      </w:r>
      <w:r w:rsidRPr="00014A8C">
        <w:rPr>
          <w:rFonts w:ascii="Arial" w:hAnsi="Arial" w:cs="Arial"/>
          <w:bCs/>
        </w:rPr>
        <w:tab/>
      </w:r>
      <w:r w:rsidRPr="00014A8C">
        <w:rPr>
          <w:rFonts w:ascii="Arial" w:hAnsi="Arial" w:cs="Arial"/>
          <w:bCs/>
        </w:rPr>
        <w:tab/>
      </w:r>
      <w:r w:rsidR="00EB2CA4" w:rsidRPr="00014A8C">
        <w:rPr>
          <w:rFonts w:ascii="Arial" w:hAnsi="Arial" w:cs="Arial"/>
          <w:bCs/>
        </w:rPr>
        <w:t>A cla</w:t>
      </w:r>
      <w:r w:rsidR="003B5BFA" w:rsidRPr="00014A8C">
        <w:rPr>
          <w:rFonts w:ascii="Arial" w:hAnsi="Arial" w:cs="Arial"/>
          <w:bCs/>
        </w:rPr>
        <w:t>ssificação d</w:t>
      </w:r>
      <w:r w:rsidRPr="00014A8C">
        <w:rPr>
          <w:rFonts w:ascii="Arial" w:hAnsi="Arial" w:cs="Arial"/>
          <w:bCs/>
        </w:rPr>
        <w:t>a Competição</w:t>
      </w:r>
      <w:r w:rsidR="00A75D30" w:rsidRPr="00014A8C">
        <w:rPr>
          <w:rFonts w:ascii="Arial" w:hAnsi="Arial" w:cs="Arial"/>
          <w:bCs/>
        </w:rPr>
        <w:t xml:space="preserve"> como “A</w:t>
      </w:r>
      <w:r w:rsidR="009B3425" w:rsidRPr="009B3425">
        <w:rPr>
          <w:rFonts w:ascii="Arial" w:hAnsi="Arial" w:cs="Arial"/>
          <w:bCs/>
        </w:rPr>
        <w:t>”</w:t>
      </w:r>
      <w:r w:rsidR="00EB2CA4" w:rsidRPr="00014A8C">
        <w:rPr>
          <w:rFonts w:ascii="Arial" w:hAnsi="Arial" w:cs="Arial"/>
          <w:bCs/>
        </w:rPr>
        <w:t xml:space="preserve"> está sujeita</w:t>
      </w:r>
      <w:r w:rsidR="00EB2CA4" w:rsidRPr="00EE0CF1">
        <w:rPr>
          <w:rFonts w:ascii="Arial" w:hAnsi="Arial" w:cs="Arial"/>
          <w:bCs/>
        </w:rPr>
        <w:t xml:space="preserve"> a aprovação pela FEP em função da avaliação das condições – Estrutura, Piso, Obstáculos, Instalações, dotação para prémios, etc..</w:t>
      </w:r>
    </w:p>
    <w:p w:rsidR="00EB2CA4" w:rsidRPr="00EE0CF1" w:rsidRDefault="003A0D2B" w:rsidP="003A0D2B">
      <w:pPr>
        <w:pStyle w:val="Avanodecorpodetexto3"/>
        <w:tabs>
          <w:tab w:val="left" w:pos="284"/>
          <w:tab w:val="left" w:pos="397"/>
          <w:tab w:val="left" w:pos="567"/>
        </w:tabs>
        <w:spacing w:line="360" w:lineRule="auto"/>
        <w:ind w:left="0" w:firstLine="0"/>
        <w:rPr>
          <w:rFonts w:ascii="Arial" w:hAnsi="Arial" w:cs="Arial"/>
          <w:bCs/>
        </w:rPr>
      </w:pPr>
      <w:r>
        <w:rPr>
          <w:rFonts w:ascii="Arial" w:hAnsi="Arial" w:cs="Arial"/>
          <w:bCs/>
        </w:rPr>
        <w:tab/>
      </w:r>
      <w:r>
        <w:rPr>
          <w:rFonts w:ascii="Arial" w:hAnsi="Arial" w:cs="Arial"/>
          <w:bCs/>
        </w:rPr>
        <w:tab/>
      </w:r>
      <w:r>
        <w:rPr>
          <w:rFonts w:ascii="Arial" w:hAnsi="Arial" w:cs="Arial"/>
          <w:bCs/>
        </w:rPr>
        <w:tab/>
      </w:r>
      <w:r w:rsidR="00EB2CA4" w:rsidRPr="00EE0CF1">
        <w:rPr>
          <w:rFonts w:ascii="Arial" w:hAnsi="Arial" w:cs="Arial"/>
          <w:bCs/>
        </w:rPr>
        <w:t>Tem a duração mínima de 3 dias e tem diariamente as seguintes provas: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t>–</w:t>
      </w:r>
      <w:r w:rsidRPr="00EE0CF1">
        <w:rPr>
          <w:rFonts w:ascii="Arial" w:hAnsi="Arial" w:cs="Arial"/>
          <w:lang w:val="pt-BR"/>
        </w:rPr>
        <w:tab/>
      </w:r>
      <w:r>
        <w:rPr>
          <w:rFonts w:ascii="Arial" w:hAnsi="Arial" w:cs="Arial"/>
          <w:lang w:val="pt-BR"/>
        </w:rPr>
        <w:tab/>
      </w:r>
      <w:r>
        <w:rPr>
          <w:rFonts w:ascii="Arial" w:hAnsi="Arial" w:cs="Arial"/>
          <w:lang w:val="pt-BR"/>
        </w:rPr>
        <w:tab/>
      </w:r>
      <w:r w:rsidRPr="00EE0CF1">
        <w:rPr>
          <w:rFonts w:ascii="Arial" w:hAnsi="Arial" w:cs="Arial"/>
          <w:bCs/>
        </w:rPr>
        <w:t>Prova de Cavalos de 5 anos;</w:t>
      </w:r>
      <w:r w:rsidRPr="00EE0CF1">
        <w:rPr>
          <w:rFonts w:ascii="Arial" w:hAnsi="Arial" w:cs="Arial"/>
          <w:bCs/>
        </w:rPr>
        <w:tab/>
      </w:r>
    </w:p>
    <w:p w:rsidR="00EB2CA4"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lastRenderedPageBreak/>
        <w:t>–</w:t>
      </w:r>
      <w:r w:rsidRPr="00EE0CF1">
        <w:rPr>
          <w:rFonts w:ascii="Arial" w:hAnsi="Arial" w:cs="Arial"/>
          <w:lang w:val="pt-BR"/>
        </w:rPr>
        <w:tab/>
      </w:r>
      <w:r>
        <w:rPr>
          <w:rFonts w:ascii="Arial" w:hAnsi="Arial" w:cs="Arial"/>
          <w:lang w:val="pt-BR"/>
        </w:rPr>
        <w:tab/>
      </w:r>
      <w:r>
        <w:rPr>
          <w:rFonts w:ascii="Arial" w:hAnsi="Arial" w:cs="Arial"/>
          <w:lang w:val="pt-BR"/>
        </w:rPr>
        <w:tab/>
      </w:r>
      <w:r w:rsidRPr="00EE0CF1">
        <w:rPr>
          <w:rFonts w:ascii="Arial" w:hAnsi="Arial" w:cs="Arial"/>
          <w:bCs/>
        </w:rPr>
        <w:t xml:space="preserve">Prova de Cavalos de 6 anos; </w:t>
      </w:r>
    </w:p>
    <w:p w:rsidR="00EB2CA4" w:rsidRPr="00014A8C"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014A8C">
        <w:rPr>
          <w:rFonts w:ascii="Arial" w:hAnsi="Arial" w:cs="Arial"/>
        </w:rPr>
        <w:t>–</w:t>
      </w:r>
      <w:r w:rsidRPr="00014A8C">
        <w:rPr>
          <w:rFonts w:ascii="Arial" w:hAnsi="Arial" w:cs="Arial"/>
          <w:lang w:val="pt-BR"/>
        </w:rPr>
        <w:tab/>
      </w:r>
      <w:r w:rsidRPr="00014A8C">
        <w:rPr>
          <w:rFonts w:ascii="Arial" w:hAnsi="Arial" w:cs="Arial"/>
          <w:lang w:val="pt-BR"/>
        </w:rPr>
        <w:tab/>
      </w:r>
      <w:r w:rsidRPr="00014A8C">
        <w:rPr>
          <w:rFonts w:ascii="Arial" w:hAnsi="Arial" w:cs="Arial"/>
          <w:lang w:val="pt-BR"/>
        </w:rPr>
        <w:tab/>
      </w:r>
      <w:r w:rsidRPr="00014A8C">
        <w:rPr>
          <w:rFonts w:ascii="Arial" w:hAnsi="Arial" w:cs="Arial"/>
          <w:bCs/>
        </w:rPr>
        <w:t xml:space="preserve">Prova de </w:t>
      </w:r>
      <w:smartTag w:uri="urn:schemas-microsoft-com:office:smarttags" w:element="metricconverter">
        <w:smartTagPr>
          <w:attr w:name="ProductID" w:val="1,20 m"/>
        </w:smartTagPr>
        <w:r w:rsidRPr="00014A8C">
          <w:rPr>
            <w:rFonts w:ascii="Arial" w:hAnsi="Arial" w:cs="Arial"/>
            <w:bCs/>
          </w:rPr>
          <w:t>1,20 m</w:t>
        </w:r>
      </w:smartTag>
      <w:r w:rsidRPr="00014A8C">
        <w:rPr>
          <w:rFonts w:ascii="Arial" w:hAnsi="Arial" w:cs="Arial"/>
          <w:bCs/>
        </w:rPr>
        <w:t>;</w:t>
      </w:r>
    </w:p>
    <w:p w:rsidR="00EB2CA4" w:rsidRPr="00014A8C"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014A8C">
        <w:rPr>
          <w:rFonts w:ascii="Arial" w:hAnsi="Arial" w:cs="Arial"/>
        </w:rPr>
        <w:t>–</w:t>
      </w:r>
      <w:r w:rsidRPr="00014A8C">
        <w:rPr>
          <w:rFonts w:ascii="Arial" w:hAnsi="Arial" w:cs="Arial"/>
          <w:lang w:val="pt-BR"/>
        </w:rPr>
        <w:tab/>
      </w:r>
      <w:r w:rsidRPr="00014A8C">
        <w:rPr>
          <w:rFonts w:ascii="Arial" w:hAnsi="Arial" w:cs="Arial"/>
          <w:lang w:val="pt-BR"/>
        </w:rPr>
        <w:tab/>
      </w:r>
      <w:r w:rsidRPr="00014A8C">
        <w:rPr>
          <w:rFonts w:ascii="Arial" w:hAnsi="Arial" w:cs="Arial"/>
          <w:lang w:val="pt-BR"/>
        </w:rPr>
        <w:tab/>
      </w:r>
      <w:r w:rsidRPr="00014A8C">
        <w:rPr>
          <w:rFonts w:ascii="Arial" w:hAnsi="Arial" w:cs="Arial"/>
          <w:bCs/>
        </w:rPr>
        <w:t xml:space="preserve">Prova de </w:t>
      </w:r>
      <w:smartTag w:uri="urn:schemas-microsoft-com:office:smarttags" w:element="metricconverter">
        <w:smartTagPr>
          <w:attr w:name="ProductID" w:val="1,30 m"/>
        </w:smartTagPr>
        <w:r w:rsidRPr="00014A8C">
          <w:rPr>
            <w:rFonts w:ascii="Arial" w:hAnsi="Arial" w:cs="Arial"/>
            <w:bCs/>
          </w:rPr>
          <w:t>1,30 m</w:t>
        </w:r>
      </w:smartTag>
      <w:r w:rsidRPr="00014A8C">
        <w:rPr>
          <w:rFonts w:ascii="Arial" w:hAnsi="Arial" w:cs="Arial"/>
          <w:bCs/>
        </w:rPr>
        <w:t>;</w:t>
      </w:r>
    </w:p>
    <w:p w:rsidR="00EB2CA4"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014A8C">
        <w:rPr>
          <w:rFonts w:ascii="Arial" w:hAnsi="Arial" w:cs="Arial"/>
        </w:rPr>
        <w:t>–</w:t>
      </w:r>
      <w:r w:rsidRPr="00014A8C">
        <w:rPr>
          <w:rFonts w:ascii="Arial" w:hAnsi="Arial" w:cs="Arial"/>
        </w:rPr>
        <w:tab/>
      </w:r>
      <w:r w:rsidRPr="00014A8C">
        <w:rPr>
          <w:rFonts w:ascii="Arial" w:hAnsi="Arial" w:cs="Arial"/>
        </w:rPr>
        <w:tab/>
      </w:r>
      <w:r w:rsidRPr="00014A8C">
        <w:rPr>
          <w:rFonts w:ascii="Arial" w:hAnsi="Arial" w:cs="Arial"/>
        </w:rPr>
        <w:tab/>
      </w:r>
      <w:r w:rsidRPr="00014A8C">
        <w:rPr>
          <w:rFonts w:ascii="Arial" w:hAnsi="Arial" w:cs="Arial"/>
          <w:bCs/>
        </w:rPr>
        <w:t xml:space="preserve">Prova de </w:t>
      </w:r>
      <w:smartTag w:uri="urn:schemas-microsoft-com:office:smarttags" w:element="metricconverter">
        <w:smartTagPr>
          <w:attr w:name="ProductID" w:val="1,40 m"/>
        </w:smartTagPr>
        <w:r w:rsidRPr="00014A8C">
          <w:rPr>
            <w:rFonts w:ascii="Arial" w:hAnsi="Arial" w:cs="Arial"/>
            <w:bCs/>
          </w:rPr>
          <w:t>1,40 m</w:t>
        </w:r>
      </w:smartTag>
      <w:r w:rsidR="00650367" w:rsidRPr="00014A8C">
        <w:rPr>
          <w:rFonts w:ascii="Arial" w:hAnsi="Arial" w:cs="Arial"/>
          <w:bCs/>
        </w:rPr>
        <w:t xml:space="preserve"> (Grande Prémio de 1,45</w:t>
      </w:r>
      <w:r w:rsidRPr="00014A8C">
        <w:rPr>
          <w:rFonts w:ascii="Arial" w:hAnsi="Arial" w:cs="Arial"/>
          <w:bCs/>
        </w:rPr>
        <w:t xml:space="preserve"> m).</w:t>
      </w:r>
    </w:p>
    <w:p w:rsidR="00BB36C0" w:rsidRPr="00BB36C0" w:rsidRDefault="00BB36C0" w:rsidP="00EB2CA4">
      <w:pPr>
        <w:pStyle w:val="Avanodecorpodetexto3"/>
        <w:tabs>
          <w:tab w:val="left" w:pos="284"/>
          <w:tab w:val="left" w:pos="397"/>
          <w:tab w:val="left" w:pos="567"/>
        </w:tabs>
        <w:spacing w:line="360" w:lineRule="auto"/>
        <w:ind w:left="0" w:firstLine="0"/>
        <w:rPr>
          <w:rFonts w:ascii="Arial" w:hAnsi="Arial" w:cs="Arial"/>
          <w:bCs/>
          <w:color w:val="FF0000"/>
        </w:rPr>
      </w:pPr>
      <w:r>
        <w:rPr>
          <w:rFonts w:ascii="Arial" w:hAnsi="Arial" w:cs="Arial"/>
          <w:bCs/>
        </w:rPr>
        <w:tab/>
      </w:r>
      <w:r>
        <w:rPr>
          <w:rFonts w:ascii="Arial" w:hAnsi="Arial" w:cs="Arial"/>
          <w:bCs/>
        </w:rPr>
        <w:tab/>
      </w:r>
      <w:r>
        <w:rPr>
          <w:rFonts w:ascii="Arial" w:hAnsi="Arial" w:cs="Arial"/>
          <w:bCs/>
        </w:rPr>
        <w:tab/>
      </w:r>
      <w:r w:rsidRPr="00BB36C0">
        <w:rPr>
          <w:rFonts w:ascii="Arial" w:hAnsi="Arial" w:cs="Arial"/>
          <w:bCs/>
          <w:color w:val="FF0000"/>
        </w:rPr>
        <w:t>- Deve ser julgado segundo Art</w:t>
      </w:r>
      <w:r w:rsidR="00824CD7">
        <w:rPr>
          <w:rFonts w:ascii="Arial" w:hAnsi="Arial" w:cs="Arial"/>
          <w:bCs/>
          <w:color w:val="FF0000"/>
        </w:rPr>
        <w:t>.</w:t>
      </w:r>
      <w:r w:rsidRPr="00BB36C0">
        <w:rPr>
          <w:rFonts w:ascii="Arial" w:hAnsi="Arial" w:cs="Arial"/>
          <w:bCs/>
          <w:color w:val="FF0000"/>
        </w:rPr>
        <w:t xml:space="preserve"> 261.5</w:t>
      </w:r>
    </w:p>
    <w:p w:rsidR="00BB36C0" w:rsidRPr="00BB36C0" w:rsidRDefault="00BB36C0" w:rsidP="00EB2CA4">
      <w:pPr>
        <w:pStyle w:val="Avanodecorpodetexto3"/>
        <w:tabs>
          <w:tab w:val="left" w:pos="284"/>
          <w:tab w:val="left" w:pos="397"/>
          <w:tab w:val="left" w:pos="567"/>
        </w:tabs>
        <w:spacing w:line="360" w:lineRule="auto"/>
        <w:ind w:left="0" w:firstLine="0"/>
        <w:rPr>
          <w:rFonts w:ascii="Arial" w:hAnsi="Arial" w:cs="Arial"/>
          <w:bCs/>
          <w:color w:val="FF0000"/>
        </w:rPr>
      </w:pPr>
      <w:r w:rsidRPr="00BB36C0">
        <w:rPr>
          <w:rFonts w:ascii="Arial" w:hAnsi="Arial" w:cs="Arial"/>
          <w:bCs/>
          <w:color w:val="FF0000"/>
        </w:rPr>
        <w:tab/>
      </w:r>
      <w:r w:rsidRPr="00BB36C0">
        <w:rPr>
          <w:rFonts w:ascii="Arial" w:hAnsi="Arial" w:cs="Arial"/>
          <w:bCs/>
          <w:color w:val="FF0000"/>
        </w:rPr>
        <w:tab/>
      </w:r>
      <w:r w:rsidRPr="00BB36C0">
        <w:rPr>
          <w:rFonts w:ascii="Arial" w:hAnsi="Arial" w:cs="Arial"/>
          <w:bCs/>
          <w:color w:val="FF0000"/>
        </w:rPr>
        <w:tab/>
        <w:t xml:space="preserve">- A velocidade </w:t>
      </w:r>
      <w:r>
        <w:rPr>
          <w:rFonts w:ascii="Arial" w:hAnsi="Arial" w:cs="Arial"/>
          <w:bCs/>
          <w:color w:val="FF0000"/>
        </w:rPr>
        <w:t>for</w:t>
      </w:r>
      <w:r w:rsidRPr="00BB36C0">
        <w:rPr>
          <w:rFonts w:ascii="Arial" w:hAnsi="Arial" w:cs="Arial"/>
          <w:bCs/>
          <w:color w:val="FF0000"/>
        </w:rPr>
        <w:t xml:space="preserve"> </w:t>
      </w:r>
      <w:r>
        <w:rPr>
          <w:rFonts w:ascii="Arial" w:hAnsi="Arial" w:cs="Arial"/>
          <w:bCs/>
          <w:color w:val="FF0000"/>
        </w:rPr>
        <w:t xml:space="preserve">no </w:t>
      </w:r>
      <w:r w:rsidR="00824CD7">
        <w:rPr>
          <w:rFonts w:ascii="Arial" w:hAnsi="Arial" w:cs="Arial"/>
          <w:bCs/>
          <w:color w:val="FF0000"/>
        </w:rPr>
        <w:t>mí</w:t>
      </w:r>
      <w:r w:rsidRPr="00BB36C0">
        <w:rPr>
          <w:rFonts w:ascii="Arial" w:hAnsi="Arial" w:cs="Arial"/>
          <w:bCs/>
          <w:color w:val="FF0000"/>
        </w:rPr>
        <w:t>nim</w:t>
      </w:r>
      <w:r>
        <w:rPr>
          <w:rFonts w:ascii="Arial" w:hAnsi="Arial" w:cs="Arial"/>
          <w:bCs/>
          <w:color w:val="FF0000"/>
        </w:rPr>
        <w:t>o</w:t>
      </w:r>
      <w:r w:rsidRPr="00BB36C0">
        <w:rPr>
          <w:rFonts w:ascii="Arial" w:hAnsi="Arial" w:cs="Arial"/>
          <w:bCs/>
          <w:color w:val="FF0000"/>
        </w:rPr>
        <w:t xml:space="preserve"> de 375m/min</w:t>
      </w:r>
    </w:p>
    <w:p w:rsidR="00EB2CA4" w:rsidRPr="00014A8C" w:rsidRDefault="00BB36C0" w:rsidP="003A0D2B">
      <w:pPr>
        <w:pStyle w:val="Avanodecorpodetexto3"/>
        <w:tabs>
          <w:tab w:val="left" w:pos="284"/>
          <w:tab w:val="left" w:pos="397"/>
          <w:tab w:val="left" w:pos="567"/>
        </w:tabs>
        <w:spacing w:line="360" w:lineRule="auto"/>
        <w:ind w:left="567" w:hanging="567"/>
        <w:rPr>
          <w:rFonts w:ascii="Arial" w:hAnsi="Arial" w:cs="Arial"/>
        </w:rPr>
      </w:pPr>
      <w:r w:rsidRPr="00BB36C0">
        <w:rPr>
          <w:rFonts w:ascii="Arial" w:hAnsi="Arial" w:cs="Arial"/>
        </w:rPr>
        <w:t>–</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00EB2CA4" w:rsidRPr="00014A8C">
        <w:rPr>
          <w:rFonts w:ascii="Arial" w:hAnsi="Arial" w:cs="Arial"/>
        </w:rPr>
        <w:t xml:space="preserve">Opcionalmente pode incluir </w:t>
      </w:r>
      <w:r w:rsidR="00BF3AF2">
        <w:rPr>
          <w:rFonts w:ascii="Arial" w:hAnsi="Arial" w:cs="Arial"/>
        </w:rPr>
        <w:t>a prova de 1,10 m (eventualmente sem prémios monetários) a Prova de Iniciados e as</w:t>
      </w:r>
      <w:r w:rsidR="003A0D2B" w:rsidRPr="00014A8C">
        <w:rPr>
          <w:rFonts w:ascii="Arial" w:hAnsi="Arial" w:cs="Arial"/>
        </w:rPr>
        <w:t xml:space="preserve"> de Cavalos de 4 e de 7 </w:t>
      </w:r>
      <w:r w:rsidR="00EB2CA4" w:rsidRPr="00014A8C">
        <w:rPr>
          <w:rFonts w:ascii="Arial" w:hAnsi="Arial" w:cs="Arial"/>
        </w:rPr>
        <w:t>anos.</w:t>
      </w:r>
    </w:p>
    <w:p w:rsidR="00EB2CA4" w:rsidRPr="00014A8C" w:rsidRDefault="003A0D2B" w:rsidP="003A0D2B">
      <w:pPr>
        <w:pStyle w:val="Avanodecorpodetexto3"/>
        <w:tabs>
          <w:tab w:val="left" w:pos="284"/>
          <w:tab w:val="left" w:pos="397"/>
          <w:tab w:val="left" w:pos="567"/>
        </w:tabs>
        <w:spacing w:line="360" w:lineRule="auto"/>
        <w:ind w:left="567" w:hanging="567"/>
        <w:rPr>
          <w:rFonts w:ascii="Arial" w:hAnsi="Arial" w:cs="Arial"/>
        </w:rPr>
      </w:pPr>
      <w:r w:rsidRPr="00014A8C">
        <w:rPr>
          <w:rFonts w:ascii="Arial" w:hAnsi="Arial" w:cs="Arial"/>
        </w:rPr>
        <w:tab/>
      </w:r>
      <w:r w:rsidRPr="00014A8C">
        <w:rPr>
          <w:rFonts w:ascii="Arial" w:hAnsi="Arial" w:cs="Arial"/>
        </w:rPr>
        <w:tab/>
      </w:r>
      <w:r w:rsidRPr="00014A8C">
        <w:rPr>
          <w:rFonts w:ascii="Arial" w:hAnsi="Arial" w:cs="Arial"/>
        </w:rPr>
        <w:tab/>
      </w:r>
      <w:r w:rsidR="00EB2CA4" w:rsidRPr="00014A8C">
        <w:rPr>
          <w:rFonts w:ascii="Arial" w:hAnsi="Arial" w:cs="Arial"/>
        </w:rPr>
        <w:t xml:space="preserve">As Provas de Cavalos Novos só são obrigatórias até </w:t>
      </w:r>
      <w:r w:rsidR="00EB2CA4" w:rsidRPr="009B3425">
        <w:rPr>
          <w:rFonts w:ascii="Arial" w:hAnsi="Arial" w:cs="Arial"/>
          <w:strike/>
        </w:rPr>
        <w:t>15</w:t>
      </w:r>
      <w:r w:rsidR="00EB2CA4" w:rsidRPr="00014A8C">
        <w:rPr>
          <w:rFonts w:ascii="Arial" w:hAnsi="Arial" w:cs="Arial"/>
        </w:rPr>
        <w:t xml:space="preserve"> </w:t>
      </w:r>
      <w:r w:rsidR="009B3425" w:rsidRPr="009B3425">
        <w:rPr>
          <w:rFonts w:ascii="Arial" w:hAnsi="Arial" w:cs="Arial"/>
          <w:color w:val="FF0000"/>
        </w:rPr>
        <w:t>oito</w:t>
      </w:r>
      <w:r w:rsidR="009B3425">
        <w:rPr>
          <w:rFonts w:ascii="Arial" w:hAnsi="Arial" w:cs="Arial"/>
        </w:rPr>
        <w:t xml:space="preserve"> </w:t>
      </w:r>
      <w:r w:rsidR="00EB2CA4" w:rsidRPr="00014A8C">
        <w:rPr>
          <w:rFonts w:ascii="Arial" w:hAnsi="Arial" w:cs="Arial"/>
        </w:rPr>
        <w:t>dias antes da realização dos Campeonatos de Cavalos Novos.</w:t>
      </w:r>
    </w:p>
    <w:p w:rsidR="003A0D2B" w:rsidRPr="00014A8C" w:rsidRDefault="00BB36C0" w:rsidP="003A0D2B">
      <w:pPr>
        <w:pStyle w:val="Avanodecorpodetexto3"/>
        <w:tabs>
          <w:tab w:val="left" w:pos="284"/>
          <w:tab w:val="left" w:pos="397"/>
          <w:tab w:val="left" w:pos="567"/>
        </w:tabs>
        <w:spacing w:line="360" w:lineRule="auto"/>
        <w:ind w:left="0" w:firstLine="0"/>
        <w:rPr>
          <w:rFonts w:ascii="Arial" w:hAnsi="Arial" w:cs="Arial"/>
        </w:rPr>
      </w:pPr>
      <w:r w:rsidRPr="003C0236">
        <w:rPr>
          <w:rFonts w:ascii="Arial" w:hAnsi="Arial" w:cs="Arial"/>
        </w:rPr>
        <w:t>–</w:t>
      </w:r>
      <w:r>
        <w:rPr>
          <w:rFonts w:ascii="Arial" w:hAnsi="Arial" w:cs="Arial"/>
        </w:rPr>
        <w:tab/>
      </w:r>
      <w:r>
        <w:rPr>
          <w:rFonts w:ascii="Arial" w:hAnsi="Arial" w:cs="Arial"/>
        </w:rPr>
        <w:tab/>
      </w:r>
      <w:r>
        <w:rPr>
          <w:rFonts w:ascii="Arial" w:hAnsi="Arial" w:cs="Arial"/>
        </w:rPr>
        <w:tab/>
      </w:r>
      <w:r w:rsidR="00EB2CA4" w:rsidRPr="00014A8C">
        <w:rPr>
          <w:rFonts w:ascii="Arial" w:hAnsi="Arial" w:cs="Arial"/>
        </w:rPr>
        <w:t>Prémios – ver Anexo D.</w:t>
      </w:r>
    </w:p>
    <w:p w:rsidR="00EB2CA4" w:rsidRPr="00014A8C" w:rsidRDefault="00114864" w:rsidP="003A0D2B">
      <w:pPr>
        <w:pStyle w:val="Avanodecorpodetexto3"/>
        <w:tabs>
          <w:tab w:val="left" w:pos="284"/>
          <w:tab w:val="left" w:pos="397"/>
          <w:tab w:val="left" w:pos="567"/>
        </w:tabs>
        <w:spacing w:line="360" w:lineRule="auto"/>
        <w:ind w:left="0" w:firstLine="0"/>
        <w:rPr>
          <w:rFonts w:ascii="Arial" w:hAnsi="Arial" w:cs="Arial"/>
        </w:rPr>
      </w:pPr>
      <w:r w:rsidRPr="00014A8C">
        <w:rPr>
          <w:rFonts w:ascii="Arial" w:hAnsi="Arial" w:cs="Arial"/>
          <w:b/>
          <w:bCs/>
        </w:rPr>
        <w:t>3.2.2</w:t>
      </w:r>
      <w:r w:rsidRPr="00014A8C">
        <w:rPr>
          <w:rFonts w:ascii="Arial" w:hAnsi="Arial" w:cs="Arial"/>
        </w:rPr>
        <w:t xml:space="preserve"> </w:t>
      </w:r>
      <w:r w:rsidR="00EB2CA4" w:rsidRPr="00014A8C">
        <w:rPr>
          <w:rFonts w:ascii="Arial" w:hAnsi="Arial" w:cs="Arial"/>
        </w:rPr>
        <w:t>CSN-B</w:t>
      </w:r>
    </w:p>
    <w:p w:rsidR="00EB2CA4" w:rsidRPr="00014A8C" w:rsidRDefault="003A0D2B" w:rsidP="00EB2CA4">
      <w:pPr>
        <w:pStyle w:val="Avanodecorpodetexto3"/>
        <w:tabs>
          <w:tab w:val="left" w:pos="284"/>
          <w:tab w:val="left" w:pos="397"/>
          <w:tab w:val="left" w:pos="567"/>
        </w:tabs>
        <w:spacing w:line="360" w:lineRule="auto"/>
        <w:ind w:left="0" w:firstLine="0"/>
        <w:rPr>
          <w:rFonts w:ascii="Arial" w:hAnsi="Arial" w:cs="Arial"/>
        </w:rPr>
      </w:pPr>
      <w:r w:rsidRPr="00014A8C">
        <w:rPr>
          <w:rFonts w:ascii="Arial" w:hAnsi="Arial" w:cs="Arial"/>
          <w:bCs/>
        </w:rPr>
        <w:tab/>
      </w:r>
      <w:r w:rsidRPr="00014A8C">
        <w:rPr>
          <w:rFonts w:ascii="Arial" w:hAnsi="Arial" w:cs="Arial"/>
          <w:bCs/>
        </w:rPr>
        <w:tab/>
      </w:r>
      <w:r w:rsidRPr="00014A8C">
        <w:rPr>
          <w:rFonts w:ascii="Arial" w:hAnsi="Arial" w:cs="Arial"/>
          <w:bCs/>
        </w:rPr>
        <w:tab/>
      </w:r>
      <w:r w:rsidR="00EB2CA4" w:rsidRPr="00014A8C">
        <w:rPr>
          <w:rFonts w:ascii="Arial" w:hAnsi="Arial" w:cs="Arial"/>
          <w:bCs/>
        </w:rPr>
        <w:t xml:space="preserve">Tem </w:t>
      </w:r>
      <w:r w:rsidR="00EB2CA4" w:rsidRPr="00014A8C">
        <w:rPr>
          <w:rFonts w:ascii="Arial" w:hAnsi="Arial" w:cs="Arial"/>
        </w:rPr>
        <w:t xml:space="preserve">a duração mínima de 2 dias </w:t>
      </w:r>
      <w:r w:rsidR="00EB2CA4" w:rsidRPr="00014A8C">
        <w:rPr>
          <w:rFonts w:ascii="Arial" w:hAnsi="Arial" w:cs="Arial"/>
          <w:bCs/>
        </w:rPr>
        <w:t>e tem diariamente as seguintes provas</w:t>
      </w:r>
      <w:r w:rsidR="00EB2CA4" w:rsidRPr="00014A8C">
        <w:rPr>
          <w:rFonts w:ascii="Arial" w:hAnsi="Arial" w:cs="Arial"/>
        </w:rPr>
        <w:t>:</w:t>
      </w:r>
    </w:p>
    <w:p w:rsidR="00EB2CA4" w:rsidRPr="00014A8C"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014A8C">
        <w:rPr>
          <w:rFonts w:ascii="Arial" w:hAnsi="Arial" w:cs="Arial"/>
        </w:rPr>
        <w:t>–</w:t>
      </w:r>
      <w:r w:rsidRPr="00014A8C">
        <w:rPr>
          <w:rFonts w:ascii="Arial" w:hAnsi="Arial" w:cs="Arial"/>
          <w:lang w:val="pt-BR"/>
        </w:rPr>
        <w:tab/>
      </w:r>
      <w:r w:rsidRPr="00014A8C">
        <w:rPr>
          <w:rFonts w:ascii="Arial" w:hAnsi="Arial" w:cs="Arial"/>
          <w:lang w:val="pt-BR"/>
        </w:rPr>
        <w:tab/>
      </w:r>
      <w:r w:rsidRPr="00014A8C">
        <w:rPr>
          <w:rFonts w:ascii="Arial" w:hAnsi="Arial" w:cs="Arial"/>
          <w:lang w:val="pt-BR"/>
        </w:rPr>
        <w:tab/>
      </w:r>
      <w:r w:rsidRPr="00014A8C">
        <w:rPr>
          <w:rFonts w:ascii="Arial" w:hAnsi="Arial" w:cs="Arial"/>
          <w:bCs/>
        </w:rPr>
        <w:t>Prova de Iniciados;</w:t>
      </w:r>
    </w:p>
    <w:p w:rsidR="00EB2CA4" w:rsidRPr="00014A8C"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014A8C">
        <w:rPr>
          <w:rFonts w:ascii="Arial" w:hAnsi="Arial" w:cs="Arial"/>
        </w:rPr>
        <w:t>–</w:t>
      </w:r>
      <w:r w:rsidRPr="00014A8C">
        <w:rPr>
          <w:rFonts w:ascii="Arial" w:hAnsi="Arial" w:cs="Arial"/>
          <w:lang w:val="pt-BR"/>
        </w:rPr>
        <w:tab/>
      </w:r>
      <w:r w:rsidRPr="00014A8C">
        <w:rPr>
          <w:rFonts w:ascii="Arial" w:hAnsi="Arial" w:cs="Arial"/>
          <w:lang w:val="pt-BR"/>
        </w:rPr>
        <w:tab/>
      </w:r>
      <w:r w:rsidRPr="00014A8C">
        <w:rPr>
          <w:rFonts w:ascii="Arial" w:hAnsi="Arial" w:cs="Arial"/>
          <w:lang w:val="pt-BR"/>
        </w:rPr>
        <w:tab/>
      </w:r>
      <w:r w:rsidRPr="00014A8C">
        <w:rPr>
          <w:rFonts w:ascii="Arial" w:hAnsi="Arial" w:cs="Arial"/>
          <w:bCs/>
        </w:rPr>
        <w:t>Prova de Cavalos de 4 anos;</w:t>
      </w:r>
    </w:p>
    <w:p w:rsidR="002B2011" w:rsidRPr="00014A8C" w:rsidRDefault="00BB36C0" w:rsidP="00EB2CA4">
      <w:pPr>
        <w:pStyle w:val="Avanodecorpodetexto3"/>
        <w:tabs>
          <w:tab w:val="left" w:pos="284"/>
          <w:tab w:val="left" w:pos="397"/>
          <w:tab w:val="left" w:pos="567"/>
        </w:tabs>
        <w:spacing w:line="360" w:lineRule="auto"/>
        <w:ind w:left="0" w:firstLine="0"/>
        <w:rPr>
          <w:rFonts w:ascii="Arial" w:hAnsi="Arial" w:cs="Arial"/>
          <w:bCs/>
        </w:rPr>
      </w:pPr>
      <w:r w:rsidRPr="00BB36C0">
        <w:rPr>
          <w:rFonts w:ascii="Arial" w:hAnsi="Arial" w:cs="Arial"/>
          <w:bCs/>
        </w:rPr>
        <w:t>–</w:t>
      </w:r>
      <w:r w:rsidR="002B2011" w:rsidRPr="00014A8C">
        <w:rPr>
          <w:rFonts w:ascii="Arial" w:hAnsi="Arial" w:cs="Arial"/>
          <w:bCs/>
        </w:rPr>
        <w:t xml:space="preserve">        Prova de cavalos de 5 anos;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t>–</w:t>
      </w:r>
      <w:r w:rsidRPr="00EE0CF1">
        <w:rPr>
          <w:rFonts w:ascii="Arial" w:hAnsi="Arial" w:cs="Arial"/>
          <w:lang w:val="pt-BR"/>
        </w:rPr>
        <w:tab/>
      </w:r>
      <w:r>
        <w:rPr>
          <w:rFonts w:ascii="Arial" w:hAnsi="Arial" w:cs="Arial"/>
          <w:lang w:val="pt-BR"/>
        </w:rPr>
        <w:tab/>
      </w:r>
      <w:r>
        <w:rPr>
          <w:rFonts w:ascii="Arial" w:hAnsi="Arial" w:cs="Arial"/>
          <w:lang w:val="pt-BR"/>
        </w:rPr>
        <w:tab/>
      </w:r>
      <w:r w:rsidRPr="00EE0CF1">
        <w:rPr>
          <w:rFonts w:ascii="Arial" w:hAnsi="Arial" w:cs="Arial"/>
          <w:bCs/>
        </w:rPr>
        <w:t>Prova de Cavalos de 6 anos;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t>–</w:t>
      </w:r>
      <w:r w:rsidRPr="00EE0CF1">
        <w:rPr>
          <w:rFonts w:ascii="Arial" w:hAnsi="Arial" w:cs="Arial"/>
          <w:lang w:val="pt-BR"/>
        </w:rPr>
        <w:tab/>
      </w:r>
      <w:r>
        <w:rPr>
          <w:rFonts w:ascii="Arial" w:hAnsi="Arial" w:cs="Arial"/>
          <w:lang w:val="pt-BR"/>
        </w:rPr>
        <w:tab/>
      </w:r>
      <w:r>
        <w:rPr>
          <w:rFonts w:ascii="Arial" w:hAnsi="Arial" w:cs="Arial"/>
          <w:lang w:val="pt-BR"/>
        </w:rPr>
        <w:tab/>
      </w:r>
      <w:r w:rsidRPr="00EE0CF1">
        <w:rPr>
          <w:rFonts w:ascii="Arial" w:hAnsi="Arial" w:cs="Arial"/>
          <w:bCs/>
        </w:rPr>
        <w:t xml:space="preserve">Prova de </w:t>
      </w:r>
      <w:smartTag w:uri="urn:schemas-microsoft-com:office:smarttags" w:element="metricconverter">
        <w:smartTagPr>
          <w:attr w:name="ProductID" w:val="1,20 m"/>
        </w:smartTagPr>
        <w:r w:rsidRPr="00EE0CF1">
          <w:rPr>
            <w:rFonts w:ascii="Arial" w:hAnsi="Arial" w:cs="Arial"/>
            <w:bCs/>
          </w:rPr>
          <w:t>1,20 m</w:t>
        </w:r>
      </w:smartTag>
      <w:r w:rsidRPr="00EE0CF1">
        <w:rPr>
          <w:rFonts w:ascii="Arial" w:hAnsi="Arial" w:cs="Arial"/>
          <w:bCs/>
        </w:rPr>
        <w:t>;</w:t>
      </w:r>
    </w:p>
    <w:p w:rsidR="00EB2CA4"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t>–</w:t>
      </w:r>
      <w:r w:rsidRPr="00EE0CF1">
        <w:rPr>
          <w:rFonts w:ascii="Arial" w:hAnsi="Arial" w:cs="Arial"/>
          <w:lang w:val="pt-BR"/>
        </w:rPr>
        <w:tab/>
      </w:r>
      <w:r>
        <w:rPr>
          <w:rFonts w:ascii="Arial" w:hAnsi="Arial" w:cs="Arial"/>
          <w:lang w:val="pt-BR"/>
        </w:rPr>
        <w:tab/>
      </w:r>
      <w:r>
        <w:rPr>
          <w:rFonts w:ascii="Arial" w:hAnsi="Arial" w:cs="Arial"/>
          <w:lang w:val="pt-BR"/>
        </w:rPr>
        <w:tab/>
      </w:r>
      <w:r w:rsidRPr="00EE0CF1">
        <w:rPr>
          <w:rFonts w:ascii="Arial" w:hAnsi="Arial" w:cs="Arial"/>
          <w:bCs/>
        </w:rPr>
        <w:t xml:space="preserve">Prova de </w:t>
      </w:r>
      <w:smartTag w:uri="urn:schemas-microsoft-com:office:smarttags" w:element="metricconverter">
        <w:smartTagPr>
          <w:attr w:name="ProductID" w:val="1,30 m"/>
        </w:smartTagPr>
        <w:r w:rsidRPr="00EE0CF1">
          <w:rPr>
            <w:rFonts w:ascii="Arial" w:hAnsi="Arial" w:cs="Arial"/>
            <w:bCs/>
          </w:rPr>
          <w:t>1,30 m</w:t>
        </w:r>
      </w:smartTag>
      <w:r w:rsidRPr="00EE0CF1">
        <w:rPr>
          <w:rFonts w:ascii="Arial" w:hAnsi="Arial" w:cs="Arial"/>
          <w:bCs/>
        </w:rPr>
        <w:t>.</w:t>
      </w:r>
    </w:p>
    <w:p w:rsidR="00EB2CA4" w:rsidRPr="00EE0CF1" w:rsidRDefault="00BB36C0" w:rsidP="003A0D2B">
      <w:pPr>
        <w:pStyle w:val="Avanodecorpodetexto3"/>
        <w:tabs>
          <w:tab w:val="left" w:pos="284"/>
          <w:tab w:val="left" w:pos="397"/>
          <w:tab w:val="left" w:pos="567"/>
        </w:tabs>
        <w:spacing w:line="360" w:lineRule="auto"/>
        <w:ind w:left="567" w:hanging="567"/>
        <w:rPr>
          <w:rFonts w:ascii="Arial" w:hAnsi="Arial" w:cs="Arial"/>
          <w:bCs/>
        </w:rPr>
      </w:pPr>
      <w:r w:rsidRPr="00BB36C0">
        <w:rPr>
          <w:rFonts w:ascii="Arial" w:hAnsi="Arial" w:cs="Arial"/>
          <w:bCs/>
        </w:rPr>
        <w:t>–</w:t>
      </w:r>
      <w:r w:rsidR="003A0D2B">
        <w:rPr>
          <w:rFonts w:ascii="Arial" w:hAnsi="Arial" w:cs="Arial"/>
          <w:bCs/>
        </w:rPr>
        <w:tab/>
      </w:r>
      <w:r w:rsidR="003A0D2B">
        <w:rPr>
          <w:rFonts w:ascii="Arial" w:hAnsi="Arial" w:cs="Arial"/>
          <w:bCs/>
        </w:rPr>
        <w:tab/>
      </w:r>
      <w:r w:rsidR="003A0D2B">
        <w:rPr>
          <w:rFonts w:ascii="Arial" w:hAnsi="Arial" w:cs="Arial"/>
          <w:bCs/>
        </w:rPr>
        <w:tab/>
      </w:r>
      <w:r w:rsidR="00EB2CA4" w:rsidRPr="00EE0CF1">
        <w:rPr>
          <w:rFonts w:ascii="Arial" w:hAnsi="Arial" w:cs="Arial"/>
          <w:bCs/>
        </w:rPr>
        <w:t xml:space="preserve">Opcionalmente pode incluir provas de </w:t>
      </w:r>
      <w:smartTag w:uri="urn:schemas-microsoft-com:office:smarttags" w:element="metricconverter">
        <w:smartTagPr>
          <w:attr w:name="ProductID" w:val="1,10 m"/>
        </w:smartTagPr>
        <w:r w:rsidR="00EB2CA4" w:rsidRPr="00EE0CF1">
          <w:rPr>
            <w:rFonts w:ascii="Arial" w:hAnsi="Arial" w:cs="Arial"/>
            <w:bCs/>
          </w:rPr>
          <w:t>1,10 m</w:t>
        </w:r>
      </w:smartTag>
      <w:r w:rsidR="00EB2CA4" w:rsidRPr="00EE0CF1">
        <w:rPr>
          <w:rFonts w:ascii="Arial" w:hAnsi="Arial" w:cs="Arial"/>
          <w:bCs/>
        </w:rPr>
        <w:t xml:space="preserve"> e de </w:t>
      </w:r>
      <w:smartTag w:uri="urn:schemas-microsoft-com:office:smarttags" w:element="metricconverter">
        <w:smartTagPr>
          <w:attr w:name="ProductID" w:val="1,00 m"/>
        </w:smartTagPr>
        <w:r w:rsidR="00EB2CA4" w:rsidRPr="00EE0CF1">
          <w:rPr>
            <w:rFonts w:ascii="Arial" w:hAnsi="Arial" w:cs="Arial"/>
            <w:bCs/>
          </w:rPr>
          <w:t>1,00 m</w:t>
        </w:r>
      </w:smartTag>
      <w:r w:rsidR="00EB2CA4" w:rsidRPr="00EE0CF1">
        <w:rPr>
          <w:rFonts w:ascii="Arial" w:hAnsi="Arial" w:cs="Arial"/>
          <w:bCs/>
        </w:rPr>
        <w:t xml:space="preserve"> (eventualmente sem prémios monetários) e séries de Juventude.</w:t>
      </w:r>
    </w:p>
    <w:p w:rsidR="00EB2CA4" w:rsidRPr="00EE0CF1" w:rsidRDefault="003A0D2B" w:rsidP="003A0D2B">
      <w:pPr>
        <w:pStyle w:val="Avanodecorpodetexto3"/>
        <w:tabs>
          <w:tab w:val="left" w:pos="284"/>
          <w:tab w:val="left" w:pos="397"/>
          <w:tab w:val="left" w:pos="567"/>
        </w:tabs>
        <w:spacing w:line="360" w:lineRule="auto"/>
        <w:ind w:left="567" w:hanging="567"/>
        <w:rPr>
          <w:rFonts w:ascii="Arial" w:hAnsi="Arial" w:cs="Arial"/>
        </w:rPr>
      </w:pPr>
      <w:r>
        <w:rPr>
          <w:rFonts w:ascii="Arial" w:hAnsi="Arial" w:cs="Arial"/>
        </w:rPr>
        <w:tab/>
      </w:r>
      <w:r>
        <w:rPr>
          <w:rFonts w:ascii="Arial" w:hAnsi="Arial" w:cs="Arial"/>
        </w:rPr>
        <w:tab/>
      </w:r>
      <w:r>
        <w:rPr>
          <w:rFonts w:ascii="Arial" w:hAnsi="Arial" w:cs="Arial"/>
        </w:rPr>
        <w:tab/>
      </w:r>
      <w:r w:rsidR="00EB2CA4" w:rsidRPr="00EE0CF1">
        <w:rPr>
          <w:rFonts w:ascii="Arial" w:hAnsi="Arial" w:cs="Arial"/>
        </w:rPr>
        <w:t xml:space="preserve">As Provas de Cavalos Novos só são obrigatórias até </w:t>
      </w:r>
      <w:r w:rsidR="00EB2CA4" w:rsidRPr="009B3425">
        <w:rPr>
          <w:rFonts w:ascii="Arial" w:hAnsi="Arial" w:cs="Arial"/>
          <w:strike/>
        </w:rPr>
        <w:t>15</w:t>
      </w:r>
      <w:r w:rsidR="00EB2CA4" w:rsidRPr="00EE0CF1">
        <w:rPr>
          <w:rFonts w:ascii="Arial" w:hAnsi="Arial" w:cs="Arial"/>
        </w:rPr>
        <w:t xml:space="preserve"> </w:t>
      </w:r>
      <w:r w:rsidR="009B3425" w:rsidRPr="009B3425">
        <w:rPr>
          <w:rFonts w:ascii="Arial" w:hAnsi="Arial" w:cs="Arial"/>
          <w:color w:val="FF0000"/>
        </w:rPr>
        <w:t>oito</w:t>
      </w:r>
      <w:r w:rsidR="009B3425">
        <w:rPr>
          <w:rFonts w:ascii="Arial" w:hAnsi="Arial" w:cs="Arial"/>
        </w:rPr>
        <w:t xml:space="preserve"> </w:t>
      </w:r>
      <w:r w:rsidR="00EB2CA4" w:rsidRPr="00EE0CF1">
        <w:rPr>
          <w:rFonts w:ascii="Arial" w:hAnsi="Arial" w:cs="Arial"/>
        </w:rPr>
        <w:t xml:space="preserve">dias antes da realização dos Campeonatos de Cavalos Novos. </w:t>
      </w:r>
    </w:p>
    <w:p w:rsidR="00EB2CA4" w:rsidRPr="00EE0CF1" w:rsidRDefault="00BB36C0" w:rsidP="003A0D2B">
      <w:pPr>
        <w:pStyle w:val="Avanodecorpodetexto3"/>
        <w:tabs>
          <w:tab w:val="left" w:pos="284"/>
          <w:tab w:val="left" w:pos="397"/>
          <w:tab w:val="left" w:pos="567"/>
        </w:tabs>
        <w:spacing w:line="360" w:lineRule="auto"/>
        <w:ind w:left="567" w:hanging="567"/>
        <w:rPr>
          <w:rFonts w:ascii="Arial" w:hAnsi="Arial" w:cs="Arial"/>
          <w:bCs/>
        </w:rPr>
      </w:pPr>
      <w:r w:rsidRPr="00BB36C0">
        <w:rPr>
          <w:rFonts w:ascii="Arial" w:hAnsi="Arial" w:cs="Arial"/>
          <w:bCs/>
        </w:rPr>
        <w:t>–</w:t>
      </w:r>
      <w:r w:rsidR="003A0D2B">
        <w:rPr>
          <w:rFonts w:ascii="Arial" w:hAnsi="Arial" w:cs="Arial"/>
          <w:bCs/>
        </w:rPr>
        <w:tab/>
      </w:r>
      <w:r w:rsidR="003A0D2B">
        <w:rPr>
          <w:rFonts w:ascii="Arial" w:hAnsi="Arial" w:cs="Arial"/>
          <w:bCs/>
        </w:rPr>
        <w:tab/>
      </w:r>
      <w:r w:rsidR="003A0D2B">
        <w:rPr>
          <w:rFonts w:ascii="Arial" w:hAnsi="Arial" w:cs="Arial"/>
          <w:bCs/>
        </w:rPr>
        <w:tab/>
      </w:r>
      <w:r w:rsidR="00EB2CA4" w:rsidRPr="00EE0CF1">
        <w:rPr>
          <w:rFonts w:ascii="Arial" w:hAnsi="Arial" w:cs="Arial"/>
          <w:bCs/>
        </w:rPr>
        <w:t xml:space="preserve">A prova Grande do último dia pode ter altura máxima de </w:t>
      </w:r>
      <w:smartTag w:uri="urn:schemas-microsoft-com:office:smarttags" w:element="metricconverter">
        <w:smartTagPr>
          <w:attr w:name="ProductID" w:val="1,35 m"/>
        </w:smartTagPr>
        <w:r w:rsidR="00EB2CA4" w:rsidRPr="00EE0CF1">
          <w:rPr>
            <w:rFonts w:ascii="Arial" w:hAnsi="Arial" w:cs="Arial"/>
            <w:bCs/>
          </w:rPr>
          <w:t>1,35 m</w:t>
        </w:r>
      </w:smartTag>
      <w:r w:rsidR="00EB2CA4" w:rsidRPr="00EE0CF1">
        <w:rPr>
          <w:rFonts w:ascii="Arial" w:hAnsi="Arial" w:cs="Arial"/>
          <w:bCs/>
        </w:rPr>
        <w:t xml:space="preserve"> e a designação de Grande Prémio se:</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lang w:val="pt-BR"/>
        </w:rPr>
        <w:tab/>
      </w:r>
      <w:r w:rsidR="003A0D2B">
        <w:rPr>
          <w:rFonts w:ascii="Arial" w:hAnsi="Arial" w:cs="Arial"/>
          <w:lang w:val="pt-BR"/>
        </w:rPr>
        <w:tab/>
      </w:r>
      <w:r w:rsidR="00BB36C0">
        <w:rPr>
          <w:rFonts w:ascii="Arial" w:hAnsi="Arial" w:cs="Arial"/>
          <w:lang w:val="pt-BR"/>
        </w:rPr>
        <w:tab/>
        <w:t>-</w:t>
      </w:r>
      <w:r w:rsidR="003A0D2B">
        <w:rPr>
          <w:rFonts w:ascii="Arial" w:hAnsi="Arial" w:cs="Arial"/>
          <w:lang w:val="pt-BR"/>
        </w:rPr>
        <w:tab/>
      </w:r>
      <w:r w:rsidRPr="00EE0CF1">
        <w:rPr>
          <w:rFonts w:ascii="Arial" w:hAnsi="Arial" w:cs="Arial"/>
          <w:bCs/>
        </w:rPr>
        <w:t>For melhor dotada de prémios que as dos dias anteriores;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lang w:val="pt-BR"/>
        </w:rPr>
        <w:tab/>
      </w:r>
      <w:r w:rsidR="003A0D2B">
        <w:rPr>
          <w:rFonts w:ascii="Arial" w:hAnsi="Arial" w:cs="Arial"/>
          <w:lang w:val="pt-BR"/>
        </w:rPr>
        <w:tab/>
      </w:r>
      <w:r w:rsidR="003A0D2B">
        <w:rPr>
          <w:rFonts w:ascii="Arial" w:hAnsi="Arial" w:cs="Arial"/>
          <w:lang w:val="pt-BR"/>
        </w:rPr>
        <w:tab/>
      </w:r>
      <w:r w:rsidR="00BB36C0">
        <w:rPr>
          <w:rFonts w:ascii="Arial" w:hAnsi="Arial" w:cs="Arial"/>
          <w:lang w:val="pt-BR"/>
        </w:rPr>
        <w:t xml:space="preserve">- </w:t>
      </w:r>
      <w:r w:rsidRPr="00EE0CF1">
        <w:rPr>
          <w:rFonts w:ascii="Arial" w:hAnsi="Arial" w:cs="Arial"/>
          <w:bCs/>
        </w:rPr>
        <w:t>For julgada segundo o ART. 261.5;</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lang w:val="pt-BR"/>
        </w:rPr>
        <w:tab/>
      </w:r>
      <w:r w:rsidR="003A0D2B">
        <w:rPr>
          <w:rFonts w:ascii="Arial" w:hAnsi="Arial" w:cs="Arial"/>
          <w:lang w:val="pt-BR"/>
        </w:rPr>
        <w:tab/>
      </w:r>
      <w:r w:rsidR="003A0D2B">
        <w:rPr>
          <w:rFonts w:ascii="Arial" w:hAnsi="Arial" w:cs="Arial"/>
          <w:lang w:val="pt-BR"/>
        </w:rPr>
        <w:tab/>
      </w:r>
      <w:r w:rsidR="00BB36C0">
        <w:rPr>
          <w:rFonts w:ascii="Arial" w:hAnsi="Arial" w:cs="Arial"/>
          <w:lang w:val="pt-BR"/>
        </w:rPr>
        <w:t xml:space="preserve">- </w:t>
      </w:r>
      <w:r w:rsidRPr="00EE0CF1">
        <w:rPr>
          <w:rFonts w:ascii="Arial" w:hAnsi="Arial" w:cs="Arial"/>
          <w:bCs/>
        </w:rPr>
        <w:t>A velocidade for, no mínimo, de 375 m/min;</w:t>
      </w:r>
    </w:p>
    <w:p w:rsidR="00EB2CA4" w:rsidRPr="00EE0CF1" w:rsidRDefault="003A0D2B" w:rsidP="00EB2CA4">
      <w:pPr>
        <w:pStyle w:val="Avanodecorpodetexto3"/>
        <w:tabs>
          <w:tab w:val="left" w:pos="284"/>
          <w:tab w:val="left" w:pos="397"/>
          <w:tab w:val="left" w:pos="567"/>
        </w:tabs>
        <w:spacing w:line="360" w:lineRule="auto"/>
        <w:ind w:left="0" w:firstLine="0"/>
        <w:rPr>
          <w:rFonts w:ascii="Arial" w:hAnsi="Arial" w:cs="Arial"/>
          <w:bCs/>
        </w:rPr>
      </w:pPr>
      <w:r>
        <w:rPr>
          <w:rFonts w:ascii="Arial" w:hAnsi="Arial" w:cs="Arial"/>
          <w:lang w:val="pt-BR"/>
        </w:rPr>
        <w:tab/>
      </w:r>
      <w:r>
        <w:rPr>
          <w:rFonts w:ascii="Arial" w:hAnsi="Arial" w:cs="Arial"/>
          <w:lang w:val="pt-BR"/>
        </w:rPr>
        <w:tab/>
      </w:r>
      <w:r w:rsidR="00BB36C0">
        <w:rPr>
          <w:rFonts w:ascii="Arial" w:hAnsi="Arial" w:cs="Arial"/>
          <w:lang w:val="pt-BR"/>
        </w:rPr>
        <w:tab/>
      </w:r>
      <w:r w:rsidR="00BB36C0" w:rsidRPr="00BB36C0">
        <w:rPr>
          <w:rFonts w:ascii="Arial" w:hAnsi="Arial" w:cs="Arial"/>
          <w:strike/>
          <w:color w:val="FF0000"/>
          <w:lang w:val="pt-BR"/>
        </w:rPr>
        <w:t xml:space="preserve">- </w:t>
      </w:r>
      <w:r w:rsidR="00EB2CA4" w:rsidRPr="00BB36C0">
        <w:rPr>
          <w:rFonts w:ascii="Arial" w:hAnsi="Arial" w:cs="Arial"/>
          <w:bCs/>
          <w:strike/>
          <w:color w:val="FF0000"/>
        </w:rPr>
        <w:t>Houv</w:t>
      </w:r>
      <w:r w:rsidR="00114864" w:rsidRPr="00BB36C0">
        <w:rPr>
          <w:rFonts w:ascii="Arial" w:hAnsi="Arial" w:cs="Arial"/>
          <w:bCs/>
          <w:strike/>
          <w:color w:val="FF0000"/>
        </w:rPr>
        <w:t>er um mínimo de 16 inscritos</w:t>
      </w:r>
      <w:r w:rsidR="00EB2CA4" w:rsidRPr="00EE0CF1">
        <w:rPr>
          <w:rFonts w:ascii="Arial" w:hAnsi="Arial" w:cs="Arial"/>
          <w:bCs/>
        </w:rPr>
        <w:t>.</w:t>
      </w:r>
    </w:p>
    <w:p w:rsidR="00EB2CA4" w:rsidRPr="00EE0CF1" w:rsidRDefault="00BB36C0" w:rsidP="00EB2CA4">
      <w:pPr>
        <w:pStyle w:val="Avanodecorpodetexto3"/>
        <w:tabs>
          <w:tab w:val="left" w:pos="284"/>
          <w:tab w:val="left" w:pos="397"/>
          <w:tab w:val="left" w:pos="567"/>
        </w:tabs>
        <w:spacing w:line="360" w:lineRule="auto"/>
        <w:ind w:left="0" w:firstLine="0"/>
        <w:rPr>
          <w:rFonts w:ascii="Arial" w:hAnsi="Arial" w:cs="Arial"/>
        </w:rPr>
      </w:pPr>
      <w:r w:rsidRPr="003C0236">
        <w:rPr>
          <w:rFonts w:ascii="Arial" w:hAnsi="Arial" w:cs="Arial"/>
          <w:bCs/>
        </w:rPr>
        <w:t>–</w:t>
      </w:r>
      <w:r w:rsidR="003A0D2B">
        <w:rPr>
          <w:rFonts w:ascii="Arial" w:hAnsi="Arial" w:cs="Arial"/>
        </w:rPr>
        <w:tab/>
      </w:r>
      <w:r w:rsidR="003A0D2B">
        <w:rPr>
          <w:rFonts w:ascii="Arial" w:hAnsi="Arial" w:cs="Arial"/>
        </w:rPr>
        <w:tab/>
      </w:r>
      <w:r w:rsidR="003A0D2B">
        <w:rPr>
          <w:rFonts w:ascii="Arial" w:hAnsi="Arial" w:cs="Arial"/>
        </w:rPr>
        <w:tab/>
      </w:r>
      <w:r w:rsidR="00EB2CA4" w:rsidRPr="00EE0CF1">
        <w:rPr>
          <w:rFonts w:ascii="Arial" w:hAnsi="Arial" w:cs="Arial"/>
        </w:rPr>
        <w:t>Prémios – ver Anexo D.</w:t>
      </w:r>
    </w:p>
    <w:p w:rsidR="003A0D2B" w:rsidRDefault="00114864" w:rsidP="003A0D2B">
      <w:pPr>
        <w:pStyle w:val="Avanodecorpodetexto3"/>
        <w:tabs>
          <w:tab w:val="left" w:pos="284"/>
          <w:tab w:val="left" w:pos="397"/>
          <w:tab w:val="left" w:pos="567"/>
        </w:tabs>
        <w:spacing w:line="360" w:lineRule="auto"/>
        <w:ind w:left="0" w:firstLine="0"/>
        <w:rPr>
          <w:rFonts w:ascii="Arial" w:hAnsi="Arial" w:cs="Arial"/>
        </w:rPr>
      </w:pPr>
      <w:r w:rsidRPr="003A0D2B">
        <w:rPr>
          <w:rFonts w:ascii="Arial" w:hAnsi="Arial" w:cs="Arial"/>
          <w:b/>
          <w:bCs/>
        </w:rPr>
        <w:t>3.2.3</w:t>
      </w:r>
      <w:r w:rsidR="00EB2CA4" w:rsidRPr="00EE0CF1">
        <w:rPr>
          <w:rFonts w:ascii="Arial" w:hAnsi="Arial" w:cs="Arial"/>
        </w:rPr>
        <w:t>.</w:t>
      </w:r>
      <w:r w:rsidR="00EB2CA4" w:rsidRPr="00EE0CF1">
        <w:rPr>
          <w:rFonts w:ascii="Arial" w:hAnsi="Arial" w:cs="Arial"/>
        </w:rPr>
        <w:tab/>
        <w:t>CSN-C</w:t>
      </w:r>
    </w:p>
    <w:p w:rsidR="00EB2CA4" w:rsidRPr="00EE0CF1" w:rsidRDefault="00EB2CA4" w:rsidP="003A0D2B">
      <w:pPr>
        <w:pStyle w:val="Avanodecorpodetexto3"/>
        <w:tabs>
          <w:tab w:val="left" w:pos="284"/>
          <w:tab w:val="left" w:pos="397"/>
          <w:tab w:val="left" w:pos="567"/>
        </w:tabs>
        <w:spacing w:line="360" w:lineRule="auto"/>
        <w:ind w:left="0" w:firstLine="0"/>
        <w:rPr>
          <w:rFonts w:ascii="Arial" w:hAnsi="Arial" w:cs="Arial"/>
        </w:rPr>
      </w:pPr>
      <w:r w:rsidRPr="00EE0CF1">
        <w:rPr>
          <w:rFonts w:ascii="Arial" w:hAnsi="Arial" w:cs="Arial"/>
          <w:bCs/>
        </w:rPr>
        <w:t xml:space="preserve">Tem </w:t>
      </w:r>
      <w:r w:rsidRPr="00EE0CF1">
        <w:rPr>
          <w:rFonts w:ascii="Arial" w:hAnsi="Arial" w:cs="Arial"/>
        </w:rPr>
        <w:t xml:space="preserve">a duração mínima de </w:t>
      </w:r>
      <w:r w:rsidR="002B2011">
        <w:rPr>
          <w:rFonts w:ascii="Arial" w:hAnsi="Arial" w:cs="Arial"/>
        </w:rPr>
        <w:t>1</w:t>
      </w:r>
      <w:r w:rsidRPr="00EE0CF1">
        <w:rPr>
          <w:rFonts w:ascii="Arial" w:hAnsi="Arial" w:cs="Arial"/>
        </w:rPr>
        <w:t xml:space="preserve"> dia </w:t>
      </w:r>
      <w:r w:rsidRPr="00EE0CF1">
        <w:rPr>
          <w:rFonts w:ascii="Arial" w:hAnsi="Arial" w:cs="Arial"/>
          <w:bCs/>
        </w:rPr>
        <w:t>e tem diariamente as seguintes provas</w:t>
      </w:r>
      <w:r w:rsidRPr="00EE0CF1">
        <w:rPr>
          <w:rFonts w:ascii="Arial" w:hAnsi="Arial" w:cs="Arial"/>
        </w:rPr>
        <w:t>:</w:t>
      </w:r>
    </w:p>
    <w:p w:rsidR="00EB2CA4" w:rsidRPr="00EE0CF1" w:rsidRDefault="00EB2CA4" w:rsidP="003A0D2B">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t>–</w:t>
      </w:r>
      <w:r w:rsidRPr="00EE0CF1">
        <w:rPr>
          <w:rFonts w:ascii="Arial" w:hAnsi="Arial" w:cs="Arial"/>
          <w:lang w:val="pt-BR"/>
        </w:rPr>
        <w:tab/>
      </w:r>
      <w:r>
        <w:rPr>
          <w:rFonts w:ascii="Arial" w:hAnsi="Arial" w:cs="Arial"/>
          <w:lang w:val="pt-BR"/>
        </w:rPr>
        <w:tab/>
      </w:r>
      <w:r w:rsidR="003A0D2B">
        <w:rPr>
          <w:rFonts w:ascii="Arial" w:hAnsi="Arial" w:cs="Arial"/>
          <w:lang w:val="pt-BR"/>
        </w:rPr>
        <w:t xml:space="preserve">   </w:t>
      </w:r>
      <w:r w:rsidRPr="00EE0CF1">
        <w:rPr>
          <w:rFonts w:ascii="Arial" w:hAnsi="Arial" w:cs="Arial"/>
          <w:bCs/>
        </w:rPr>
        <w:t>Prova de Iniciados;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t>–</w:t>
      </w:r>
      <w:r w:rsidRPr="00EE0CF1">
        <w:rPr>
          <w:rFonts w:ascii="Arial" w:hAnsi="Arial" w:cs="Arial"/>
          <w:lang w:val="pt-BR"/>
        </w:rPr>
        <w:tab/>
      </w:r>
      <w:r>
        <w:rPr>
          <w:rFonts w:ascii="Arial" w:hAnsi="Arial" w:cs="Arial"/>
          <w:lang w:val="pt-BR"/>
        </w:rPr>
        <w:tab/>
      </w:r>
      <w:r w:rsidR="003A0D2B">
        <w:rPr>
          <w:rFonts w:ascii="Arial" w:hAnsi="Arial" w:cs="Arial"/>
          <w:lang w:val="pt-BR"/>
        </w:rPr>
        <w:tab/>
      </w:r>
      <w:r w:rsidRPr="00EE0CF1">
        <w:rPr>
          <w:rFonts w:ascii="Arial" w:hAnsi="Arial" w:cs="Arial"/>
          <w:bCs/>
        </w:rPr>
        <w:t>Prova de Cavalos de 4 anos;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lastRenderedPageBreak/>
        <w:t>–</w:t>
      </w:r>
      <w:r w:rsidRPr="00EE0CF1">
        <w:rPr>
          <w:rFonts w:ascii="Arial" w:hAnsi="Arial" w:cs="Arial"/>
          <w:lang w:val="pt-BR"/>
        </w:rPr>
        <w:tab/>
      </w:r>
      <w:r>
        <w:rPr>
          <w:rFonts w:ascii="Arial" w:hAnsi="Arial" w:cs="Arial"/>
          <w:lang w:val="pt-BR"/>
        </w:rPr>
        <w:tab/>
      </w:r>
      <w:r w:rsidR="003A0D2B">
        <w:rPr>
          <w:rFonts w:ascii="Arial" w:hAnsi="Arial" w:cs="Arial"/>
          <w:lang w:val="pt-BR"/>
        </w:rPr>
        <w:tab/>
      </w:r>
      <w:r w:rsidRPr="00EE0CF1">
        <w:rPr>
          <w:rFonts w:ascii="Arial" w:hAnsi="Arial" w:cs="Arial"/>
          <w:bCs/>
        </w:rPr>
        <w:t>Prova de Cavalos de 5 anos;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t>–</w:t>
      </w:r>
      <w:r w:rsidRPr="00EE0CF1">
        <w:rPr>
          <w:rFonts w:ascii="Arial" w:hAnsi="Arial" w:cs="Arial"/>
          <w:lang w:val="pt-BR"/>
        </w:rPr>
        <w:tab/>
      </w:r>
      <w:r>
        <w:rPr>
          <w:rFonts w:ascii="Arial" w:hAnsi="Arial" w:cs="Arial"/>
          <w:lang w:val="pt-BR"/>
        </w:rPr>
        <w:tab/>
      </w:r>
      <w:r w:rsidR="003A0D2B">
        <w:rPr>
          <w:rFonts w:ascii="Arial" w:hAnsi="Arial" w:cs="Arial"/>
          <w:lang w:val="pt-BR"/>
        </w:rPr>
        <w:tab/>
      </w:r>
      <w:r w:rsidRPr="00EE0CF1">
        <w:rPr>
          <w:rFonts w:ascii="Arial" w:hAnsi="Arial" w:cs="Arial"/>
          <w:bCs/>
        </w:rPr>
        <w:t xml:space="preserve">Prova de </w:t>
      </w:r>
      <w:smartTag w:uri="urn:schemas-microsoft-com:office:smarttags" w:element="metricconverter">
        <w:smartTagPr>
          <w:attr w:name="ProductID" w:val="1,10 m"/>
        </w:smartTagPr>
        <w:r w:rsidRPr="00EE0CF1">
          <w:rPr>
            <w:rFonts w:ascii="Arial" w:hAnsi="Arial" w:cs="Arial"/>
            <w:bCs/>
          </w:rPr>
          <w:t>1,10 m</w:t>
        </w:r>
      </w:smartTag>
      <w:r w:rsidRPr="00EE0CF1">
        <w:rPr>
          <w:rFonts w:ascii="Arial" w:hAnsi="Arial" w:cs="Arial"/>
          <w:bCs/>
        </w:rPr>
        <w:t>;</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EE0CF1">
        <w:rPr>
          <w:rFonts w:ascii="Arial" w:hAnsi="Arial" w:cs="Arial"/>
        </w:rPr>
        <w:t>–</w:t>
      </w:r>
      <w:r w:rsidRPr="00EE0CF1">
        <w:rPr>
          <w:rFonts w:ascii="Arial" w:hAnsi="Arial" w:cs="Arial"/>
          <w:lang w:val="pt-BR"/>
        </w:rPr>
        <w:tab/>
      </w:r>
      <w:r>
        <w:rPr>
          <w:rFonts w:ascii="Arial" w:hAnsi="Arial" w:cs="Arial"/>
          <w:lang w:val="pt-BR"/>
        </w:rPr>
        <w:tab/>
      </w:r>
      <w:r w:rsidR="003A0D2B">
        <w:rPr>
          <w:rFonts w:ascii="Arial" w:hAnsi="Arial" w:cs="Arial"/>
          <w:lang w:val="pt-BR"/>
        </w:rPr>
        <w:tab/>
      </w:r>
      <w:r w:rsidRPr="00EE0CF1">
        <w:rPr>
          <w:rFonts w:ascii="Arial" w:hAnsi="Arial" w:cs="Arial"/>
          <w:bCs/>
        </w:rPr>
        <w:t xml:space="preserve">Prova de </w:t>
      </w:r>
      <w:smartTag w:uri="urn:schemas-microsoft-com:office:smarttags" w:element="metricconverter">
        <w:smartTagPr>
          <w:attr w:name="ProductID" w:val="1,20 m"/>
        </w:smartTagPr>
        <w:r w:rsidRPr="00EE0CF1">
          <w:rPr>
            <w:rFonts w:ascii="Arial" w:hAnsi="Arial" w:cs="Arial"/>
            <w:bCs/>
          </w:rPr>
          <w:t>1,20 m</w:t>
        </w:r>
      </w:smartTag>
      <w:r w:rsidRPr="00EE0CF1">
        <w:rPr>
          <w:rFonts w:ascii="Arial" w:hAnsi="Arial" w:cs="Arial"/>
          <w:bCs/>
        </w:rPr>
        <w:t xml:space="preserve">. </w:t>
      </w:r>
    </w:p>
    <w:p w:rsidR="00EB2CA4" w:rsidRPr="00EE0CF1" w:rsidRDefault="00EB2CA4" w:rsidP="00CE08B8">
      <w:pPr>
        <w:pStyle w:val="Avanodecorpodetexto3"/>
        <w:tabs>
          <w:tab w:val="left" w:pos="284"/>
          <w:tab w:val="left" w:pos="397"/>
          <w:tab w:val="left" w:pos="567"/>
        </w:tabs>
        <w:spacing w:line="360" w:lineRule="auto"/>
        <w:ind w:left="567" w:firstLine="0"/>
        <w:rPr>
          <w:rFonts w:ascii="Arial" w:hAnsi="Arial" w:cs="Arial"/>
        </w:rPr>
      </w:pPr>
      <w:r w:rsidRPr="00EE0CF1">
        <w:rPr>
          <w:rFonts w:ascii="Arial" w:hAnsi="Arial" w:cs="Arial"/>
        </w:rPr>
        <w:t xml:space="preserve">Opcionalmente pode incluir provas de </w:t>
      </w:r>
      <w:smartTag w:uri="urn:schemas-microsoft-com:office:smarttags" w:element="metricconverter">
        <w:smartTagPr>
          <w:attr w:name="ProductID" w:val="1,00 m"/>
        </w:smartTagPr>
        <w:r w:rsidRPr="00EE0CF1">
          <w:rPr>
            <w:rFonts w:ascii="Arial" w:hAnsi="Arial" w:cs="Arial"/>
          </w:rPr>
          <w:t>1,00 m</w:t>
        </w:r>
      </w:smartTag>
      <w:r w:rsidRPr="00EE0CF1">
        <w:rPr>
          <w:rFonts w:ascii="Arial" w:hAnsi="Arial" w:cs="Arial"/>
        </w:rPr>
        <w:t xml:space="preserve">, &lt; </w:t>
      </w:r>
      <w:smartTag w:uri="urn:schemas-microsoft-com:office:smarttags" w:element="metricconverter">
        <w:smartTagPr>
          <w:attr w:name="ProductID" w:val="1,00 m"/>
        </w:smartTagPr>
        <w:r w:rsidRPr="00EE0CF1">
          <w:rPr>
            <w:rFonts w:ascii="Arial" w:hAnsi="Arial" w:cs="Arial"/>
          </w:rPr>
          <w:t>1,00 m</w:t>
        </w:r>
      </w:smartTag>
      <w:r w:rsidR="00CE08B8">
        <w:rPr>
          <w:rFonts w:ascii="Arial" w:hAnsi="Arial" w:cs="Arial"/>
        </w:rPr>
        <w:t xml:space="preserve"> e séries de Juventude e a prova de 1,30 (sem prémios monetários).</w:t>
      </w:r>
    </w:p>
    <w:p w:rsidR="00EB2CA4" w:rsidRPr="00EE0CF1" w:rsidRDefault="003A0D2B" w:rsidP="003A0D2B">
      <w:pPr>
        <w:pStyle w:val="Avanodecorpodetexto3"/>
        <w:tabs>
          <w:tab w:val="left" w:pos="284"/>
          <w:tab w:val="left" w:pos="397"/>
          <w:tab w:val="left" w:pos="567"/>
        </w:tabs>
        <w:spacing w:line="360" w:lineRule="auto"/>
        <w:ind w:left="567" w:hanging="567"/>
        <w:rPr>
          <w:rFonts w:ascii="Arial" w:hAnsi="Arial" w:cs="Arial"/>
        </w:rPr>
      </w:pPr>
      <w:r>
        <w:rPr>
          <w:rFonts w:ascii="Arial" w:hAnsi="Arial" w:cs="Arial"/>
        </w:rPr>
        <w:tab/>
      </w:r>
      <w:r>
        <w:rPr>
          <w:rFonts w:ascii="Arial" w:hAnsi="Arial" w:cs="Arial"/>
        </w:rPr>
        <w:tab/>
      </w:r>
      <w:r>
        <w:rPr>
          <w:rFonts w:ascii="Arial" w:hAnsi="Arial" w:cs="Arial"/>
        </w:rPr>
        <w:tab/>
      </w:r>
      <w:r w:rsidR="00EB2CA4" w:rsidRPr="00EE0CF1">
        <w:rPr>
          <w:rFonts w:ascii="Arial" w:hAnsi="Arial" w:cs="Arial"/>
        </w:rPr>
        <w:t xml:space="preserve">As Provas de Cavalos Novos só são obrigatórias até </w:t>
      </w:r>
      <w:r w:rsidRPr="009B3425">
        <w:rPr>
          <w:rFonts w:ascii="Arial" w:hAnsi="Arial" w:cs="Arial"/>
          <w:strike/>
        </w:rPr>
        <w:t>15</w:t>
      </w:r>
      <w:r>
        <w:rPr>
          <w:rFonts w:ascii="Arial" w:hAnsi="Arial" w:cs="Arial"/>
        </w:rPr>
        <w:t xml:space="preserve"> </w:t>
      </w:r>
      <w:r w:rsidR="009B3425" w:rsidRPr="009B3425">
        <w:rPr>
          <w:rFonts w:ascii="Arial" w:hAnsi="Arial" w:cs="Arial"/>
          <w:color w:val="FF0000"/>
        </w:rPr>
        <w:t>oito</w:t>
      </w:r>
      <w:r w:rsidR="009B3425">
        <w:rPr>
          <w:rFonts w:ascii="Arial" w:hAnsi="Arial" w:cs="Arial"/>
        </w:rPr>
        <w:t xml:space="preserve"> </w:t>
      </w:r>
      <w:r>
        <w:rPr>
          <w:rFonts w:ascii="Arial" w:hAnsi="Arial" w:cs="Arial"/>
        </w:rPr>
        <w:t xml:space="preserve">dias antes da realização dos </w:t>
      </w:r>
      <w:r w:rsidR="00EB2CA4" w:rsidRPr="00EE0CF1">
        <w:rPr>
          <w:rFonts w:ascii="Arial" w:hAnsi="Arial" w:cs="Arial"/>
        </w:rPr>
        <w:t xml:space="preserve">Campeonatos de Cavalos Novos. </w:t>
      </w:r>
      <w:r w:rsidR="00DA5120">
        <w:rPr>
          <w:rFonts w:ascii="Arial" w:hAnsi="Arial" w:cs="Arial"/>
        </w:rPr>
        <w:t xml:space="preserve">  </w:t>
      </w:r>
    </w:p>
    <w:p w:rsidR="00EB2CA4" w:rsidRPr="00EE0CF1" w:rsidRDefault="003A0D2B" w:rsidP="00C3701F">
      <w:pPr>
        <w:pStyle w:val="Avanodecorpodetexto3"/>
        <w:tabs>
          <w:tab w:val="left" w:pos="284"/>
          <w:tab w:val="left" w:pos="397"/>
          <w:tab w:val="left" w:pos="567"/>
        </w:tabs>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sidR="00EB2CA4" w:rsidRPr="00EE0CF1">
        <w:rPr>
          <w:rFonts w:ascii="Arial" w:hAnsi="Arial" w:cs="Arial"/>
        </w:rPr>
        <w:t xml:space="preserve">Pode não ter prémios monetários </w:t>
      </w:r>
      <w:r w:rsidR="00EB2CA4">
        <w:rPr>
          <w:rFonts w:ascii="Arial" w:hAnsi="Arial" w:cs="Arial"/>
        </w:rPr>
        <w:t>exce</w:t>
      </w:r>
      <w:r w:rsidR="00EB2CA4" w:rsidRPr="00EE0CF1">
        <w:rPr>
          <w:rFonts w:ascii="Arial" w:hAnsi="Arial" w:cs="Arial"/>
        </w:rPr>
        <w:t>to nas provas reservadas a Cavalos Novos.</w:t>
      </w:r>
    </w:p>
    <w:p w:rsidR="00EB2CA4" w:rsidRPr="00014A8C" w:rsidRDefault="00EB2CA4" w:rsidP="00EB2CA4">
      <w:pPr>
        <w:pStyle w:val="Avanodecorpodetexto3"/>
        <w:tabs>
          <w:tab w:val="left" w:pos="284"/>
          <w:tab w:val="left" w:pos="397"/>
          <w:tab w:val="left" w:pos="567"/>
        </w:tabs>
        <w:spacing w:line="360" w:lineRule="auto"/>
        <w:ind w:left="0" w:firstLine="0"/>
        <w:rPr>
          <w:rFonts w:ascii="Arial" w:hAnsi="Arial" w:cs="Arial"/>
        </w:rPr>
      </w:pPr>
      <w:r>
        <w:rPr>
          <w:rFonts w:ascii="Arial" w:hAnsi="Arial" w:cs="Arial"/>
        </w:rPr>
        <w:tab/>
      </w:r>
      <w:r>
        <w:rPr>
          <w:rFonts w:ascii="Arial" w:hAnsi="Arial" w:cs="Arial"/>
        </w:rPr>
        <w:tab/>
      </w:r>
      <w:r>
        <w:rPr>
          <w:rFonts w:ascii="Arial" w:hAnsi="Arial" w:cs="Arial"/>
        </w:rPr>
        <w:tab/>
      </w:r>
      <w:r w:rsidR="00DA5120" w:rsidRPr="00014A8C">
        <w:rPr>
          <w:rFonts w:ascii="Arial" w:hAnsi="Arial" w:cs="Arial"/>
        </w:rPr>
        <w:t xml:space="preserve">É desejável que tenha Quadro </w:t>
      </w:r>
      <w:r w:rsidR="00813834" w:rsidRPr="00014A8C">
        <w:rPr>
          <w:rFonts w:ascii="Arial" w:hAnsi="Arial" w:cs="Arial"/>
        </w:rPr>
        <w:t>Eletrónico</w:t>
      </w:r>
      <w:r w:rsidRPr="00014A8C">
        <w:rPr>
          <w:rFonts w:ascii="Arial" w:hAnsi="Arial" w:cs="Arial"/>
        </w:rPr>
        <w:t xml:space="preserve"> </w:t>
      </w:r>
      <w:r w:rsidR="00DA5120" w:rsidRPr="00014A8C">
        <w:rPr>
          <w:rFonts w:ascii="Arial" w:hAnsi="Arial" w:cs="Arial"/>
        </w:rPr>
        <w:t>(</w:t>
      </w:r>
      <w:r w:rsidRPr="00014A8C">
        <w:rPr>
          <w:rFonts w:ascii="Arial" w:hAnsi="Arial" w:cs="Arial"/>
          <w:i/>
        </w:rPr>
        <w:t>display</w:t>
      </w:r>
      <w:r w:rsidRPr="00014A8C">
        <w:rPr>
          <w:rFonts w:ascii="Arial" w:hAnsi="Arial" w:cs="Arial"/>
        </w:rPr>
        <w:t xml:space="preserve"> de tempos</w:t>
      </w:r>
      <w:r w:rsidR="00DA5120" w:rsidRPr="00014A8C">
        <w:rPr>
          <w:rFonts w:ascii="Arial" w:hAnsi="Arial" w:cs="Arial"/>
        </w:rPr>
        <w:t>)</w:t>
      </w:r>
      <w:r w:rsidRPr="00014A8C">
        <w:rPr>
          <w:rFonts w:ascii="Arial" w:hAnsi="Arial" w:cs="Arial"/>
        </w:rPr>
        <w:t>.</w:t>
      </w:r>
    </w:p>
    <w:p w:rsidR="00EB2CA4" w:rsidRPr="00014A8C" w:rsidRDefault="00320ADA" w:rsidP="00EB2CA4">
      <w:pPr>
        <w:pStyle w:val="Avanodecorpodetexto3"/>
        <w:tabs>
          <w:tab w:val="left" w:pos="284"/>
          <w:tab w:val="left" w:pos="397"/>
          <w:tab w:val="left" w:pos="567"/>
        </w:tabs>
        <w:spacing w:line="360" w:lineRule="auto"/>
        <w:ind w:left="0" w:firstLine="0"/>
        <w:rPr>
          <w:rFonts w:ascii="Arial" w:hAnsi="Arial" w:cs="Arial"/>
        </w:rPr>
      </w:pPr>
      <w:r w:rsidRPr="00014A8C">
        <w:rPr>
          <w:rFonts w:ascii="Arial" w:hAnsi="Arial" w:cs="Arial"/>
        </w:rPr>
        <w:tab/>
      </w:r>
      <w:r w:rsidRPr="00014A8C">
        <w:rPr>
          <w:rFonts w:ascii="Arial" w:hAnsi="Arial" w:cs="Arial"/>
        </w:rPr>
        <w:tab/>
      </w:r>
      <w:r w:rsidRPr="00014A8C">
        <w:rPr>
          <w:rFonts w:ascii="Arial" w:hAnsi="Arial" w:cs="Arial"/>
        </w:rPr>
        <w:tab/>
      </w:r>
      <w:r w:rsidR="00EB2CA4" w:rsidRPr="00014A8C">
        <w:rPr>
          <w:rFonts w:ascii="Arial" w:hAnsi="Arial" w:cs="Arial"/>
        </w:rPr>
        <w:t>Prémios – ver Anexo D.</w:t>
      </w:r>
    </w:p>
    <w:p w:rsidR="00EB2CA4" w:rsidRPr="00014A8C" w:rsidRDefault="00EB2CA4" w:rsidP="00320ADA">
      <w:pPr>
        <w:pStyle w:val="Avanodecorpodetexto3"/>
        <w:tabs>
          <w:tab w:val="left" w:pos="284"/>
          <w:tab w:val="left" w:pos="397"/>
          <w:tab w:val="left" w:pos="567"/>
        </w:tabs>
        <w:spacing w:line="360" w:lineRule="auto"/>
        <w:ind w:left="0" w:firstLine="0"/>
        <w:rPr>
          <w:rFonts w:ascii="Arial" w:hAnsi="Arial" w:cs="Arial"/>
        </w:rPr>
      </w:pPr>
      <w:r w:rsidRPr="00014A8C">
        <w:rPr>
          <w:rFonts w:ascii="Arial" w:hAnsi="Arial" w:cs="Arial"/>
          <w:b/>
          <w:bCs/>
        </w:rPr>
        <w:t>3.3</w:t>
      </w:r>
      <w:r w:rsidRPr="00014A8C">
        <w:rPr>
          <w:rFonts w:ascii="Arial" w:hAnsi="Arial" w:cs="Arial"/>
        </w:rPr>
        <w:t>.</w:t>
      </w:r>
      <w:r w:rsidRPr="00014A8C">
        <w:rPr>
          <w:rFonts w:ascii="Arial" w:hAnsi="Arial" w:cs="Arial"/>
        </w:rPr>
        <w:tab/>
      </w:r>
      <w:r w:rsidR="00320ADA" w:rsidRPr="00014A8C">
        <w:rPr>
          <w:rFonts w:ascii="Arial" w:hAnsi="Arial" w:cs="Arial"/>
        </w:rPr>
        <w:t>Competição</w:t>
      </w:r>
      <w:r w:rsidR="008873E9" w:rsidRPr="00014A8C">
        <w:rPr>
          <w:rFonts w:ascii="Arial" w:hAnsi="Arial" w:cs="Arial"/>
        </w:rPr>
        <w:t xml:space="preserve"> </w:t>
      </w:r>
      <w:r w:rsidRPr="00014A8C">
        <w:rPr>
          <w:rFonts w:ascii="Arial" w:hAnsi="Arial" w:cs="Arial"/>
        </w:rPr>
        <w:t>de Saltos Regional</w:t>
      </w:r>
    </w:p>
    <w:p w:rsidR="00EB2CA4" w:rsidRPr="00014A8C" w:rsidRDefault="00320ADA" w:rsidP="00320ADA">
      <w:pPr>
        <w:pStyle w:val="Avanodecorpodetexto3"/>
        <w:tabs>
          <w:tab w:val="left" w:pos="284"/>
          <w:tab w:val="left" w:pos="397"/>
          <w:tab w:val="left" w:pos="567"/>
        </w:tabs>
        <w:spacing w:line="360" w:lineRule="auto"/>
        <w:ind w:left="567" w:hanging="567"/>
        <w:rPr>
          <w:rFonts w:ascii="Arial" w:hAnsi="Arial" w:cs="Arial"/>
        </w:rPr>
      </w:pPr>
      <w:r w:rsidRPr="00014A8C">
        <w:rPr>
          <w:rFonts w:ascii="Arial" w:hAnsi="Arial" w:cs="Arial"/>
        </w:rPr>
        <w:tab/>
      </w:r>
      <w:r w:rsidRPr="00014A8C">
        <w:rPr>
          <w:rFonts w:ascii="Arial" w:hAnsi="Arial" w:cs="Arial"/>
        </w:rPr>
        <w:tab/>
      </w:r>
      <w:r w:rsidRPr="00014A8C">
        <w:rPr>
          <w:rFonts w:ascii="Arial" w:hAnsi="Arial" w:cs="Arial"/>
        </w:rPr>
        <w:tab/>
        <w:t>A Competição</w:t>
      </w:r>
      <w:r w:rsidR="00EB2CA4" w:rsidRPr="00014A8C">
        <w:rPr>
          <w:rFonts w:ascii="Arial" w:hAnsi="Arial" w:cs="Arial"/>
        </w:rPr>
        <w:t xml:space="preserve"> de Salto</w:t>
      </w:r>
      <w:r w:rsidRPr="00014A8C">
        <w:rPr>
          <w:rFonts w:ascii="Arial" w:hAnsi="Arial" w:cs="Arial"/>
        </w:rPr>
        <w:t>s</w:t>
      </w:r>
      <w:r w:rsidR="00EB2CA4" w:rsidRPr="00014A8C">
        <w:rPr>
          <w:rFonts w:ascii="Arial" w:hAnsi="Arial" w:cs="Arial"/>
        </w:rPr>
        <w:t xml:space="preserve"> Regional pode ter a duração de um dia com provas de altura até </w:t>
      </w:r>
      <w:smartTag w:uri="urn:schemas-microsoft-com:office:smarttags" w:element="metricconverter">
        <w:smartTagPr>
          <w:attr w:name="ProductID" w:val="1.20 m"/>
        </w:smartTagPr>
        <w:r w:rsidR="00EB2CA4" w:rsidRPr="00014A8C">
          <w:rPr>
            <w:rFonts w:ascii="Arial" w:hAnsi="Arial" w:cs="Arial"/>
          </w:rPr>
          <w:t>1.20 m</w:t>
        </w:r>
      </w:smartTag>
      <w:r w:rsidR="00EB2CA4" w:rsidRPr="00014A8C">
        <w:rPr>
          <w:rFonts w:ascii="Arial" w:hAnsi="Arial" w:cs="Arial"/>
        </w:rPr>
        <w:t xml:space="preserve"> inclusive e prova de Iniciados até </w:t>
      </w:r>
      <w:smartTag w:uri="urn:schemas-microsoft-com:office:smarttags" w:element="metricconverter">
        <w:smartTagPr>
          <w:attr w:name="ProductID" w:val="1,00 m"/>
        </w:smartTagPr>
        <w:r w:rsidR="00EB2CA4" w:rsidRPr="00014A8C">
          <w:rPr>
            <w:rFonts w:ascii="Arial" w:hAnsi="Arial" w:cs="Arial"/>
          </w:rPr>
          <w:t>1,00 m</w:t>
        </w:r>
      </w:smartTag>
      <w:r w:rsidR="00EB2CA4" w:rsidRPr="00014A8C">
        <w:rPr>
          <w:rFonts w:ascii="Arial" w:hAnsi="Arial" w:cs="Arial"/>
        </w:rPr>
        <w:t xml:space="preserve">. Não se podem realizar provas de Cavalos Novos. Opcionalmente pode incluir séries de Juventude. Não tem prémios monetários e os resultados não contam para o Ranking Nacional. </w:t>
      </w:r>
    </w:p>
    <w:p w:rsidR="00EB2CA4" w:rsidRPr="00014A8C" w:rsidRDefault="003B5BFA" w:rsidP="00EB2CA4">
      <w:pPr>
        <w:pStyle w:val="Avanodecorpodetexto3"/>
        <w:tabs>
          <w:tab w:val="left" w:pos="284"/>
          <w:tab w:val="left" w:pos="397"/>
          <w:tab w:val="left" w:pos="567"/>
        </w:tabs>
        <w:spacing w:line="360" w:lineRule="auto"/>
        <w:ind w:left="0" w:firstLine="0"/>
        <w:rPr>
          <w:rFonts w:ascii="Arial" w:hAnsi="Arial" w:cs="Arial"/>
        </w:rPr>
      </w:pPr>
      <w:r w:rsidRPr="00014A8C">
        <w:rPr>
          <w:rFonts w:ascii="Arial" w:hAnsi="Arial" w:cs="Arial"/>
          <w:b/>
          <w:bCs/>
        </w:rPr>
        <w:t>3.4</w:t>
      </w:r>
      <w:r w:rsidRPr="00014A8C">
        <w:rPr>
          <w:rFonts w:ascii="Arial" w:hAnsi="Arial" w:cs="Arial"/>
        </w:rPr>
        <w:t xml:space="preserve"> </w:t>
      </w:r>
      <w:r w:rsidRPr="00014A8C">
        <w:rPr>
          <w:rFonts w:ascii="Arial" w:hAnsi="Arial" w:cs="Arial"/>
        </w:rPr>
        <w:tab/>
      </w:r>
      <w:r w:rsidR="00320ADA" w:rsidRPr="00014A8C">
        <w:rPr>
          <w:rFonts w:ascii="Arial" w:hAnsi="Arial" w:cs="Arial"/>
        </w:rPr>
        <w:t>Competição</w:t>
      </w:r>
      <w:r w:rsidR="00EB2CA4" w:rsidRPr="00014A8C">
        <w:rPr>
          <w:rFonts w:ascii="Arial" w:hAnsi="Arial" w:cs="Arial"/>
        </w:rPr>
        <w:t xml:space="preserve"> de Saltos de Juventude</w:t>
      </w:r>
      <w:r w:rsidR="0059561B" w:rsidRPr="00014A8C">
        <w:rPr>
          <w:rFonts w:ascii="Arial" w:hAnsi="Arial" w:cs="Arial"/>
        </w:rPr>
        <w:t>, equivalente a um CSN-C</w:t>
      </w:r>
    </w:p>
    <w:p w:rsidR="00EB2CA4" w:rsidRPr="00EE0CF1" w:rsidRDefault="00320ADA" w:rsidP="00EB2CA4">
      <w:pPr>
        <w:tabs>
          <w:tab w:val="left" w:pos="284"/>
          <w:tab w:val="left" w:pos="397"/>
          <w:tab w:val="left" w:pos="567"/>
        </w:tabs>
        <w:spacing w:line="360" w:lineRule="auto"/>
        <w:jc w:val="both"/>
        <w:rPr>
          <w:rFonts w:ascii="Arial" w:hAnsi="Arial" w:cs="Arial"/>
          <w:lang w:val="pt-BR"/>
        </w:rPr>
      </w:pPr>
      <w:r>
        <w:rPr>
          <w:rFonts w:ascii="Arial" w:hAnsi="Arial" w:cs="Arial"/>
          <w:bCs/>
          <w:lang w:val="pt-PT"/>
        </w:rPr>
        <w:tab/>
      </w:r>
      <w:r>
        <w:rPr>
          <w:rFonts w:ascii="Arial" w:hAnsi="Arial" w:cs="Arial"/>
          <w:bCs/>
          <w:lang w:val="pt-PT"/>
        </w:rPr>
        <w:tab/>
      </w:r>
      <w:r>
        <w:rPr>
          <w:rFonts w:ascii="Arial" w:hAnsi="Arial" w:cs="Arial"/>
          <w:bCs/>
          <w:lang w:val="pt-PT"/>
        </w:rPr>
        <w:tab/>
      </w:r>
      <w:r w:rsidR="00EB2CA4" w:rsidRPr="00EE0CF1">
        <w:rPr>
          <w:rFonts w:ascii="Arial" w:hAnsi="Arial" w:cs="Arial"/>
          <w:bCs/>
          <w:lang w:val="pt-PT"/>
        </w:rPr>
        <w:t xml:space="preserve">Tem </w:t>
      </w:r>
      <w:r w:rsidR="00EB2CA4" w:rsidRPr="00EE0CF1">
        <w:rPr>
          <w:rFonts w:ascii="Arial" w:hAnsi="Arial" w:cs="Arial"/>
          <w:lang w:val="pt-BR"/>
        </w:rPr>
        <w:t xml:space="preserve">a duração mínima de 2 </w:t>
      </w:r>
      <w:smartTag w:uri="urn:schemas-microsoft-com:office:smarttags" w:element="PersonName">
        <w:smartTagPr>
          <w:attr w:name="ProductID" w:val="dias e as"/>
        </w:smartTagPr>
        <w:r w:rsidR="00EB2CA4" w:rsidRPr="00EE0CF1">
          <w:rPr>
            <w:rFonts w:ascii="Arial" w:hAnsi="Arial" w:cs="Arial"/>
            <w:lang w:val="pt-BR"/>
          </w:rPr>
          <w:t>dias e as</w:t>
        </w:r>
      </w:smartTag>
      <w:r w:rsidR="00EB2CA4" w:rsidRPr="00EE0CF1">
        <w:rPr>
          <w:rFonts w:ascii="Arial" w:hAnsi="Arial" w:cs="Arial"/>
          <w:lang w:val="pt-BR"/>
        </w:rPr>
        <w:t xml:space="preserve"> seguintes provas diárias:</w:t>
      </w:r>
    </w:p>
    <w:p w:rsidR="00EB2CA4" w:rsidRPr="00EE0CF1" w:rsidRDefault="00EB2CA4" w:rsidP="00EB2CA4">
      <w:pPr>
        <w:tabs>
          <w:tab w:val="left" w:pos="284"/>
          <w:tab w:val="left" w:pos="397"/>
          <w:tab w:val="left" w:pos="567"/>
        </w:tabs>
        <w:spacing w:line="360" w:lineRule="auto"/>
        <w:jc w:val="both"/>
        <w:rPr>
          <w:rFonts w:ascii="Arial" w:hAnsi="Arial" w:cs="Arial"/>
          <w:bCs/>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lang w:val="pt-BR"/>
        </w:rPr>
        <w:t xml:space="preserve">Prova de </w:t>
      </w:r>
      <w:r w:rsidRPr="00EE0CF1">
        <w:rPr>
          <w:rFonts w:ascii="Arial" w:hAnsi="Arial" w:cs="Arial"/>
          <w:bCs/>
          <w:lang w:val="pt-BR"/>
        </w:rPr>
        <w:t>Iniciados;</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bCs/>
          <w:lang w:val="pt-BR"/>
        </w:rPr>
        <w:t xml:space="preserve">Prova de </w:t>
      </w:r>
      <w:smartTag w:uri="urn:schemas-microsoft-com:office:smarttags" w:element="metricconverter">
        <w:smartTagPr>
          <w:attr w:name="ProductID" w:val="1,00 m"/>
        </w:smartTagPr>
        <w:r w:rsidRPr="00EE0CF1">
          <w:rPr>
            <w:rFonts w:ascii="Arial" w:hAnsi="Arial" w:cs="Arial"/>
            <w:bCs/>
            <w:lang w:val="pt-BR"/>
          </w:rPr>
          <w:t>1,00 m</w:t>
        </w:r>
      </w:smartTag>
      <w:r w:rsidRPr="00EE0CF1">
        <w:rPr>
          <w:rFonts w:ascii="Arial" w:hAnsi="Arial" w:cs="Arial"/>
          <w:bCs/>
          <w:lang w:val="pt-BR"/>
        </w:rPr>
        <w:t>;</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lang w:val="pt-BR"/>
        </w:rPr>
        <w:t xml:space="preserve">Prova de </w:t>
      </w:r>
      <w:smartTag w:uri="urn:schemas-microsoft-com:office:smarttags" w:element="metricconverter">
        <w:smartTagPr>
          <w:attr w:name="ProductID" w:val="1,10 m"/>
        </w:smartTagPr>
        <w:r w:rsidRPr="00EE0CF1">
          <w:rPr>
            <w:rFonts w:ascii="Arial" w:hAnsi="Arial" w:cs="Arial"/>
            <w:lang w:val="pt-BR"/>
          </w:rPr>
          <w:t>1,10 m</w:t>
        </w:r>
      </w:smartTag>
      <w:r w:rsidRPr="00EE0CF1">
        <w:rPr>
          <w:rFonts w:ascii="Arial" w:hAnsi="Arial" w:cs="Arial"/>
          <w:lang w:val="pt-BR"/>
        </w:rPr>
        <w:t>;</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lang w:val="pt-BR"/>
        </w:rPr>
        <w:t xml:space="preserve">Prova de </w:t>
      </w:r>
      <w:smartTag w:uri="urn:schemas-microsoft-com:office:smarttags" w:element="metricconverter">
        <w:smartTagPr>
          <w:attr w:name="ProductID" w:val="1,20 m"/>
        </w:smartTagPr>
        <w:r w:rsidRPr="00EE0CF1">
          <w:rPr>
            <w:rFonts w:ascii="Arial" w:hAnsi="Arial" w:cs="Arial"/>
            <w:lang w:val="pt-BR"/>
          </w:rPr>
          <w:t>1,20 m</w:t>
        </w:r>
      </w:smartTag>
      <w:r w:rsidRPr="00EE0CF1">
        <w:rPr>
          <w:rFonts w:ascii="Arial" w:hAnsi="Arial" w:cs="Arial"/>
          <w:lang w:val="pt-BR"/>
        </w:rPr>
        <w:t>;</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lang w:val="pt-BR"/>
        </w:rPr>
        <w:t xml:space="preserve">Prova de </w:t>
      </w:r>
      <w:smartTag w:uri="urn:schemas-microsoft-com:office:smarttags" w:element="metricconverter">
        <w:smartTagPr>
          <w:attr w:name="ProductID" w:val="1,30 m"/>
        </w:smartTagPr>
        <w:r w:rsidRPr="00EE0CF1">
          <w:rPr>
            <w:rFonts w:ascii="Arial" w:hAnsi="Arial" w:cs="Arial"/>
            <w:lang w:val="pt-BR"/>
          </w:rPr>
          <w:t>1,30 m</w:t>
        </w:r>
      </w:smartTag>
      <w:r w:rsidRPr="00EE0CF1">
        <w:rPr>
          <w:rFonts w:ascii="Arial" w:hAnsi="Arial" w:cs="Arial"/>
          <w:lang w:val="pt-BR"/>
        </w:rPr>
        <w:t>;</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lang w:val="pt-BR"/>
        </w:rPr>
        <w:t xml:space="preserve">Prova de </w:t>
      </w:r>
      <w:smartTag w:uri="urn:schemas-microsoft-com:office:smarttags" w:element="metricconverter">
        <w:smartTagPr>
          <w:attr w:name="ProductID" w:val="1,40 m"/>
        </w:smartTagPr>
        <w:r w:rsidRPr="00EE0CF1">
          <w:rPr>
            <w:rFonts w:ascii="Arial" w:hAnsi="Arial" w:cs="Arial"/>
            <w:lang w:val="pt-BR"/>
          </w:rPr>
          <w:t>1,40 m</w:t>
        </w:r>
      </w:smartTag>
      <w:r w:rsidRPr="00EE0CF1">
        <w:rPr>
          <w:rFonts w:ascii="Arial" w:hAnsi="Arial" w:cs="Arial"/>
          <w:lang w:val="pt-BR"/>
        </w:rPr>
        <w:t xml:space="preserve"> (reservada a Juniores</w:t>
      </w:r>
      <w:r w:rsidR="00114864">
        <w:rPr>
          <w:rFonts w:ascii="Arial" w:hAnsi="Arial" w:cs="Arial"/>
          <w:lang w:val="pt-BR"/>
        </w:rPr>
        <w:t xml:space="preserve"> e Jovens cavaleiros</w:t>
      </w:r>
      <w:r w:rsidRPr="00EE0CF1">
        <w:rPr>
          <w:rFonts w:ascii="Arial" w:hAnsi="Arial" w:cs="Arial"/>
          <w:lang w:val="pt-BR"/>
        </w:rPr>
        <w:t>);</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lang w:val="pt-BR"/>
        </w:rPr>
        <w:t>É aconselhável que estejam previstas provas por equipas.</w:t>
      </w:r>
    </w:p>
    <w:p w:rsidR="00EB2CA4" w:rsidRPr="00EE0CF1" w:rsidRDefault="00320ADA" w:rsidP="00320ADA">
      <w:pPr>
        <w:pStyle w:val="Avanodecorpodetexto3"/>
        <w:tabs>
          <w:tab w:val="left" w:pos="284"/>
          <w:tab w:val="left" w:pos="397"/>
          <w:tab w:val="left" w:pos="567"/>
        </w:tabs>
        <w:spacing w:line="360" w:lineRule="auto"/>
        <w:ind w:left="567" w:hanging="567"/>
        <w:rPr>
          <w:rFonts w:ascii="Arial" w:hAnsi="Arial" w:cs="Arial"/>
        </w:rPr>
      </w:pPr>
      <w:r>
        <w:rPr>
          <w:rFonts w:ascii="Arial" w:hAnsi="Arial" w:cs="Arial"/>
        </w:rPr>
        <w:tab/>
      </w:r>
      <w:r>
        <w:rPr>
          <w:rFonts w:ascii="Arial" w:hAnsi="Arial" w:cs="Arial"/>
        </w:rPr>
        <w:tab/>
      </w:r>
      <w:r>
        <w:rPr>
          <w:rFonts w:ascii="Arial" w:hAnsi="Arial" w:cs="Arial"/>
        </w:rPr>
        <w:tab/>
      </w:r>
      <w:r w:rsidR="00EB2CA4" w:rsidRPr="00EE0CF1">
        <w:rPr>
          <w:rFonts w:ascii="Arial" w:hAnsi="Arial" w:cs="Arial"/>
        </w:rPr>
        <w:t>Opcionalmente pode incluir provas de &lt;</w:t>
      </w:r>
      <w:smartTag w:uri="urn:schemas-microsoft-com:office:smarttags" w:element="metricconverter">
        <w:smartTagPr>
          <w:attr w:name="ProductID" w:val="1.00 m"/>
        </w:smartTagPr>
        <w:r w:rsidR="00EB2CA4" w:rsidRPr="00EE0CF1">
          <w:rPr>
            <w:rFonts w:ascii="Arial" w:hAnsi="Arial" w:cs="Arial"/>
          </w:rPr>
          <w:t>1.00 m</w:t>
        </w:r>
      </w:smartTag>
      <w:r w:rsidR="00EB2CA4" w:rsidRPr="00EE0CF1">
        <w:rPr>
          <w:rFonts w:ascii="Arial" w:hAnsi="Arial" w:cs="Arial"/>
        </w:rPr>
        <w:t xml:space="preserve"> e a prova de </w:t>
      </w:r>
      <w:smartTag w:uri="urn:schemas-microsoft-com:office:smarttags" w:element="metricconverter">
        <w:smartTagPr>
          <w:attr w:name="ProductID" w:val="1,40 m"/>
        </w:smartTagPr>
        <w:r w:rsidR="00EB2CA4" w:rsidRPr="00EE0CF1">
          <w:rPr>
            <w:rFonts w:ascii="Arial" w:hAnsi="Arial" w:cs="Arial"/>
          </w:rPr>
          <w:t>1,40 m</w:t>
        </w:r>
      </w:smartTag>
      <w:r w:rsidR="00EB2CA4" w:rsidRPr="00EE0CF1">
        <w:rPr>
          <w:rFonts w:ascii="Arial" w:hAnsi="Arial" w:cs="Arial"/>
        </w:rPr>
        <w:t xml:space="preserve"> do segundo dia pode ser considerada GP.</w:t>
      </w:r>
    </w:p>
    <w:p w:rsidR="00EB2CA4" w:rsidRPr="00EE0CF1" w:rsidRDefault="00320ADA" w:rsidP="00320ADA">
      <w:pPr>
        <w:pStyle w:val="Avanodecorpodetexto3"/>
        <w:tabs>
          <w:tab w:val="left" w:pos="284"/>
          <w:tab w:val="left" w:pos="397"/>
          <w:tab w:val="left" w:pos="567"/>
        </w:tabs>
        <w:spacing w:line="360" w:lineRule="auto"/>
        <w:ind w:left="567" w:hanging="567"/>
        <w:rPr>
          <w:rFonts w:ascii="Arial" w:hAnsi="Arial" w:cs="Arial"/>
        </w:rPr>
      </w:pPr>
      <w:r>
        <w:rPr>
          <w:rFonts w:ascii="Arial" w:hAnsi="Arial" w:cs="Arial"/>
        </w:rPr>
        <w:tab/>
      </w:r>
      <w:r>
        <w:rPr>
          <w:rFonts w:ascii="Arial" w:hAnsi="Arial" w:cs="Arial"/>
        </w:rPr>
        <w:tab/>
      </w:r>
      <w:r>
        <w:rPr>
          <w:rFonts w:ascii="Arial" w:hAnsi="Arial" w:cs="Arial"/>
        </w:rPr>
        <w:tab/>
      </w:r>
      <w:r w:rsidR="00EB2CA4" w:rsidRPr="00EE0CF1">
        <w:rPr>
          <w:rFonts w:ascii="Arial" w:hAnsi="Arial" w:cs="Arial"/>
        </w:rPr>
        <w:t>Não tem prémios monetários e os resultados contam para o Ranking Nacional da Juventude.</w:t>
      </w:r>
    </w:p>
    <w:p w:rsidR="00EB2CA4" w:rsidRPr="00014A8C" w:rsidRDefault="003B5BFA" w:rsidP="00EB2CA4">
      <w:pPr>
        <w:pStyle w:val="Avanodecorpodetexto3"/>
        <w:tabs>
          <w:tab w:val="left" w:pos="284"/>
          <w:tab w:val="left" w:pos="397"/>
          <w:tab w:val="left" w:pos="567"/>
        </w:tabs>
        <w:spacing w:line="360" w:lineRule="auto"/>
        <w:ind w:left="0" w:firstLine="0"/>
        <w:rPr>
          <w:rFonts w:ascii="Arial" w:hAnsi="Arial" w:cs="Arial"/>
        </w:rPr>
      </w:pPr>
      <w:r w:rsidRPr="00320ADA">
        <w:rPr>
          <w:rFonts w:ascii="Arial" w:hAnsi="Arial" w:cs="Arial"/>
          <w:b/>
          <w:bCs/>
        </w:rPr>
        <w:t>3.5</w:t>
      </w:r>
      <w:r>
        <w:rPr>
          <w:rFonts w:ascii="Arial" w:hAnsi="Arial" w:cs="Arial"/>
        </w:rPr>
        <w:t>.</w:t>
      </w:r>
      <w:r>
        <w:rPr>
          <w:rFonts w:ascii="Arial" w:hAnsi="Arial" w:cs="Arial"/>
        </w:rPr>
        <w:tab/>
      </w:r>
      <w:r w:rsidR="00320ADA" w:rsidRPr="00014A8C">
        <w:rPr>
          <w:rFonts w:ascii="Arial" w:hAnsi="Arial" w:cs="Arial"/>
        </w:rPr>
        <w:t>Competição</w:t>
      </w:r>
      <w:r w:rsidR="00EB2CA4" w:rsidRPr="00014A8C">
        <w:rPr>
          <w:rFonts w:ascii="Arial" w:hAnsi="Arial" w:cs="Arial"/>
        </w:rPr>
        <w:t xml:space="preserve"> de Cavalos Novos</w:t>
      </w:r>
      <w:r w:rsidR="0059561B" w:rsidRPr="00014A8C">
        <w:rPr>
          <w:rFonts w:ascii="Arial" w:hAnsi="Arial" w:cs="Arial"/>
        </w:rPr>
        <w:t>, equivalente a um CSN-C</w:t>
      </w:r>
    </w:p>
    <w:p w:rsidR="00EB2CA4" w:rsidRPr="00EE0CF1" w:rsidRDefault="00320ADA" w:rsidP="00EB2CA4">
      <w:pPr>
        <w:pStyle w:val="Avanodecorpodetexto3"/>
        <w:tabs>
          <w:tab w:val="left" w:pos="284"/>
          <w:tab w:val="left" w:pos="397"/>
          <w:tab w:val="left" w:pos="567"/>
        </w:tabs>
        <w:spacing w:line="360" w:lineRule="auto"/>
        <w:ind w:left="0" w:firstLine="0"/>
        <w:rPr>
          <w:rFonts w:ascii="Arial" w:hAnsi="Arial" w:cs="Arial"/>
        </w:rPr>
      </w:pPr>
      <w:r>
        <w:rPr>
          <w:rFonts w:ascii="Arial" w:hAnsi="Arial" w:cs="Arial"/>
        </w:rPr>
        <w:tab/>
      </w:r>
      <w:r>
        <w:rPr>
          <w:rFonts w:ascii="Arial" w:hAnsi="Arial" w:cs="Arial"/>
        </w:rPr>
        <w:tab/>
      </w:r>
      <w:r>
        <w:rPr>
          <w:rFonts w:ascii="Arial" w:hAnsi="Arial" w:cs="Arial"/>
        </w:rPr>
        <w:tab/>
      </w:r>
      <w:r w:rsidR="00EB2CA4" w:rsidRPr="00EE0CF1">
        <w:rPr>
          <w:rFonts w:ascii="Arial" w:hAnsi="Arial" w:cs="Arial"/>
        </w:rPr>
        <w:t>Tem de ter no mínimo as seguintes provas:</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320ADA">
        <w:rPr>
          <w:rFonts w:ascii="Arial" w:hAnsi="Arial" w:cs="Arial"/>
          <w:lang w:val="pt-BR"/>
        </w:rPr>
        <w:t xml:space="preserve"> </w:t>
      </w:r>
      <w:r w:rsidR="00320ADA">
        <w:rPr>
          <w:rFonts w:ascii="Arial" w:hAnsi="Arial" w:cs="Arial"/>
          <w:lang w:val="pt-BR"/>
        </w:rPr>
        <w:tab/>
      </w:r>
      <w:r w:rsidRPr="00EE0CF1">
        <w:rPr>
          <w:rFonts w:ascii="Arial" w:hAnsi="Arial" w:cs="Arial"/>
          <w:lang w:val="pt-BR"/>
        </w:rPr>
        <w:t>Prova de Cavalos de 4 anos;</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lang w:val="pt-BR"/>
        </w:rPr>
        <w:t>Prova de Cavalos de 5 anos;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lang w:val="pt-BR"/>
        </w:rPr>
      </w:pPr>
      <w:r w:rsidRPr="00EE0CF1">
        <w:rPr>
          <w:rFonts w:ascii="Arial" w:hAnsi="Arial" w:cs="Arial"/>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lang w:val="pt-BR"/>
        </w:rPr>
        <w:t>Prova de Cavalos de 6 anos;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lang w:val="pt-BR"/>
        </w:rPr>
      </w:pPr>
      <w:r w:rsidRPr="00EE0CF1">
        <w:rPr>
          <w:rFonts w:ascii="Arial" w:hAnsi="Arial" w:cs="Arial"/>
        </w:rPr>
        <w:t>–</w:t>
      </w:r>
      <w:r w:rsidRPr="00EE0CF1">
        <w:rPr>
          <w:rFonts w:ascii="Arial" w:hAnsi="Arial" w:cs="Arial"/>
          <w:lang w:val="pt-BR"/>
        </w:rPr>
        <w:tab/>
      </w:r>
      <w:r>
        <w:rPr>
          <w:rFonts w:ascii="Arial" w:hAnsi="Arial" w:cs="Arial"/>
          <w:lang w:val="pt-BR"/>
        </w:rPr>
        <w:tab/>
      </w:r>
      <w:r w:rsidR="00320ADA">
        <w:rPr>
          <w:rFonts w:ascii="Arial" w:hAnsi="Arial" w:cs="Arial"/>
          <w:lang w:val="pt-BR"/>
        </w:rPr>
        <w:tab/>
      </w:r>
      <w:r w:rsidRPr="00EE0CF1">
        <w:rPr>
          <w:rFonts w:ascii="Arial" w:hAnsi="Arial" w:cs="Arial"/>
          <w:lang w:val="pt-BR"/>
        </w:rPr>
        <w:t>Prova de Cavalos de 7 anos.</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bCs/>
        </w:rPr>
      </w:pPr>
      <w:r w:rsidRPr="00320ADA">
        <w:rPr>
          <w:rFonts w:ascii="Arial" w:hAnsi="Arial" w:cs="Arial"/>
          <w:b/>
        </w:rPr>
        <w:lastRenderedPageBreak/>
        <w:t>3.6</w:t>
      </w:r>
      <w:r w:rsidRPr="00EE0CF1">
        <w:rPr>
          <w:rFonts w:ascii="Arial" w:hAnsi="Arial" w:cs="Arial"/>
          <w:bCs/>
        </w:rPr>
        <w:t>.</w:t>
      </w:r>
      <w:r w:rsidRPr="00EE0CF1">
        <w:rPr>
          <w:rFonts w:ascii="Arial" w:hAnsi="Arial" w:cs="Arial"/>
          <w:bCs/>
        </w:rPr>
        <w:tab/>
        <w:t>Campeonato</w:t>
      </w:r>
      <w:r w:rsidRPr="00EE0CF1">
        <w:rPr>
          <w:rFonts w:ascii="Arial" w:hAnsi="Arial" w:cs="Arial"/>
          <w:bCs/>
          <w:strike/>
        </w:rPr>
        <w:t>s</w:t>
      </w:r>
      <w:r w:rsidRPr="00EE0CF1">
        <w:rPr>
          <w:rFonts w:ascii="Arial" w:hAnsi="Arial" w:cs="Arial"/>
          <w:bCs/>
        </w:rPr>
        <w:t xml:space="preserve"> de Portugal de Saltos de Obstáculos:</w:t>
      </w:r>
    </w:p>
    <w:p w:rsidR="00EB2CA4" w:rsidRPr="00EE0CF1" w:rsidRDefault="00320ADA" w:rsidP="00320ADA">
      <w:pPr>
        <w:pStyle w:val="Avanodecorpodetexto3"/>
        <w:tabs>
          <w:tab w:val="left" w:pos="284"/>
          <w:tab w:val="left" w:pos="397"/>
          <w:tab w:val="left" w:pos="567"/>
        </w:tabs>
        <w:spacing w:line="360" w:lineRule="auto"/>
        <w:ind w:left="567" w:hanging="567"/>
        <w:rPr>
          <w:rFonts w:ascii="Arial" w:hAnsi="Arial" w:cs="Arial"/>
        </w:rPr>
      </w:pPr>
      <w:r>
        <w:rPr>
          <w:rFonts w:ascii="Arial" w:hAnsi="Arial" w:cs="Arial"/>
        </w:rPr>
        <w:tab/>
      </w:r>
      <w:r>
        <w:rPr>
          <w:rFonts w:ascii="Arial" w:hAnsi="Arial" w:cs="Arial"/>
        </w:rPr>
        <w:tab/>
      </w:r>
      <w:r>
        <w:rPr>
          <w:rFonts w:ascii="Arial" w:hAnsi="Arial" w:cs="Arial"/>
        </w:rPr>
        <w:tab/>
      </w:r>
      <w:r w:rsidR="00EB2CA4" w:rsidRPr="00EE0CF1">
        <w:rPr>
          <w:rFonts w:ascii="Arial" w:hAnsi="Arial" w:cs="Arial"/>
        </w:rPr>
        <w:t xml:space="preserve">Os Campeonatos de Seniores, Jovens </w:t>
      </w:r>
      <w:r w:rsidR="00EB2CA4" w:rsidRPr="003C0236">
        <w:rPr>
          <w:rFonts w:ascii="Arial" w:hAnsi="Arial" w:cs="Arial"/>
        </w:rPr>
        <w:t>Cavaleiros,</w:t>
      </w:r>
      <w:r w:rsidR="009B3425" w:rsidRPr="003C0236">
        <w:rPr>
          <w:rFonts w:ascii="Arial" w:hAnsi="Arial" w:cs="Arial"/>
        </w:rPr>
        <w:t xml:space="preserve"> Amadores,</w:t>
      </w:r>
      <w:r w:rsidR="00EB2CA4" w:rsidRPr="003C0236">
        <w:rPr>
          <w:rFonts w:ascii="Arial" w:hAnsi="Arial" w:cs="Arial"/>
        </w:rPr>
        <w:t xml:space="preserve"> Juniores, Juvenis, Iniciados e Embaixadores decorrem segundo regulamentos próprios, publicados</w:t>
      </w:r>
      <w:r w:rsidR="00EB2CA4" w:rsidRPr="00EE0CF1">
        <w:rPr>
          <w:rFonts w:ascii="Arial" w:hAnsi="Arial" w:cs="Arial"/>
        </w:rPr>
        <w:t xml:space="preserve"> na III Parte deste Regulamento.</w:t>
      </w:r>
    </w:p>
    <w:p w:rsidR="00EB2CA4" w:rsidRPr="00EE0CF1" w:rsidRDefault="00EB2CA4" w:rsidP="00EB2CA4">
      <w:pPr>
        <w:pStyle w:val="Avanodecorpodetexto3"/>
        <w:tabs>
          <w:tab w:val="left" w:pos="284"/>
          <w:tab w:val="left" w:pos="397"/>
          <w:tab w:val="left" w:pos="567"/>
        </w:tabs>
        <w:spacing w:line="360" w:lineRule="auto"/>
        <w:ind w:left="0" w:firstLine="0"/>
        <w:rPr>
          <w:rFonts w:ascii="Arial" w:hAnsi="Arial" w:cs="Arial"/>
        </w:rPr>
      </w:pPr>
      <w:r w:rsidRPr="00320ADA">
        <w:rPr>
          <w:rFonts w:ascii="Arial" w:hAnsi="Arial" w:cs="Arial"/>
          <w:b/>
          <w:bCs/>
        </w:rPr>
        <w:t>3.7</w:t>
      </w:r>
      <w:r w:rsidRPr="00EE0CF1">
        <w:rPr>
          <w:rFonts w:ascii="Arial" w:hAnsi="Arial" w:cs="Arial"/>
        </w:rPr>
        <w:t>.</w:t>
      </w:r>
      <w:r w:rsidRPr="00EE0CF1">
        <w:rPr>
          <w:rFonts w:ascii="Arial" w:hAnsi="Arial" w:cs="Arial"/>
        </w:rPr>
        <w:tab/>
        <w:t>Taça</w:t>
      </w:r>
      <w:r w:rsidRPr="00320ADA">
        <w:rPr>
          <w:rFonts w:ascii="Arial" w:hAnsi="Arial" w:cs="Arial"/>
          <w:bCs/>
        </w:rPr>
        <w:t>s</w:t>
      </w:r>
      <w:r w:rsidRPr="00EE0CF1">
        <w:rPr>
          <w:rFonts w:ascii="Arial" w:hAnsi="Arial" w:cs="Arial"/>
        </w:rPr>
        <w:t xml:space="preserve"> de Portugal de Saltos de Obstáculos</w:t>
      </w:r>
    </w:p>
    <w:p w:rsidR="00EB2CA4" w:rsidRPr="00EE0CF1" w:rsidRDefault="00320ADA" w:rsidP="00320ADA">
      <w:pPr>
        <w:pStyle w:val="Avanodecorpodetexto3"/>
        <w:tabs>
          <w:tab w:val="left" w:pos="284"/>
          <w:tab w:val="left" w:pos="397"/>
          <w:tab w:val="left" w:pos="567"/>
        </w:tabs>
        <w:spacing w:line="360" w:lineRule="auto"/>
        <w:ind w:left="567" w:hanging="567"/>
        <w:rPr>
          <w:rFonts w:ascii="Arial" w:hAnsi="Arial" w:cs="Arial"/>
        </w:rPr>
      </w:pPr>
      <w:r>
        <w:rPr>
          <w:rFonts w:ascii="Arial" w:hAnsi="Arial" w:cs="Arial"/>
        </w:rPr>
        <w:tab/>
      </w:r>
      <w:r>
        <w:rPr>
          <w:rFonts w:ascii="Arial" w:hAnsi="Arial" w:cs="Arial"/>
        </w:rPr>
        <w:tab/>
      </w:r>
      <w:r>
        <w:rPr>
          <w:rFonts w:ascii="Arial" w:hAnsi="Arial" w:cs="Arial"/>
        </w:rPr>
        <w:tab/>
      </w:r>
      <w:r w:rsidR="00EB2CA4" w:rsidRPr="00EE0CF1">
        <w:rPr>
          <w:rFonts w:ascii="Arial" w:hAnsi="Arial" w:cs="Arial"/>
        </w:rPr>
        <w:t>As Taças de Portugal de Seniores, Jovens Cavaleiros, Juniores, Juvenis, Iniciados e Embaixadores decorrem segundo regulamentos próprios, publicados na III Parte deste Regulamento.</w:t>
      </w:r>
    </w:p>
    <w:p w:rsidR="00EB2CA4" w:rsidRPr="00EE0CF1" w:rsidRDefault="00EB2CA4" w:rsidP="00320ADA">
      <w:pPr>
        <w:pStyle w:val="Avanodecorpodetexto3"/>
        <w:tabs>
          <w:tab w:val="left" w:pos="284"/>
          <w:tab w:val="left" w:pos="397"/>
          <w:tab w:val="left" w:pos="567"/>
        </w:tabs>
        <w:spacing w:line="360" w:lineRule="auto"/>
        <w:ind w:left="1134" w:hanging="1134"/>
        <w:rPr>
          <w:rFonts w:ascii="Arial" w:hAnsi="Arial" w:cs="Arial"/>
        </w:rPr>
      </w:pPr>
      <w:r w:rsidRPr="00320ADA">
        <w:rPr>
          <w:rFonts w:ascii="Arial" w:hAnsi="Arial" w:cs="Arial"/>
          <w:b/>
          <w:bCs/>
        </w:rPr>
        <w:t>3.8</w:t>
      </w:r>
      <w:r w:rsidRPr="00EE0CF1">
        <w:rPr>
          <w:rFonts w:ascii="Arial" w:hAnsi="Arial" w:cs="Arial"/>
        </w:rPr>
        <w:t>.</w:t>
      </w:r>
      <w:r w:rsidR="00320ADA">
        <w:rPr>
          <w:rFonts w:ascii="Arial" w:hAnsi="Arial" w:cs="Arial"/>
        </w:rPr>
        <w:t xml:space="preserve">   </w:t>
      </w:r>
      <w:r w:rsidRPr="00EE0CF1">
        <w:rPr>
          <w:rFonts w:ascii="Arial" w:hAnsi="Arial" w:cs="Arial"/>
        </w:rPr>
        <w:t>Outros Campeonatos, Troféus ou Taç</w:t>
      </w:r>
      <w:r w:rsidR="008E1A79">
        <w:rPr>
          <w:rFonts w:ascii="Arial" w:hAnsi="Arial" w:cs="Arial"/>
        </w:rPr>
        <w:t xml:space="preserve">as das diferentes categorias de </w:t>
      </w:r>
      <w:r w:rsidR="00320ADA">
        <w:rPr>
          <w:rFonts w:ascii="Arial" w:hAnsi="Arial" w:cs="Arial"/>
        </w:rPr>
        <w:t>Atletas</w:t>
      </w:r>
    </w:p>
    <w:p w:rsidR="00EB2CA4" w:rsidRPr="00EE0CF1" w:rsidRDefault="00320ADA" w:rsidP="00EB2CA4">
      <w:pPr>
        <w:pStyle w:val="Avanodecorpodetexto3"/>
        <w:tabs>
          <w:tab w:val="left" w:pos="284"/>
          <w:tab w:val="left" w:pos="397"/>
          <w:tab w:val="left" w:pos="567"/>
        </w:tabs>
        <w:spacing w:line="360" w:lineRule="auto"/>
        <w:ind w:left="0" w:firstLine="0"/>
        <w:rPr>
          <w:rFonts w:ascii="Arial" w:hAnsi="Arial" w:cs="Arial"/>
        </w:rPr>
      </w:pPr>
      <w:r>
        <w:rPr>
          <w:rFonts w:ascii="Arial" w:hAnsi="Arial" w:cs="Arial"/>
        </w:rPr>
        <w:tab/>
      </w:r>
      <w:r>
        <w:rPr>
          <w:rFonts w:ascii="Arial" w:hAnsi="Arial" w:cs="Arial"/>
        </w:rPr>
        <w:tab/>
      </w:r>
      <w:r>
        <w:rPr>
          <w:rFonts w:ascii="Arial" w:hAnsi="Arial" w:cs="Arial"/>
        </w:rPr>
        <w:tab/>
      </w:r>
      <w:r w:rsidR="00EB2CA4" w:rsidRPr="00EE0CF1">
        <w:rPr>
          <w:rFonts w:ascii="Arial" w:hAnsi="Arial" w:cs="Arial"/>
        </w:rPr>
        <w:t>A aprovar e a regulamentar anualmente, pela FEP.</w:t>
      </w:r>
    </w:p>
    <w:p w:rsidR="00EB2CA4" w:rsidRPr="00EE0CF1" w:rsidRDefault="00813834" w:rsidP="00EB2CA4">
      <w:pPr>
        <w:tabs>
          <w:tab w:val="left" w:pos="284"/>
          <w:tab w:val="left" w:pos="397"/>
          <w:tab w:val="left" w:pos="567"/>
        </w:tabs>
        <w:spacing w:line="360" w:lineRule="auto"/>
        <w:jc w:val="both"/>
        <w:rPr>
          <w:rFonts w:ascii="Arial" w:hAnsi="Arial" w:cs="Arial"/>
          <w:bCs/>
          <w:lang w:val="pt-BR"/>
        </w:rPr>
      </w:pPr>
      <w:r w:rsidRPr="00320ADA">
        <w:rPr>
          <w:rFonts w:ascii="Arial" w:hAnsi="Arial" w:cs="Arial"/>
          <w:b/>
          <w:bCs/>
          <w:lang w:val="pt-BR"/>
        </w:rPr>
        <w:t>3.9</w:t>
      </w:r>
      <w:r w:rsidRPr="00EE0CF1">
        <w:rPr>
          <w:rFonts w:ascii="Arial" w:hAnsi="Arial" w:cs="Arial"/>
          <w:lang w:val="pt-BR"/>
        </w:rPr>
        <w:t>.</w:t>
      </w:r>
      <w:r w:rsidRPr="00EE0CF1">
        <w:rPr>
          <w:rFonts w:ascii="Arial" w:hAnsi="Arial" w:cs="Arial"/>
          <w:lang w:val="pt-BR"/>
        </w:rPr>
        <w:tab/>
        <w:t>Campeonato</w:t>
      </w:r>
      <w:r w:rsidRPr="00EE0CF1">
        <w:rPr>
          <w:rFonts w:ascii="Arial" w:hAnsi="Arial" w:cs="Arial"/>
          <w:bCs/>
          <w:strike/>
          <w:lang w:val="pt-BR"/>
        </w:rPr>
        <w:t>s</w:t>
      </w:r>
      <w:r w:rsidRPr="00EE0CF1">
        <w:rPr>
          <w:rFonts w:ascii="Arial" w:hAnsi="Arial" w:cs="Arial"/>
          <w:bCs/>
          <w:lang w:val="pt-BR"/>
        </w:rPr>
        <w:t xml:space="preserve"> de Saltos de Obstáculos de Cavalos de 4, 5, 6 e 7 anos</w:t>
      </w:r>
      <w:r>
        <w:rPr>
          <w:rFonts w:ascii="Arial" w:hAnsi="Arial" w:cs="Arial"/>
          <w:bCs/>
          <w:lang w:val="pt-BR"/>
        </w:rPr>
        <w:t>.</w:t>
      </w:r>
    </w:p>
    <w:p w:rsidR="00EB2CA4" w:rsidRPr="00EE0CF1" w:rsidRDefault="00320ADA" w:rsidP="00EB2CA4">
      <w:pPr>
        <w:tabs>
          <w:tab w:val="left" w:pos="284"/>
          <w:tab w:val="left" w:pos="397"/>
          <w:tab w:val="left" w:pos="567"/>
        </w:tabs>
        <w:spacing w:line="360" w:lineRule="auto"/>
        <w:jc w:val="both"/>
        <w:rPr>
          <w:rFonts w:ascii="Arial" w:hAnsi="Arial" w:cs="Arial"/>
          <w:lang w:val="pt-BR"/>
        </w:rPr>
      </w:pPr>
      <w:r>
        <w:rPr>
          <w:rFonts w:ascii="Arial" w:hAnsi="Arial" w:cs="Arial"/>
          <w:lang w:val="pt-BR"/>
        </w:rPr>
        <w:tab/>
      </w:r>
      <w:r>
        <w:rPr>
          <w:rFonts w:ascii="Arial" w:hAnsi="Arial" w:cs="Arial"/>
          <w:lang w:val="pt-BR"/>
        </w:rPr>
        <w:tab/>
      </w:r>
      <w:r>
        <w:rPr>
          <w:rFonts w:ascii="Arial" w:hAnsi="Arial" w:cs="Arial"/>
          <w:lang w:val="pt-BR"/>
        </w:rPr>
        <w:tab/>
      </w:r>
      <w:r w:rsidR="00EB2CA4" w:rsidRPr="00EE0CF1">
        <w:rPr>
          <w:rFonts w:ascii="Arial" w:hAnsi="Arial" w:cs="Arial"/>
          <w:lang w:val="pt-BR"/>
        </w:rPr>
        <w:t>Detalhados na III Parte deste Regulamento.</w:t>
      </w:r>
    </w:p>
    <w:p w:rsidR="00EB2CA4" w:rsidRPr="00014A8C" w:rsidRDefault="00EB2CA4" w:rsidP="00320ADA">
      <w:pPr>
        <w:tabs>
          <w:tab w:val="left" w:pos="284"/>
          <w:tab w:val="left" w:pos="397"/>
          <w:tab w:val="left" w:pos="567"/>
        </w:tabs>
        <w:spacing w:line="360" w:lineRule="auto"/>
        <w:jc w:val="both"/>
        <w:rPr>
          <w:rFonts w:ascii="Arial" w:hAnsi="Arial" w:cs="Arial"/>
          <w:bCs/>
          <w:lang w:val="pt-BR"/>
        </w:rPr>
      </w:pPr>
      <w:r w:rsidRPr="00320ADA">
        <w:rPr>
          <w:rFonts w:ascii="Arial" w:hAnsi="Arial" w:cs="Arial"/>
          <w:b/>
          <w:bCs/>
          <w:lang w:val="pt-BR"/>
        </w:rPr>
        <w:t>3.10</w:t>
      </w:r>
      <w:r w:rsidRPr="00EE0CF1">
        <w:rPr>
          <w:rFonts w:ascii="Arial" w:hAnsi="Arial" w:cs="Arial"/>
          <w:lang w:val="pt-BR"/>
        </w:rPr>
        <w:t>.</w:t>
      </w:r>
      <w:r w:rsidR="00320ADA">
        <w:rPr>
          <w:rFonts w:ascii="Arial" w:hAnsi="Arial" w:cs="Arial"/>
          <w:lang w:val="pt-BR"/>
        </w:rPr>
        <w:tab/>
      </w:r>
      <w:r w:rsidR="00320ADA" w:rsidRPr="00014A8C">
        <w:rPr>
          <w:rFonts w:ascii="Arial" w:hAnsi="Arial" w:cs="Arial"/>
          <w:bCs/>
          <w:lang w:val="pt-BR"/>
        </w:rPr>
        <w:t xml:space="preserve">Competições </w:t>
      </w:r>
      <w:r w:rsidRPr="00014A8C">
        <w:rPr>
          <w:rFonts w:ascii="Arial" w:hAnsi="Arial" w:cs="Arial"/>
          <w:bCs/>
          <w:lang w:val="pt-BR"/>
        </w:rPr>
        <w:t>de Saltos Especiais</w:t>
      </w:r>
    </w:p>
    <w:p w:rsidR="00EB2CA4" w:rsidRPr="00014A8C" w:rsidRDefault="003B5BFA" w:rsidP="00320ADA">
      <w:pPr>
        <w:tabs>
          <w:tab w:val="left" w:pos="284"/>
          <w:tab w:val="left" w:pos="397"/>
          <w:tab w:val="left" w:pos="567"/>
        </w:tabs>
        <w:spacing w:line="360" w:lineRule="auto"/>
        <w:ind w:left="567"/>
        <w:jc w:val="both"/>
        <w:rPr>
          <w:rFonts w:ascii="Arial" w:hAnsi="Arial" w:cs="Arial"/>
          <w:lang w:val="pt-BR"/>
        </w:rPr>
      </w:pPr>
      <w:r w:rsidRPr="00014A8C">
        <w:rPr>
          <w:rFonts w:ascii="Arial" w:hAnsi="Arial" w:cs="Arial"/>
          <w:lang w:val="pt-BR"/>
        </w:rPr>
        <w:t xml:space="preserve">São </w:t>
      </w:r>
      <w:r w:rsidR="00320ADA" w:rsidRPr="00014A8C">
        <w:rPr>
          <w:rFonts w:ascii="Arial" w:hAnsi="Arial" w:cs="Arial"/>
          <w:lang w:val="pt-BR"/>
        </w:rPr>
        <w:t>Competições</w:t>
      </w:r>
      <w:r w:rsidR="00EB2CA4" w:rsidRPr="00014A8C">
        <w:rPr>
          <w:rFonts w:ascii="Arial" w:hAnsi="Arial" w:cs="Arial"/>
          <w:lang w:val="pt-BR"/>
        </w:rPr>
        <w:t xml:space="preserve"> com uma conjugação de provas diferente dos anteriormente definidos, a autorizar pela FEP em casos </w:t>
      </w:r>
      <w:r w:rsidR="00320ADA" w:rsidRPr="00014A8C">
        <w:rPr>
          <w:rFonts w:ascii="Arial" w:hAnsi="Arial" w:cs="Arial"/>
          <w:lang w:val="pt-BR"/>
        </w:rPr>
        <w:t>especiais (Competições</w:t>
      </w:r>
      <w:r w:rsidR="00EB2CA4" w:rsidRPr="00014A8C">
        <w:rPr>
          <w:rFonts w:ascii="Arial" w:hAnsi="Arial" w:cs="Arial"/>
          <w:lang w:val="pt-BR"/>
        </w:rPr>
        <w:t xml:space="preserve"> em Feiras e outras manifestações com características especiais).</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EE0CF1" w:rsidRDefault="00EB2CA4" w:rsidP="00C95F77">
      <w:pPr>
        <w:pStyle w:val="Avanodecorpodetexto2"/>
        <w:tabs>
          <w:tab w:val="left" w:pos="284"/>
          <w:tab w:val="left" w:pos="397"/>
          <w:tab w:val="left" w:pos="567"/>
        </w:tabs>
        <w:spacing w:line="360" w:lineRule="auto"/>
        <w:ind w:left="0"/>
        <w:rPr>
          <w:rFonts w:ascii="Arial" w:hAnsi="Arial" w:cs="Arial"/>
          <w:u w:val="none"/>
        </w:rPr>
      </w:pPr>
      <w:r w:rsidRPr="00014A8C">
        <w:rPr>
          <w:rFonts w:ascii="Arial" w:hAnsi="Arial" w:cs="Arial"/>
          <w:b/>
          <w:bCs/>
          <w:u w:val="none"/>
          <w:lang w:val="pt-BR"/>
        </w:rPr>
        <w:t>4.</w:t>
      </w:r>
      <w:r w:rsidRPr="00014A8C">
        <w:rPr>
          <w:rFonts w:ascii="Arial" w:hAnsi="Arial" w:cs="Arial"/>
          <w:u w:val="none"/>
          <w:lang w:val="pt-BR"/>
        </w:rPr>
        <w:tab/>
      </w:r>
      <w:r w:rsidR="00C95F77">
        <w:rPr>
          <w:rFonts w:ascii="Arial" w:hAnsi="Arial" w:cs="Arial"/>
          <w:u w:val="none"/>
          <w:lang w:val="pt-BR"/>
        </w:rPr>
        <w:t xml:space="preserve">     </w:t>
      </w:r>
      <w:r w:rsidRPr="00014A8C">
        <w:rPr>
          <w:rFonts w:ascii="Arial" w:hAnsi="Arial" w:cs="Arial"/>
          <w:u w:val="none"/>
          <w:lang w:val="pt-BR"/>
        </w:rPr>
        <w:t>Podem</w:t>
      </w:r>
      <w:r w:rsidR="00320ADA" w:rsidRPr="00014A8C">
        <w:rPr>
          <w:rFonts w:ascii="Arial" w:hAnsi="Arial" w:cs="Arial"/>
          <w:u w:val="none"/>
        </w:rPr>
        <w:t xml:space="preserve"> ser organizadas duas</w:t>
      </w:r>
      <w:r w:rsidRPr="00014A8C">
        <w:rPr>
          <w:rFonts w:ascii="Arial" w:hAnsi="Arial" w:cs="Arial"/>
          <w:u w:val="none"/>
        </w:rPr>
        <w:t xml:space="preserve"> </w:t>
      </w:r>
      <w:r w:rsidR="00DA5120" w:rsidRPr="00014A8C">
        <w:rPr>
          <w:rFonts w:ascii="Arial" w:hAnsi="Arial" w:cs="Arial"/>
          <w:u w:val="none"/>
        </w:rPr>
        <w:t xml:space="preserve">ou mais </w:t>
      </w:r>
      <w:r w:rsidR="00320ADA" w:rsidRPr="00014A8C">
        <w:rPr>
          <w:rFonts w:ascii="Arial" w:hAnsi="Arial" w:cs="Arial"/>
          <w:u w:val="none"/>
        </w:rPr>
        <w:t>Competições</w:t>
      </w:r>
      <w:r w:rsidR="003B5BFA">
        <w:rPr>
          <w:rFonts w:ascii="Arial" w:hAnsi="Arial" w:cs="Arial"/>
          <w:u w:val="none"/>
        </w:rPr>
        <w:t xml:space="preserve"> </w:t>
      </w:r>
      <w:r w:rsidRPr="00EE0CF1">
        <w:rPr>
          <w:rFonts w:ascii="Arial" w:hAnsi="Arial" w:cs="Arial"/>
          <w:u w:val="none"/>
        </w:rPr>
        <w:t>em simultâneo, desde que as condições do local e o número de inscritos o permitam. Se os</w:t>
      </w:r>
      <w:r w:rsidR="00320ADA">
        <w:rPr>
          <w:rFonts w:ascii="Arial" w:hAnsi="Arial" w:cs="Arial"/>
          <w:u w:val="none"/>
        </w:rPr>
        <w:t xml:space="preserve"> </w:t>
      </w:r>
      <w:r w:rsidR="00A9546B">
        <w:rPr>
          <w:rFonts w:ascii="Arial" w:hAnsi="Arial" w:cs="Arial"/>
          <w:u w:val="none"/>
        </w:rPr>
        <w:t>Atletas</w:t>
      </w:r>
      <w:r w:rsidR="00320ADA">
        <w:rPr>
          <w:rFonts w:ascii="Arial" w:hAnsi="Arial" w:cs="Arial"/>
          <w:u w:val="none"/>
        </w:rPr>
        <w:t xml:space="preserve"> participarem em amba</w:t>
      </w:r>
      <w:r w:rsidRPr="00EE0CF1">
        <w:rPr>
          <w:rFonts w:ascii="Arial" w:hAnsi="Arial" w:cs="Arial"/>
          <w:u w:val="none"/>
        </w:rPr>
        <w:t>s, o número máximo de cavalos n</w:t>
      </w:r>
      <w:r w:rsidR="00320ADA">
        <w:rPr>
          <w:rFonts w:ascii="Arial" w:hAnsi="Arial" w:cs="Arial"/>
          <w:u w:val="none"/>
        </w:rPr>
        <w:t>as duas Competições</w:t>
      </w:r>
      <w:r w:rsidR="003B5BFA">
        <w:rPr>
          <w:rFonts w:ascii="Arial" w:hAnsi="Arial" w:cs="Arial"/>
          <w:u w:val="none"/>
        </w:rPr>
        <w:t xml:space="preserve"> </w:t>
      </w:r>
      <w:r w:rsidRPr="00EE0CF1">
        <w:rPr>
          <w:rFonts w:ascii="Arial" w:hAnsi="Arial" w:cs="Arial"/>
          <w:u w:val="none"/>
        </w:rPr>
        <w:t>é o mesmo que para um</w:t>
      </w:r>
      <w:r w:rsidR="00A24DE0">
        <w:rPr>
          <w:rFonts w:ascii="Arial" w:hAnsi="Arial" w:cs="Arial"/>
          <w:u w:val="none"/>
        </w:rPr>
        <w:t>a.</w:t>
      </w:r>
      <w:r w:rsidRPr="00EE0CF1">
        <w:rPr>
          <w:rFonts w:ascii="Arial" w:hAnsi="Arial" w:cs="Arial"/>
          <w:u w:val="none"/>
        </w:rPr>
        <w:t xml:space="preserve"> </w:t>
      </w:r>
    </w:p>
    <w:p w:rsidR="00EB2CA4" w:rsidRDefault="00EB2CA4" w:rsidP="00EB2CA4">
      <w:pPr>
        <w:tabs>
          <w:tab w:val="left" w:pos="284"/>
          <w:tab w:val="left" w:pos="397"/>
          <w:tab w:val="left" w:pos="567"/>
        </w:tabs>
        <w:spacing w:line="360" w:lineRule="auto"/>
        <w:rPr>
          <w:rFonts w:ascii="Arial" w:hAnsi="Arial" w:cs="Arial"/>
          <w:sz w:val="20"/>
          <w:szCs w:val="20"/>
          <w:lang w:val="pt-PT"/>
        </w:rPr>
      </w:pPr>
    </w:p>
    <w:p w:rsidR="00EB2CA4" w:rsidRPr="004B0FC7" w:rsidRDefault="00EB2CA4" w:rsidP="00EB2CA4">
      <w:pPr>
        <w:tabs>
          <w:tab w:val="left" w:pos="284"/>
          <w:tab w:val="left" w:pos="397"/>
          <w:tab w:val="left" w:pos="567"/>
        </w:tabs>
        <w:spacing w:line="360" w:lineRule="auto"/>
        <w:rPr>
          <w:rFonts w:ascii="Arial" w:hAnsi="Arial" w:cs="Arial"/>
          <w:sz w:val="20"/>
          <w:szCs w:val="20"/>
          <w:lang w:val="pt-PT"/>
        </w:rPr>
      </w:pPr>
    </w:p>
    <w:p w:rsidR="002B765D" w:rsidRPr="00014A8C" w:rsidRDefault="002B765D" w:rsidP="00293C49">
      <w:pPr>
        <w:pStyle w:val="Ttulo5"/>
        <w:tabs>
          <w:tab w:val="left" w:pos="284"/>
          <w:tab w:val="left" w:pos="397"/>
          <w:tab w:val="left" w:pos="567"/>
        </w:tabs>
        <w:spacing w:line="360" w:lineRule="auto"/>
        <w:ind w:right="0"/>
        <w:jc w:val="center"/>
        <w:rPr>
          <w:rFonts w:ascii="Arial" w:hAnsi="Arial" w:cs="Arial"/>
          <w:b/>
          <w:strike/>
          <w:sz w:val="24"/>
          <w:szCs w:val="24"/>
          <w:u w:val="none"/>
        </w:rPr>
      </w:pPr>
      <w:r w:rsidRPr="00EE0CF1">
        <w:rPr>
          <w:rFonts w:ascii="Arial" w:hAnsi="Arial" w:cs="Arial"/>
          <w:b/>
          <w:sz w:val="24"/>
          <w:szCs w:val="24"/>
          <w:u w:val="none"/>
        </w:rPr>
        <w:t xml:space="preserve">ART. 301 – CALENDARIZAÇÃO DE </w:t>
      </w:r>
      <w:r w:rsidR="00293C49" w:rsidRPr="00014A8C">
        <w:rPr>
          <w:rFonts w:ascii="Arial" w:hAnsi="Arial" w:cs="Arial"/>
          <w:b/>
          <w:sz w:val="24"/>
          <w:szCs w:val="24"/>
          <w:u w:val="none"/>
        </w:rPr>
        <w:t>COMPETIÇÕES DE OBSTÁCULOS</w:t>
      </w:r>
    </w:p>
    <w:p w:rsidR="00B65CFF" w:rsidRPr="00014A8C" w:rsidRDefault="00B65CFF" w:rsidP="00C95F77">
      <w:pPr>
        <w:tabs>
          <w:tab w:val="left" w:pos="567"/>
        </w:tabs>
        <w:spacing w:line="360" w:lineRule="auto"/>
        <w:jc w:val="both"/>
        <w:rPr>
          <w:rFonts w:ascii="Arial" w:hAnsi="Arial"/>
          <w:lang w:val="pt-BR"/>
        </w:rPr>
      </w:pPr>
      <w:r w:rsidRPr="00014A8C">
        <w:rPr>
          <w:rFonts w:ascii="Arial" w:hAnsi="Arial"/>
          <w:b/>
          <w:bCs/>
          <w:lang w:val="pt-BR"/>
        </w:rPr>
        <w:t>1</w:t>
      </w:r>
      <w:r w:rsidRPr="00014A8C">
        <w:rPr>
          <w:rFonts w:ascii="Arial" w:hAnsi="Arial"/>
          <w:lang w:val="pt-BR"/>
        </w:rPr>
        <w:t>.</w:t>
      </w:r>
      <w:r w:rsidR="00C95F77">
        <w:rPr>
          <w:rFonts w:ascii="Arial" w:hAnsi="Arial"/>
          <w:lang w:val="pt-BR"/>
        </w:rPr>
        <w:t xml:space="preserve">     </w:t>
      </w:r>
      <w:r w:rsidRPr="00014A8C">
        <w:rPr>
          <w:rFonts w:ascii="Arial" w:hAnsi="Arial"/>
          <w:lang w:val="pt-BR"/>
        </w:rPr>
        <w:t>As datas de todos os CSN, CSI´s e CSIO’s, deverão ter a aprovação prévia da FEP e deverão ser apresentadas até 1 de Outubro de cada ano.</w:t>
      </w:r>
    </w:p>
    <w:p w:rsidR="00B65CFF" w:rsidRPr="00014A8C" w:rsidRDefault="00B65CFF" w:rsidP="00B65CFF">
      <w:pPr>
        <w:rPr>
          <w:lang w:val="pt-BR"/>
        </w:rPr>
      </w:pPr>
    </w:p>
    <w:p w:rsidR="002B765D" w:rsidRDefault="00B825F9" w:rsidP="00014A8C">
      <w:pPr>
        <w:tabs>
          <w:tab w:val="left" w:pos="284"/>
          <w:tab w:val="left" w:pos="397"/>
          <w:tab w:val="left" w:pos="567"/>
        </w:tabs>
        <w:spacing w:line="360" w:lineRule="auto"/>
        <w:jc w:val="both"/>
        <w:rPr>
          <w:rFonts w:ascii="Arial" w:hAnsi="Arial" w:cs="Arial"/>
          <w:lang w:val="pt-BR"/>
        </w:rPr>
      </w:pPr>
      <w:r w:rsidRPr="00014A8C">
        <w:rPr>
          <w:rFonts w:ascii="Arial" w:hAnsi="Arial" w:cs="Arial"/>
          <w:lang w:val="pt-BR"/>
        </w:rPr>
        <w:t>A</w:t>
      </w:r>
      <w:r w:rsidR="002B765D" w:rsidRPr="00014A8C">
        <w:rPr>
          <w:rFonts w:ascii="Arial" w:hAnsi="Arial" w:cs="Arial"/>
          <w:lang w:val="pt-BR"/>
        </w:rPr>
        <w:t xml:space="preserve">s C. O. que organizem </w:t>
      </w:r>
      <w:r w:rsidR="00320ADA" w:rsidRPr="00014A8C">
        <w:rPr>
          <w:rFonts w:ascii="Arial" w:hAnsi="Arial" w:cs="Arial"/>
          <w:lang w:val="pt-BR"/>
        </w:rPr>
        <w:t>Competições</w:t>
      </w:r>
      <w:r w:rsidR="003B5BFA" w:rsidRPr="00014A8C">
        <w:rPr>
          <w:rFonts w:ascii="Arial" w:hAnsi="Arial" w:cs="Arial"/>
          <w:lang w:val="pt-BR"/>
        </w:rPr>
        <w:t xml:space="preserve"> de saltos de obstáculos </w:t>
      </w:r>
      <w:r w:rsidR="002B765D" w:rsidRPr="00014A8C">
        <w:rPr>
          <w:rFonts w:ascii="Arial" w:hAnsi="Arial" w:cs="Arial"/>
          <w:lang w:val="pt-BR"/>
        </w:rPr>
        <w:t>pela primeira vez, devem começar pelos de categoria mais baixa. Só à medida que as C. O. forem demonstrando capacidade e as instalações satisfaçam</w:t>
      </w:r>
      <w:r w:rsidR="000F28F9" w:rsidRPr="00014A8C">
        <w:rPr>
          <w:rFonts w:ascii="Arial" w:hAnsi="Arial" w:cs="Arial"/>
          <w:lang w:val="pt-BR"/>
        </w:rPr>
        <w:t xml:space="preserve"> a qualidade técnica</w:t>
      </w:r>
      <w:r w:rsidR="00320ADA" w:rsidRPr="00014A8C">
        <w:rPr>
          <w:rFonts w:ascii="Arial" w:hAnsi="Arial" w:cs="Arial"/>
          <w:lang w:val="pt-BR"/>
        </w:rPr>
        <w:t>,</w:t>
      </w:r>
      <w:r w:rsidR="00320ADA">
        <w:rPr>
          <w:rFonts w:ascii="Arial" w:hAnsi="Arial" w:cs="Arial"/>
          <w:lang w:val="pt-BR"/>
        </w:rPr>
        <w:t xml:space="preserve"> serão autorizadas Competições </w:t>
      </w:r>
      <w:r w:rsidR="002B765D" w:rsidRPr="00EE0CF1">
        <w:rPr>
          <w:rFonts w:ascii="Arial" w:hAnsi="Arial" w:cs="Arial"/>
          <w:lang w:val="pt-BR"/>
        </w:rPr>
        <w:t>de grau mais elevado.</w:t>
      </w:r>
    </w:p>
    <w:p w:rsidR="00F04778" w:rsidRDefault="00F04778" w:rsidP="00014A8C">
      <w:pPr>
        <w:tabs>
          <w:tab w:val="left" w:pos="284"/>
          <w:tab w:val="left" w:pos="397"/>
          <w:tab w:val="left" w:pos="567"/>
        </w:tabs>
        <w:spacing w:line="360" w:lineRule="auto"/>
        <w:jc w:val="both"/>
        <w:rPr>
          <w:rFonts w:ascii="Arial" w:hAnsi="Arial" w:cs="Arial"/>
          <w:lang w:val="pt-BR"/>
        </w:rPr>
      </w:pPr>
    </w:p>
    <w:p w:rsidR="002B765D" w:rsidRPr="00014A8C" w:rsidRDefault="00B65CFF" w:rsidP="00C95F77">
      <w:pPr>
        <w:tabs>
          <w:tab w:val="left" w:pos="284"/>
          <w:tab w:val="left" w:pos="397"/>
          <w:tab w:val="left" w:pos="567"/>
        </w:tabs>
        <w:autoSpaceDE w:val="0"/>
        <w:autoSpaceDN w:val="0"/>
        <w:adjustRightInd w:val="0"/>
        <w:spacing w:line="360" w:lineRule="auto"/>
        <w:jc w:val="both"/>
        <w:rPr>
          <w:rFonts w:ascii="Arial" w:hAnsi="Arial" w:cs="Arial"/>
          <w:lang w:val="pt-PT" w:eastAsia="pt-PT"/>
        </w:rPr>
      </w:pPr>
      <w:r w:rsidRPr="00014A8C">
        <w:rPr>
          <w:rFonts w:ascii="Arial" w:hAnsi="Arial" w:cs="Arial"/>
          <w:b/>
          <w:bCs/>
          <w:lang w:val="pt-PT"/>
        </w:rPr>
        <w:t>2</w:t>
      </w:r>
      <w:r w:rsidR="00DA4230" w:rsidRPr="00014A8C">
        <w:rPr>
          <w:rFonts w:ascii="Arial" w:hAnsi="Arial" w:cs="Arial"/>
          <w:b/>
          <w:bCs/>
          <w:lang w:val="pt-PT"/>
        </w:rPr>
        <w:t>.</w:t>
      </w:r>
      <w:r w:rsidR="002B765D" w:rsidRPr="00014A8C">
        <w:rPr>
          <w:rFonts w:ascii="Arial" w:hAnsi="Arial" w:cs="Arial"/>
          <w:b/>
          <w:bCs/>
          <w:lang w:val="pt-PT"/>
        </w:rPr>
        <w:t xml:space="preserve"> </w:t>
      </w:r>
      <w:r w:rsidR="002B765D" w:rsidRPr="00014A8C">
        <w:rPr>
          <w:rFonts w:ascii="Arial" w:hAnsi="Arial" w:cs="Arial"/>
          <w:lang w:val="pt-PT"/>
        </w:rPr>
        <w:tab/>
      </w:r>
      <w:r w:rsidR="00C95F77">
        <w:rPr>
          <w:rFonts w:ascii="Arial" w:hAnsi="Arial" w:cs="Arial"/>
          <w:lang w:val="pt-PT"/>
        </w:rPr>
        <w:t xml:space="preserve">    </w:t>
      </w:r>
      <w:r w:rsidR="002B765D" w:rsidRPr="00014A8C">
        <w:rPr>
          <w:rFonts w:ascii="Arial" w:hAnsi="Arial" w:cs="Arial"/>
          <w:bCs/>
          <w:lang w:val="pt-PT" w:eastAsia="pt-PT"/>
        </w:rPr>
        <w:t>Acesso de novas Comissões Organizadoras</w:t>
      </w:r>
      <w:r w:rsidR="002B765D" w:rsidRPr="00014A8C">
        <w:rPr>
          <w:rFonts w:ascii="Arial" w:hAnsi="Arial" w:cs="Arial"/>
          <w:lang w:val="pt-PT" w:eastAsia="pt-PT"/>
        </w:rPr>
        <w:t>, no que diz respeito à possibilidade de realização de</w:t>
      </w:r>
      <w:r w:rsidR="008F760C" w:rsidRPr="00014A8C">
        <w:rPr>
          <w:rFonts w:ascii="Arial" w:hAnsi="Arial" w:cs="Arial"/>
          <w:lang w:val="pt-PT" w:eastAsia="pt-PT"/>
        </w:rPr>
        <w:t xml:space="preserve"> </w:t>
      </w:r>
      <w:r w:rsidR="00DA4230" w:rsidRPr="00014A8C">
        <w:rPr>
          <w:rFonts w:ascii="Arial" w:hAnsi="Arial" w:cs="Arial"/>
          <w:lang w:val="pt-PT" w:eastAsia="pt-PT"/>
        </w:rPr>
        <w:t>Competições:</w:t>
      </w:r>
      <w:r w:rsidR="002E19A9" w:rsidRPr="00014A8C">
        <w:rPr>
          <w:rFonts w:ascii="Arial" w:hAnsi="Arial" w:cs="Arial"/>
          <w:lang w:val="pt-PT" w:eastAsia="pt-PT"/>
        </w:rPr>
        <w:t xml:space="preserve"> </w:t>
      </w:r>
    </w:p>
    <w:p w:rsidR="002B765D" w:rsidRPr="00014A8C" w:rsidRDefault="003B5BFA" w:rsidP="002B765D">
      <w:pPr>
        <w:tabs>
          <w:tab w:val="left" w:pos="2280"/>
        </w:tabs>
        <w:autoSpaceDE w:val="0"/>
        <w:autoSpaceDN w:val="0"/>
        <w:adjustRightInd w:val="0"/>
        <w:spacing w:line="360" w:lineRule="auto"/>
        <w:rPr>
          <w:rFonts w:ascii="Arial" w:hAnsi="Arial" w:cs="Arial"/>
          <w:lang w:val="fr-FR" w:eastAsia="pt-PT"/>
        </w:rPr>
      </w:pPr>
      <w:r w:rsidRPr="00014A8C">
        <w:rPr>
          <w:rFonts w:ascii="Arial" w:hAnsi="Arial" w:cs="Arial"/>
          <w:lang w:val="fr-FR" w:eastAsia="pt-PT"/>
        </w:rPr>
        <w:t xml:space="preserve">Regionais, </w:t>
      </w:r>
      <w:r w:rsidR="00DA4230" w:rsidRPr="00014A8C">
        <w:rPr>
          <w:rFonts w:ascii="Arial" w:hAnsi="Arial" w:cs="Arial"/>
          <w:lang w:val="fr-FR" w:eastAsia="pt-PT"/>
        </w:rPr>
        <w:t>Poules, Festivais</w:t>
      </w:r>
      <w:r w:rsidR="002B765D" w:rsidRPr="00014A8C">
        <w:rPr>
          <w:rFonts w:ascii="Arial" w:hAnsi="Arial" w:cs="Arial"/>
          <w:lang w:val="fr-FR" w:eastAsia="pt-PT"/>
        </w:rPr>
        <w:t>→ Livre.</w:t>
      </w:r>
    </w:p>
    <w:p w:rsidR="002B765D" w:rsidRPr="00014A8C" w:rsidRDefault="002B765D" w:rsidP="002B765D">
      <w:pPr>
        <w:tabs>
          <w:tab w:val="left" w:pos="2280"/>
        </w:tabs>
        <w:autoSpaceDE w:val="0"/>
        <w:autoSpaceDN w:val="0"/>
        <w:adjustRightInd w:val="0"/>
        <w:spacing w:line="360" w:lineRule="auto"/>
        <w:rPr>
          <w:rFonts w:ascii="Arial" w:hAnsi="Arial" w:cs="Arial"/>
          <w:lang w:val="fr-FR" w:eastAsia="pt-PT"/>
        </w:rPr>
      </w:pPr>
      <w:r w:rsidRPr="00014A8C">
        <w:rPr>
          <w:rFonts w:ascii="Arial" w:hAnsi="Arial" w:cs="Arial"/>
          <w:lang w:val="fr-FR" w:eastAsia="pt-PT"/>
        </w:rPr>
        <w:t xml:space="preserve">CSN – C </w:t>
      </w:r>
      <w:r w:rsidRPr="00014A8C">
        <w:rPr>
          <w:rFonts w:ascii="Arial" w:hAnsi="Arial" w:cs="Arial"/>
          <w:lang w:val="fr-FR" w:eastAsia="pt-PT"/>
        </w:rPr>
        <w:tab/>
      </w:r>
      <w:r w:rsidR="00DA4230" w:rsidRPr="00014A8C">
        <w:rPr>
          <w:rFonts w:ascii="Arial" w:hAnsi="Arial" w:cs="Arial"/>
          <w:lang w:val="fr-FR" w:eastAsia="pt-PT"/>
        </w:rPr>
        <w:tab/>
      </w:r>
      <w:r w:rsidRPr="00014A8C">
        <w:rPr>
          <w:rFonts w:ascii="Arial" w:hAnsi="Arial" w:cs="Arial"/>
          <w:lang w:val="fr-FR" w:eastAsia="pt-PT"/>
        </w:rPr>
        <w:t>→ Livre.</w:t>
      </w:r>
    </w:p>
    <w:p w:rsidR="002B765D" w:rsidRPr="00014A8C" w:rsidRDefault="002B765D" w:rsidP="002B765D">
      <w:pPr>
        <w:tabs>
          <w:tab w:val="left" w:pos="2280"/>
        </w:tabs>
        <w:autoSpaceDE w:val="0"/>
        <w:autoSpaceDN w:val="0"/>
        <w:adjustRightInd w:val="0"/>
        <w:spacing w:line="360" w:lineRule="auto"/>
        <w:ind w:left="2280" w:hanging="2280"/>
        <w:jc w:val="both"/>
        <w:rPr>
          <w:rFonts w:ascii="Arial" w:hAnsi="Arial" w:cs="Arial"/>
          <w:lang w:val="pt-PT" w:eastAsia="pt-PT"/>
        </w:rPr>
      </w:pPr>
      <w:r w:rsidRPr="00014A8C">
        <w:rPr>
          <w:rFonts w:ascii="Arial" w:hAnsi="Arial" w:cs="Arial"/>
          <w:lang w:val="pt-PT" w:eastAsia="pt-PT"/>
        </w:rPr>
        <w:lastRenderedPageBreak/>
        <w:t xml:space="preserve">CSN – B </w:t>
      </w:r>
      <w:r w:rsidRPr="00014A8C">
        <w:rPr>
          <w:rFonts w:ascii="Arial" w:hAnsi="Arial" w:cs="Arial"/>
          <w:lang w:val="pt-PT" w:eastAsia="pt-PT"/>
        </w:rPr>
        <w:tab/>
      </w:r>
      <w:r w:rsidR="00DA4230" w:rsidRPr="00014A8C">
        <w:rPr>
          <w:rFonts w:ascii="Arial" w:hAnsi="Arial" w:cs="Arial"/>
          <w:lang w:val="pt-PT" w:eastAsia="pt-PT"/>
        </w:rPr>
        <w:tab/>
      </w:r>
      <w:r w:rsidRPr="00014A8C">
        <w:rPr>
          <w:rFonts w:ascii="Arial" w:hAnsi="Arial" w:cs="Arial"/>
          <w:lang w:val="pt-PT" w:eastAsia="pt-PT"/>
        </w:rPr>
        <w:t xml:space="preserve">→ Ter organizado pelo menos dois CSN – C, </w:t>
      </w:r>
    </w:p>
    <w:p w:rsidR="002B765D" w:rsidRPr="00014A8C" w:rsidRDefault="002B765D" w:rsidP="002B765D">
      <w:pPr>
        <w:tabs>
          <w:tab w:val="left" w:pos="2280"/>
        </w:tabs>
        <w:autoSpaceDE w:val="0"/>
        <w:autoSpaceDN w:val="0"/>
        <w:adjustRightInd w:val="0"/>
        <w:spacing w:line="360" w:lineRule="auto"/>
        <w:ind w:left="2280" w:hanging="2280"/>
        <w:jc w:val="both"/>
        <w:rPr>
          <w:rFonts w:ascii="Arial" w:hAnsi="Arial" w:cs="Arial"/>
          <w:lang w:val="pt-PT" w:eastAsia="pt-PT"/>
        </w:rPr>
      </w:pPr>
      <w:r w:rsidRPr="00014A8C">
        <w:rPr>
          <w:rFonts w:ascii="Arial" w:hAnsi="Arial" w:cs="Arial"/>
          <w:lang w:val="pt-PT" w:eastAsia="pt-PT"/>
        </w:rPr>
        <w:t xml:space="preserve">CSN – A </w:t>
      </w:r>
      <w:r w:rsidRPr="00014A8C">
        <w:rPr>
          <w:rFonts w:ascii="Arial" w:hAnsi="Arial" w:cs="Arial"/>
          <w:lang w:val="pt-PT" w:eastAsia="pt-PT"/>
        </w:rPr>
        <w:tab/>
      </w:r>
      <w:r w:rsidR="00DA4230" w:rsidRPr="00014A8C">
        <w:rPr>
          <w:rFonts w:ascii="Arial" w:hAnsi="Arial" w:cs="Arial"/>
          <w:lang w:val="pt-PT" w:eastAsia="pt-PT"/>
        </w:rPr>
        <w:tab/>
      </w:r>
      <w:r w:rsidRPr="00014A8C">
        <w:rPr>
          <w:rFonts w:ascii="Arial" w:hAnsi="Arial" w:cs="Arial"/>
          <w:lang w:val="pt-PT" w:eastAsia="pt-PT"/>
        </w:rPr>
        <w:t xml:space="preserve">→ Ter organizado pelo menos </w:t>
      </w:r>
      <w:r w:rsidR="00B825F9" w:rsidRPr="00014A8C">
        <w:rPr>
          <w:rFonts w:ascii="Arial" w:hAnsi="Arial" w:cs="Arial"/>
          <w:lang w:val="pt-PT" w:eastAsia="pt-PT"/>
        </w:rPr>
        <w:t xml:space="preserve">2 </w:t>
      </w:r>
      <w:r w:rsidR="001E7F08" w:rsidRPr="00014A8C">
        <w:rPr>
          <w:rFonts w:ascii="Arial" w:hAnsi="Arial" w:cs="Arial"/>
          <w:lang w:val="pt-PT" w:eastAsia="pt-PT"/>
        </w:rPr>
        <w:t>CSN – C, e</w:t>
      </w:r>
      <w:r w:rsidRPr="00014A8C">
        <w:rPr>
          <w:rFonts w:ascii="Arial" w:hAnsi="Arial" w:cs="Arial"/>
          <w:lang w:val="pt-PT" w:eastAsia="pt-PT"/>
        </w:rPr>
        <w:t xml:space="preserve"> um CSN– B </w:t>
      </w:r>
    </w:p>
    <w:p w:rsidR="00FB79E5" w:rsidRPr="00014A8C" w:rsidRDefault="002B765D" w:rsidP="00014A8C">
      <w:pPr>
        <w:tabs>
          <w:tab w:val="left" w:pos="2280"/>
        </w:tabs>
        <w:autoSpaceDE w:val="0"/>
        <w:autoSpaceDN w:val="0"/>
        <w:adjustRightInd w:val="0"/>
        <w:spacing w:line="360" w:lineRule="auto"/>
        <w:ind w:left="2835" w:hanging="2835"/>
        <w:jc w:val="both"/>
        <w:rPr>
          <w:rFonts w:ascii="Arial" w:hAnsi="Arial" w:cs="Arial"/>
          <w:lang w:val="pt-PT" w:eastAsia="pt-PT"/>
        </w:rPr>
      </w:pPr>
      <w:r w:rsidRPr="00014A8C">
        <w:rPr>
          <w:rFonts w:ascii="Arial" w:hAnsi="Arial" w:cs="Arial"/>
          <w:lang w:val="pt-PT" w:eastAsia="pt-PT"/>
        </w:rPr>
        <w:t>CSI 1* e CSI 2**</w:t>
      </w:r>
      <w:r w:rsidRPr="00014A8C">
        <w:rPr>
          <w:rFonts w:ascii="Arial" w:hAnsi="Arial" w:cs="Arial"/>
          <w:lang w:val="pt-PT" w:eastAsia="pt-PT"/>
        </w:rPr>
        <w:tab/>
      </w:r>
      <w:r w:rsidR="00014A8C" w:rsidRPr="00014A8C">
        <w:rPr>
          <w:rFonts w:ascii="Arial" w:hAnsi="Arial" w:cs="Arial"/>
          <w:lang w:val="pt-PT" w:eastAsia="pt-PT"/>
        </w:rPr>
        <w:tab/>
      </w:r>
      <w:r w:rsidR="00FB79E5" w:rsidRPr="00014A8C">
        <w:rPr>
          <w:rFonts w:ascii="Arial" w:hAnsi="Arial" w:cs="Arial"/>
          <w:lang w:val="pt-PT" w:eastAsia="pt-PT"/>
        </w:rPr>
        <w:t>→ Ter organizado dois CSN-B e um CSN-A</w:t>
      </w:r>
    </w:p>
    <w:p w:rsidR="002B765D" w:rsidRPr="00014A8C" w:rsidRDefault="002B765D" w:rsidP="00DA4230">
      <w:pPr>
        <w:tabs>
          <w:tab w:val="left" w:pos="2280"/>
        </w:tabs>
        <w:autoSpaceDE w:val="0"/>
        <w:autoSpaceDN w:val="0"/>
        <w:adjustRightInd w:val="0"/>
        <w:spacing w:line="360" w:lineRule="auto"/>
        <w:ind w:left="2832" w:hanging="2832"/>
        <w:jc w:val="both"/>
        <w:rPr>
          <w:rFonts w:ascii="Arial" w:hAnsi="Arial" w:cs="Arial"/>
          <w:lang w:val="pt-PT" w:eastAsia="pt-PT"/>
        </w:rPr>
      </w:pPr>
      <w:r w:rsidRPr="00014A8C">
        <w:rPr>
          <w:rFonts w:ascii="Arial" w:hAnsi="Arial" w:cs="Arial"/>
          <w:lang w:val="pt-PT" w:eastAsia="pt-PT"/>
        </w:rPr>
        <w:t>CSI 3*** ou superior</w:t>
      </w:r>
      <w:r w:rsidRPr="00014A8C">
        <w:rPr>
          <w:rFonts w:ascii="Arial" w:hAnsi="Arial" w:cs="Arial"/>
          <w:lang w:val="pt-PT" w:eastAsia="pt-PT"/>
        </w:rPr>
        <w:tab/>
      </w:r>
      <w:r w:rsidR="00DA4230" w:rsidRPr="00014A8C">
        <w:rPr>
          <w:rFonts w:ascii="Arial" w:hAnsi="Arial" w:cs="Arial"/>
          <w:lang w:val="pt-PT" w:eastAsia="pt-PT"/>
        </w:rPr>
        <w:tab/>
      </w:r>
      <w:r w:rsidRPr="00014A8C">
        <w:rPr>
          <w:rFonts w:ascii="Arial" w:hAnsi="Arial" w:cs="Arial"/>
          <w:lang w:val="pt-PT" w:eastAsia="pt-PT"/>
        </w:rPr>
        <w:t xml:space="preserve">→ Ter organizado pelo menos </w:t>
      </w:r>
      <w:r w:rsidR="00B825F9" w:rsidRPr="00014A8C">
        <w:rPr>
          <w:rFonts w:ascii="Arial" w:hAnsi="Arial" w:cs="Arial"/>
          <w:lang w:val="pt-PT" w:eastAsia="pt-PT"/>
        </w:rPr>
        <w:t>dois</w:t>
      </w:r>
      <w:r w:rsidRPr="00014A8C">
        <w:rPr>
          <w:rFonts w:ascii="Arial" w:hAnsi="Arial" w:cs="Arial"/>
          <w:lang w:val="pt-PT" w:eastAsia="pt-PT"/>
        </w:rPr>
        <w:t xml:space="preserve"> CSI </w:t>
      </w:r>
      <w:r w:rsidR="00B825F9" w:rsidRPr="00014A8C">
        <w:rPr>
          <w:rFonts w:ascii="Arial" w:hAnsi="Arial" w:cs="Arial"/>
          <w:lang w:val="pt-PT" w:eastAsia="pt-PT"/>
        </w:rPr>
        <w:t>sendo um</w:t>
      </w:r>
      <w:r w:rsidRPr="00014A8C">
        <w:rPr>
          <w:rFonts w:ascii="Arial" w:hAnsi="Arial" w:cs="Arial"/>
          <w:lang w:val="pt-PT" w:eastAsia="pt-PT"/>
        </w:rPr>
        <w:t xml:space="preserve"> </w:t>
      </w:r>
      <w:r w:rsidR="001E7F08" w:rsidRPr="00014A8C">
        <w:rPr>
          <w:rFonts w:ascii="Arial" w:hAnsi="Arial" w:cs="Arial"/>
          <w:lang w:val="pt-PT" w:eastAsia="pt-PT"/>
        </w:rPr>
        <w:t xml:space="preserve">de </w:t>
      </w:r>
      <w:r w:rsidRPr="00014A8C">
        <w:rPr>
          <w:rFonts w:ascii="Arial" w:hAnsi="Arial" w:cs="Arial"/>
          <w:lang w:val="pt-PT" w:eastAsia="pt-PT"/>
        </w:rPr>
        <w:t xml:space="preserve">duas </w:t>
      </w:r>
      <w:r w:rsidR="00014A8C" w:rsidRPr="00014A8C">
        <w:rPr>
          <w:rFonts w:ascii="Arial" w:hAnsi="Arial" w:cs="Arial"/>
          <w:lang w:val="pt-PT" w:eastAsia="pt-PT"/>
        </w:rPr>
        <w:t xml:space="preserve">  </w:t>
      </w:r>
      <w:r w:rsidRPr="00014A8C">
        <w:rPr>
          <w:rFonts w:ascii="Arial" w:hAnsi="Arial" w:cs="Arial"/>
          <w:lang w:val="pt-PT" w:eastAsia="pt-PT"/>
        </w:rPr>
        <w:t xml:space="preserve">estrelas, </w:t>
      </w:r>
    </w:p>
    <w:p w:rsidR="002B765D" w:rsidRDefault="003B5BFA" w:rsidP="002B765D">
      <w:pPr>
        <w:tabs>
          <w:tab w:val="left" w:pos="284"/>
          <w:tab w:val="left" w:pos="397"/>
          <w:tab w:val="left" w:pos="567"/>
        </w:tabs>
        <w:autoSpaceDE w:val="0"/>
        <w:autoSpaceDN w:val="0"/>
        <w:adjustRightInd w:val="0"/>
        <w:spacing w:line="360" w:lineRule="auto"/>
        <w:jc w:val="both"/>
        <w:rPr>
          <w:rFonts w:ascii="Arial" w:hAnsi="Arial" w:cs="Arial"/>
          <w:lang w:val="pt-PT" w:eastAsia="pt-PT"/>
        </w:rPr>
      </w:pPr>
      <w:r w:rsidRPr="00014A8C">
        <w:rPr>
          <w:rFonts w:ascii="Arial" w:hAnsi="Arial" w:cs="Arial"/>
          <w:lang w:val="pt-PT" w:eastAsia="pt-PT"/>
        </w:rPr>
        <w:t xml:space="preserve">No caso de </w:t>
      </w:r>
      <w:r w:rsidR="00DA4230" w:rsidRPr="00014A8C">
        <w:rPr>
          <w:rFonts w:ascii="Arial" w:hAnsi="Arial" w:cs="Arial"/>
          <w:lang w:val="pt-PT" w:eastAsia="pt-PT"/>
        </w:rPr>
        <w:t>Competições</w:t>
      </w:r>
      <w:r w:rsidR="002B765D" w:rsidRPr="00014A8C">
        <w:rPr>
          <w:rFonts w:ascii="Arial" w:hAnsi="Arial" w:cs="Arial"/>
          <w:lang w:val="pt-PT" w:eastAsia="pt-PT"/>
        </w:rPr>
        <w:t xml:space="preserve"> Internacionais, e em</w:t>
      </w:r>
      <w:r w:rsidR="002B765D" w:rsidRPr="00EE0CF1">
        <w:rPr>
          <w:rFonts w:ascii="Arial" w:hAnsi="Arial" w:cs="Arial"/>
          <w:lang w:val="pt-PT" w:eastAsia="pt-PT"/>
        </w:rPr>
        <w:t xml:space="preserve"> termos de Curriculum das Comissões Organizadoras, é tida em conta também, a organização de Campeonatos da Europa, do Mundo ou outras provas equiparáveis cuja base de organização seja comum, na disciplina de Obstáculos.</w:t>
      </w:r>
    </w:p>
    <w:p w:rsidR="002B765D" w:rsidRDefault="002B765D" w:rsidP="002B765D">
      <w:pPr>
        <w:tabs>
          <w:tab w:val="left" w:pos="284"/>
          <w:tab w:val="left" w:pos="397"/>
          <w:tab w:val="left" w:pos="567"/>
        </w:tabs>
        <w:autoSpaceDE w:val="0"/>
        <w:autoSpaceDN w:val="0"/>
        <w:adjustRightInd w:val="0"/>
        <w:spacing w:line="360" w:lineRule="auto"/>
        <w:jc w:val="both"/>
        <w:rPr>
          <w:rFonts w:ascii="Arial" w:hAnsi="Arial" w:cs="Arial"/>
          <w:lang w:val="pt-PT" w:eastAsia="pt-PT"/>
        </w:rPr>
      </w:pPr>
    </w:p>
    <w:p w:rsidR="002B765D" w:rsidRPr="00014A8C" w:rsidRDefault="00B65CFF" w:rsidP="00C95F77">
      <w:pPr>
        <w:tabs>
          <w:tab w:val="left" w:pos="284"/>
          <w:tab w:val="left" w:pos="397"/>
          <w:tab w:val="left" w:pos="567"/>
        </w:tabs>
        <w:autoSpaceDE w:val="0"/>
        <w:autoSpaceDN w:val="0"/>
        <w:adjustRightInd w:val="0"/>
        <w:spacing w:line="360" w:lineRule="auto"/>
        <w:jc w:val="both"/>
        <w:rPr>
          <w:rFonts w:ascii="Arial" w:hAnsi="Arial" w:cs="Arial"/>
          <w:lang w:val="pt-BR"/>
        </w:rPr>
      </w:pPr>
      <w:r>
        <w:rPr>
          <w:rFonts w:ascii="Arial" w:hAnsi="Arial" w:cs="Arial"/>
          <w:b/>
          <w:bCs/>
          <w:lang w:val="pt-BR"/>
        </w:rPr>
        <w:t>3</w:t>
      </w:r>
      <w:r w:rsidR="002B765D">
        <w:rPr>
          <w:rFonts w:ascii="Arial" w:hAnsi="Arial" w:cs="Arial"/>
          <w:lang w:val="pt-BR"/>
        </w:rPr>
        <w:t>.</w:t>
      </w:r>
      <w:r w:rsidR="002B765D">
        <w:rPr>
          <w:rFonts w:ascii="Arial" w:hAnsi="Arial" w:cs="Arial"/>
          <w:lang w:val="pt-BR"/>
        </w:rPr>
        <w:tab/>
      </w:r>
      <w:r w:rsidR="00C95F77">
        <w:rPr>
          <w:rFonts w:ascii="Arial" w:hAnsi="Arial" w:cs="Arial"/>
          <w:lang w:val="pt-BR"/>
        </w:rPr>
        <w:t xml:space="preserve">    </w:t>
      </w:r>
      <w:r w:rsidR="002B765D">
        <w:rPr>
          <w:rFonts w:ascii="Arial" w:hAnsi="Arial" w:cs="Arial"/>
          <w:lang w:val="pt-BR"/>
        </w:rPr>
        <w:t>Em casos excep</w:t>
      </w:r>
      <w:r w:rsidR="002B765D" w:rsidRPr="00EE0CF1">
        <w:rPr>
          <w:rFonts w:ascii="Arial" w:hAnsi="Arial" w:cs="Arial"/>
          <w:lang w:val="pt-BR"/>
        </w:rPr>
        <w:t xml:space="preserve">cionais, pode ser autorizado organizar </w:t>
      </w:r>
      <w:r w:rsidR="00DA4230" w:rsidRPr="00014A8C">
        <w:rPr>
          <w:rFonts w:ascii="Arial" w:hAnsi="Arial" w:cs="Arial"/>
          <w:lang w:val="pt-BR"/>
        </w:rPr>
        <w:t>Competições</w:t>
      </w:r>
      <w:r w:rsidR="008F760C" w:rsidRPr="00014A8C">
        <w:rPr>
          <w:rFonts w:ascii="Arial" w:hAnsi="Arial" w:cs="Arial"/>
          <w:lang w:val="pt-BR"/>
        </w:rPr>
        <w:t xml:space="preserve"> </w:t>
      </w:r>
      <w:r w:rsidR="002B765D" w:rsidRPr="00014A8C">
        <w:rPr>
          <w:rFonts w:ascii="Arial" w:hAnsi="Arial" w:cs="Arial"/>
          <w:lang w:val="pt-BR"/>
        </w:rPr>
        <w:t xml:space="preserve">de graus mais elevados pela primeira vez, nomeadamente nos casos de </w:t>
      </w:r>
      <w:r w:rsidR="00AD6345" w:rsidRPr="00014A8C">
        <w:rPr>
          <w:rFonts w:ascii="Arial" w:hAnsi="Arial" w:cs="Arial"/>
          <w:lang w:val="pt-BR"/>
        </w:rPr>
        <w:t>Competições</w:t>
      </w:r>
      <w:r w:rsidR="008F760C" w:rsidRPr="00014A8C">
        <w:rPr>
          <w:rFonts w:ascii="Arial" w:hAnsi="Arial" w:cs="Arial"/>
          <w:lang w:val="pt-BR"/>
        </w:rPr>
        <w:t xml:space="preserve"> </w:t>
      </w:r>
      <w:r w:rsidR="002B765D" w:rsidRPr="00014A8C">
        <w:rPr>
          <w:rFonts w:ascii="Arial" w:hAnsi="Arial" w:cs="Arial"/>
          <w:lang w:val="pt-BR"/>
        </w:rPr>
        <w:t xml:space="preserve">em recintos fechados. </w:t>
      </w:r>
      <w:r w:rsidR="00AD6345" w:rsidRPr="00014A8C">
        <w:rPr>
          <w:rFonts w:ascii="Arial" w:hAnsi="Arial" w:cs="Arial"/>
          <w:lang w:val="pt-BR"/>
        </w:rPr>
        <w:t xml:space="preserve"> </w:t>
      </w:r>
      <w:r w:rsidR="002B765D" w:rsidRPr="00014A8C">
        <w:rPr>
          <w:rFonts w:ascii="Arial" w:hAnsi="Arial" w:cs="Arial"/>
          <w:lang w:val="pt-BR"/>
        </w:rPr>
        <w:t xml:space="preserve">Neste caso a FEP com antecedência mínima de 16 semanas supervisionará a organização, instalações e a parte técnica (campos, obstáculos e percursos). </w:t>
      </w:r>
      <w:r w:rsidR="00AD6345" w:rsidRPr="00014A8C">
        <w:rPr>
          <w:rFonts w:ascii="Arial" w:hAnsi="Arial" w:cs="Arial"/>
          <w:lang w:val="pt-BR"/>
        </w:rPr>
        <w:t xml:space="preserve"> </w:t>
      </w:r>
      <w:r w:rsidR="002B765D" w:rsidRPr="00014A8C">
        <w:rPr>
          <w:rFonts w:ascii="Arial" w:hAnsi="Arial" w:cs="Arial"/>
          <w:lang w:val="pt-BR"/>
        </w:rPr>
        <w:t>Caso a FEP preveja a falta de condições para o s</w:t>
      </w:r>
      <w:r w:rsidR="00AD6345" w:rsidRPr="00014A8C">
        <w:rPr>
          <w:rFonts w:ascii="Arial" w:hAnsi="Arial" w:cs="Arial"/>
          <w:lang w:val="pt-BR"/>
        </w:rPr>
        <w:t>ucesso da Competição, cancelá-la</w:t>
      </w:r>
      <w:r w:rsidR="002B765D" w:rsidRPr="00014A8C">
        <w:rPr>
          <w:rFonts w:ascii="Arial" w:hAnsi="Arial" w:cs="Arial"/>
          <w:lang w:val="pt-BR"/>
        </w:rPr>
        <w:t>-á, ou apenas autorizará um</w:t>
      </w:r>
      <w:r w:rsidR="00AD6345" w:rsidRPr="00014A8C">
        <w:rPr>
          <w:rFonts w:ascii="Arial" w:hAnsi="Arial" w:cs="Arial"/>
          <w:lang w:val="pt-BR"/>
        </w:rPr>
        <w:t>a Competição</w:t>
      </w:r>
      <w:r w:rsidR="008F760C" w:rsidRPr="00014A8C">
        <w:rPr>
          <w:rFonts w:ascii="Arial" w:hAnsi="Arial" w:cs="Arial"/>
          <w:lang w:val="pt-BR"/>
        </w:rPr>
        <w:t xml:space="preserve"> </w:t>
      </w:r>
      <w:r w:rsidR="002B765D" w:rsidRPr="00014A8C">
        <w:rPr>
          <w:rFonts w:ascii="Arial" w:hAnsi="Arial" w:cs="Arial"/>
          <w:lang w:val="pt-BR"/>
        </w:rPr>
        <w:t>de categoria compatível com as condições</w:t>
      </w:r>
      <w:r w:rsidR="000F28F9" w:rsidRPr="00014A8C">
        <w:rPr>
          <w:rFonts w:ascii="Arial" w:hAnsi="Arial" w:cs="Arial"/>
          <w:lang w:val="pt-BR"/>
        </w:rPr>
        <w:t xml:space="preserve"> apresentadas.</w:t>
      </w:r>
      <w:r w:rsidR="002B765D" w:rsidRPr="00014A8C">
        <w:rPr>
          <w:rFonts w:ascii="Arial" w:hAnsi="Arial" w:cs="Arial"/>
          <w:lang w:val="pt-BR"/>
        </w:rPr>
        <w:t xml:space="preserve"> </w:t>
      </w:r>
      <w:r w:rsidR="000F28F9" w:rsidRPr="00014A8C">
        <w:rPr>
          <w:rFonts w:ascii="Arial" w:hAnsi="Arial" w:cs="Arial"/>
          <w:lang w:val="pt-BR"/>
        </w:rPr>
        <w:t>N</w:t>
      </w:r>
      <w:r w:rsidR="002B765D" w:rsidRPr="00014A8C">
        <w:rPr>
          <w:rFonts w:ascii="Arial" w:hAnsi="Arial" w:cs="Arial"/>
          <w:lang w:val="pt-BR"/>
        </w:rPr>
        <w:t>estes casos</w:t>
      </w:r>
      <w:r w:rsidR="00FA12E4" w:rsidRPr="00014A8C">
        <w:rPr>
          <w:rFonts w:ascii="Arial" w:hAnsi="Arial" w:cs="Arial"/>
          <w:lang w:val="pt-BR"/>
        </w:rPr>
        <w:t>,</w:t>
      </w:r>
      <w:r w:rsidR="002B765D" w:rsidRPr="00014A8C">
        <w:rPr>
          <w:rFonts w:ascii="Arial" w:hAnsi="Arial" w:cs="Arial"/>
          <w:lang w:val="pt-BR"/>
        </w:rPr>
        <w:t xml:space="preserve"> a C.O. não terá direito à devolução da taxa </w:t>
      </w:r>
      <w:r w:rsidR="00AD6345" w:rsidRPr="00014A8C">
        <w:rPr>
          <w:rFonts w:ascii="Arial" w:hAnsi="Arial" w:cs="Arial"/>
          <w:lang w:val="pt-BR"/>
        </w:rPr>
        <w:t>de calendarização. Nas Competições</w:t>
      </w:r>
      <w:r w:rsidR="002B765D" w:rsidRPr="00014A8C">
        <w:rPr>
          <w:rFonts w:ascii="Arial" w:hAnsi="Arial" w:cs="Arial"/>
          <w:lang w:val="pt-BR"/>
        </w:rPr>
        <w:t xml:space="preserve"> de categoria CSN A ou superior que venham a ser </w:t>
      </w:r>
      <w:r w:rsidR="00824CD7">
        <w:rPr>
          <w:rFonts w:ascii="Arial" w:hAnsi="Arial" w:cs="Arial"/>
          <w:lang w:val="pt-BR"/>
        </w:rPr>
        <w:t>aprovada neste regime de exce</w:t>
      </w:r>
      <w:r w:rsidR="00813834" w:rsidRPr="00014A8C">
        <w:rPr>
          <w:rFonts w:ascii="Arial" w:hAnsi="Arial" w:cs="Arial"/>
          <w:lang w:val="pt-BR"/>
        </w:rPr>
        <w:t>ção</w:t>
      </w:r>
      <w:r w:rsidR="002B765D" w:rsidRPr="00014A8C">
        <w:rPr>
          <w:rFonts w:ascii="Arial" w:hAnsi="Arial" w:cs="Arial"/>
          <w:lang w:val="pt-BR"/>
        </w:rPr>
        <w:t>, a FEP nomeará um Delegado Técni</w:t>
      </w:r>
      <w:r w:rsidR="00AD6345" w:rsidRPr="00014A8C">
        <w:rPr>
          <w:rFonts w:ascii="Arial" w:hAnsi="Arial" w:cs="Arial"/>
          <w:lang w:val="pt-BR"/>
        </w:rPr>
        <w:t>co para estar presente durante a primeira Competição</w:t>
      </w:r>
      <w:r w:rsidR="00FA12E4" w:rsidRPr="00014A8C">
        <w:rPr>
          <w:rFonts w:ascii="Arial" w:hAnsi="Arial" w:cs="Arial"/>
          <w:lang w:val="pt-BR"/>
        </w:rPr>
        <w:t xml:space="preserve"> e</w:t>
      </w:r>
      <w:r w:rsidR="002B765D" w:rsidRPr="00014A8C">
        <w:rPr>
          <w:rFonts w:ascii="Arial" w:hAnsi="Arial" w:cs="Arial"/>
          <w:lang w:val="pt-BR"/>
        </w:rPr>
        <w:t xml:space="preserve"> as despesas com o referido Delegado</w:t>
      </w:r>
      <w:r w:rsidR="00FA12E4" w:rsidRPr="00014A8C">
        <w:rPr>
          <w:rFonts w:ascii="Arial" w:hAnsi="Arial" w:cs="Arial"/>
          <w:lang w:val="pt-BR"/>
        </w:rPr>
        <w:t>,</w:t>
      </w:r>
      <w:r w:rsidR="002B765D" w:rsidRPr="00014A8C">
        <w:rPr>
          <w:rFonts w:ascii="Arial" w:hAnsi="Arial" w:cs="Arial"/>
          <w:lang w:val="pt-BR"/>
        </w:rPr>
        <w:t xml:space="preserve"> serão integralmente suportadas pela C.O.</w:t>
      </w:r>
    </w:p>
    <w:p w:rsidR="002B765D" w:rsidRDefault="002B765D" w:rsidP="002B765D">
      <w:pPr>
        <w:tabs>
          <w:tab w:val="left" w:pos="284"/>
          <w:tab w:val="left" w:pos="397"/>
          <w:tab w:val="left" w:pos="567"/>
        </w:tabs>
        <w:autoSpaceDE w:val="0"/>
        <w:autoSpaceDN w:val="0"/>
        <w:adjustRightInd w:val="0"/>
        <w:spacing w:line="360" w:lineRule="auto"/>
        <w:jc w:val="both"/>
        <w:rPr>
          <w:rFonts w:ascii="Arial" w:hAnsi="Arial" w:cs="Arial"/>
          <w:color w:val="FF0000"/>
          <w:lang w:val="pt-BR"/>
        </w:rPr>
      </w:pPr>
    </w:p>
    <w:p w:rsidR="002B765D" w:rsidRDefault="002B765D" w:rsidP="00C95F77">
      <w:pPr>
        <w:tabs>
          <w:tab w:val="left" w:pos="284"/>
          <w:tab w:val="left" w:pos="397"/>
          <w:tab w:val="left" w:pos="567"/>
        </w:tabs>
        <w:spacing w:line="360" w:lineRule="auto"/>
        <w:jc w:val="both"/>
        <w:rPr>
          <w:rFonts w:ascii="Arial" w:hAnsi="Arial" w:cs="Arial"/>
          <w:lang w:val="pt-BR"/>
        </w:rPr>
      </w:pPr>
      <w:r w:rsidRPr="00B14483">
        <w:rPr>
          <w:rFonts w:ascii="Arial" w:hAnsi="Arial" w:cs="Arial"/>
          <w:b/>
          <w:bCs/>
          <w:lang w:val="pt-BR"/>
        </w:rPr>
        <w:t>4</w:t>
      </w:r>
      <w:r w:rsidRPr="00EE0CF1">
        <w:rPr>
          <w:rFonts w:ascii="Arial" w:hAnsi="Arial" w:cs="Arial"/>
          <w:lang w:val="pt-BR"/>
        </w:rPr>
        <w:t>.</w:t>
      </w:r>
      <w:r w:rsidRPr="00EE0CF1">
        <w:rPr>
          <w:rFonts w:ascii="Arial" w:hAnsi="Arial" w:cs="Arial"/>
          <w:lang w:val="pt-BR"/>
        </w:rPr>
        <w:tab/>
      </w:r>
      <w:r w:rsidR="00C95F77">
        <w:rPr>
          <w:rFonts w:ascii="Arial" w:hAnsi="Arial" w:cs="Arial"/>
          <w:lang w:val="pt-BR"/>
        </w:rPr>
        <w:t xml:space="preserve">    </w:t>
      </w:r>
      <w:r w:rsidRPr="00EE0CF1">
        <w:rPr>
          <w:rFonts w:ascii="Arial" w:hAnsi="Arial" w:cs="Arial"/>
          <w:lang w:val="pt-BR"/>
        </w:rPr>
        <w:t>A Taxa de Calendariza</w:t>
      </w:r>
      <w:r w:rsidR="00FA12E4">
        <w:rPr>
          <w:rFonts w:ascii="Arial" w:hAnsi="Arial" w:cs="Arial"/>
          <w:lang w:val="pt-BR"/>
        </w:rPr>
        <w:t>ção é a indicada anualmente em C</w:t>
      </w:r>
      <w:r w:rsidRPr="00EE0CF1">
        <w:rPr>
          <w:rFonts w:ascii="Arial" w:hAnsi="Arial" w:cs="Arial"/>
          <w:lang w:val="pt-BR"/>
        </w:rPr>
        <w:t>ircular da FEP.</w:t>
      </w:r>
    </w:p>
    <w:p w:rsidR="002B765D" w:rsidRDefault="002B765D" w:rsidP="002B765D">
      <w:pPr>
        <w:tabs>
          <w:tab w:val="left" w:pos="284"/>
          <w:tab w:val="left" w:pos="397"/>
          <w:tab w:val="left" w:pos="567"/>
        </w:tabs>
        <w:spacing w:line="360" w:lineRule="auto"/>
        <w:jc w:val="both"/>
        <w:rPr>
          <w:rFonts w:ascii="Arial" w:hAnsi="Arial" w:cs="Arial"/>
          <w:lang w:val="pt-BR"/>
        </w:rPr>
      </w:pPr>
    </w:p>
    <w:p w:rsidR="002B765D" w:rsidRDefault="002B765D" w:rsidP="00C95F77">
      <w:pPr>
        <w:tabs>
          <w:tab w:val="left" w:pos="284"/>
          <w:tab w:val="left" w:pos="397"/>
          <w:tab w:val="left" w:pos="567"/>
        </w:tabs>
        <w:spacing w:line="360" w:lineRule="auto"/>
        <w:jc w:val="both"/>
        <w:rPr>
          <w:rFonts w:ascii="Arial" w:hAnsi="Arial" w:cs="Arial"/>
          <w:lang w:val="pt-BR"/>
        </w:rPr>
      </w:pPr>
      <w:r w:rsidRPr="00B14483">
        <w:rPr>
          <w:rFonts w:ascii="Arial" w:hAnsi="Arial" w:cs="Arial"/>
          <w:b/>
          <w:bCs/>
          <w:lang w:val="pt-BR"/>
        </w:rPr>
        <w:t>5</w:t>
      </w:r>
      <w:r w:rsidRPr="00EE0CF1">
        <w:rPr>
          <w:rFonts w:ascii="Arial" w:hAnsi="Arial" w:cs="Arial"/>
          <w:lang w:val="pt-BR"/>
        </w:rPr>
        <w:t>.</w:t>
      </w:r>
      <w:r w:rsidRPr="00EE0CF1">
        <w:rPr>
          <w:rFonts w:ascii="Arial" w:hAnsi="Arial" w:cs="Arial"/>
          <w:lang w:val="pt-BR"/>
        </w:rPr>
        <w:tab/>
      </w:r>
      <w:r w:rsidR="00C95F77">
        <w:rPr>
          <w:rFonts w:ascii="Arial" w:hAnsi="Arial" w:cs="Arial"/>
          <w:lang w:val="pt-BR"/>
        </w:rPr>
        <w:t xml:space="preserve">    </w:t>
      </w:r>
      <w:r w:rsidRPr="00EE0CF1">
        <w:rPr>
          <w:rFonts w:ascii="Arial" w:hAnsi="Arial" w:cs="Arial"/>
          <w:lang w:val="pt-BR"/>
        </w:rPr>
        <w:t xml:space="preserve">Nos termos do ART. 18 do RG </w:t>
      </w:r>
      <w:r w:rsidR="00AD6345">
        <w:rPr>
          <w:rFonts w:ascii="Arial" w:hAnsi="Arial" w:cs="Arial"/>
          <w:lang w:val="pt-BR"/>
        </w:rPr>
        <w:t>as Competições</w:t>
      </w:r>
      <w:r w:rsidR="008F760C">
        <w:rPr>
          <w:rFonts w:ascii="Arial" w:hAnsi="Arial" w:cs="Arial"/>
          <w:lang w:val="pt-BR"/>
        </w:rPr>
        <w:t xml:space="preserve"> </w:t>
      </w:r>
      <w:r w:rsidR="00AD6345">
        <w:rPr>
          <w:rFonts w:ascii="Arial" w:hAnsi="Arial" w:cs="Arial"/>
          <w:lang w:val="pt-BR"/>
        </w:rPr>
        <w:t>proposta</w:t>
      </w:r>
      <w:r w:rsidRPr="00EE0CF1">
        <w:rPr>
          <w:rFonts w:ascii="Arial" w:hAnsi="Arial" w:cs="Arial"/>
          <w:lang w:val="pt-BR"/>
        </w:rPr>
        <w:t>s após a publicação do Calendário Oficial ficam sujeitos ao pagamento do dobro da Taxa normal e a</w:t>
      </w:r>
      <w:r w:rsidR="00AD6345">
        <w:rPr>
          <w:rFonts w:ascii="Arial" w:hAnsi="Arial" w:cs="Arial"/>
          <w:lang w:val="pt-BR"/>
        </w:rPr>
        <w:t xml:space="preserve"> alteração da data das Competições</w:t>
      </w:r>
      <w:r w:rsidRPr="00EE0CF1">
        <w:rPr>
          <w:rFonts w:ascii="Arial" w:hAnsi="Arial" w:cs="Arial"/>
          <w:lang w:val="pt-BR"/>
        </w:rPr>
        <w:t xml:space="preserve"> já inscritos no Calendário, fica sujeita ao pagamento de nova Taxa de Calendarização.</w:t>
      </w:r>
    </w:p>
    <w:p w:rsidR="002B765D" w:rsidRDefault="002B765D" w:rsidP="002B765D">
      <w:pPr>
        <w:tabs>
          <w:tab w:val="left" w:pos="284"/>
          <w:tab w:val="left" w:pos="397"/>
          <w:tab w:val="left" w:pos="567"/>
        </w:tabs>
        <w:spacing w:line="360" w:lineRule="auto"/>
        <w:jc w:val="both"/>
        <w:rPr>
          <w:rFonts w:ascii="Arial" w:hAnsi="Arial" w:cs="Arial"/>
          <w:lang w:val="pt-BR"/>
        </w:rPr>
      </w:pPr>
    </w:p>
    <w:p w:rsidR="002B765D" w:rsidRPr="00014A8C" w:rsidRDefault="002B765D" w:rsidP="00C95F77">
      <w:pPr>
        <w:tabs>
          <w:tab w:val="left" w:pos="284"/>
          <w:tab w:val="left" w:pos="397"/>
          <w:tab w:val="left" w:pos="567"/>
        </w:tabs>
        <w:spacing w:line="360" w:lineRule="auto"/>
        <w:jc w:val="both"/>
        <w:rPr>
          <w:rFonts w:ascii="Arial" w:hAnsi="Arial" w:cs="Arial"/>
          <w:lang w:val="pt-BR"/>
        </w:rPr>
      </w:pPr>
      <w:r w:rsidRPr="00632DF4">
        <w:rPr>
          <w:rFonts w:ascii="Arial" w:hAnsi="Arial" w:cs="Arial"/>
          <w:b/>
          <w:lang w:val="pt-BR"/>
        </w:rPr>
        <w:t>6.</w:t>
      </w:r>
      <w:r>
        <w:rPr>
          <w:rFonts w:ascii="Arial" w:hAnsi="Arial" w:cs="Arial"/>
          <w:lang w:val="pt-BR"/>
        </w:rPr>
        <w:t xml:space="preserve"> </w:t>
      </w:r>
      <w:r w:rsidR="00C95F77">
        <w:rPr>
          <w:rFonts w:ascii="Arial" w:hAnsi="Arial" w:cs="Arial"/>
          <w:lang w:val="pt-BR"/>
        </w:rPr>
        <w:t xml:space="preserve">   </w:t>
      </w:r>
      <w:r w:rsidR="003B5BFA">
        <w:rPr>
          <w:rFonts w:ascii="Arial" w:hAnsi="Arial" w:cs="Arial"/>
          <w:lang w:val="pt-BR"/>
        </w:rPr>
        <w:t xml:space="preserve">As C. O. de CSN A e </w:t>
      </w:r>
      <w:r w:rsidR="00361BE7" w:rsidRPr="00014A8C">
        <w:rPr>
          <w:rFonts w:ascii="Arial" w:hAnsi="Arial" w:cs="Arial"/>
          <w:lang w:val="pt-BR"/>
        </w:rPr>
        <w:t>Competição</w:t>
      </w:r>
      <w:r w:rsidRPr="00014A8C">
        <w:rPr>
          <w:rFonts w:ascii="Arial" w:hAnsi="Arial" w:cs="Arial"/>
          <w:lang w:val="pt-BR"/>
        </w:rPr>
        <w:t xml:space="preserve"> de grau superior </w:t>
      </w:r>
      <w:r w:rsidRPr="00014A8C">
        <w:rPr>
          <w:rFonts w:ascii="Arial" w:hAnsi="Arial" w:cs="Arial"/>
          <w:bCs/>
          <w:lang w:val="pt-BR"/>
        </w:rPr>
        <w:t>são aconselhadas a</w:t>
      </w:r>
      <w:r w:rsidRPr="00014A8C">
        <w:rPr>
          <w:rFonts w:ascii="Arial" w:hAnsi="Arial" w:cs="Arial"/>
          <w:lang w:val="pt-BR"/>
        </w:rPr>
        <w:t xml:space="preserve"> organiza</w:t>
      </w:r>
      <w:r w:rsidR="00361BE7" w:rsidRPr="00014A8C">
        <w:rPr>
          <w:rFonts w:ascii="Arial" w:hAnsi="Arial" w:cs="Arial"/>
          <w:lang w:val="pt-BR"/>
        </w:rPr>
        <w:t>r, pelo menos, uma outra Competição</w:t>
      </w:r>
      <w:r w:rsidRPr="00014A8C">
        <w:rPr>
          <w:rFonts w:ascii="Arial" w:hAnsi="Arial" w:cs="Arial"/>
          <w:lang w:val="pt-BR"/>
        </w:rPr>
        <w:t xml:space="preserve"> durante o ano.</w:t>
      </w:r>
    </w:p>
    <w:p w:rsidR="002B765D" w:rsidRPr="00014A8C" w:rsidRDefault="002B765D" w:rsidP="002B765D">
      <w:pPr>
        <w:tabs>
          <w:tab w:val="left" w:pos="284"/>
          <w:tab w:val="left" w:pos="397"/>
          <w:tab w:val="left" w:pos="567"/>
        </w:tabs>
        <w:autoSpaceDE w:val="0"/>
        <w:autoSpaceDN w:val="0"/>
        <w:adjustRightInd w:val="0"/>
        <w:spacing w:line="360" w:lineRule="auto"/>
        <w:ind w:left="1134"/>
        <w:jc w:val="both"/>
        <w:rPr>
          <w:rFonts w:ascii="Arial" w:hAnsi="Arial" w:cs="Arial"/>
          <w:lang w:val="pt-BR"/>
        </w:rPr>
      </w:pPr>
    </w:p>
    <w:p w:rsidR="002B765D" w:rsidRPr="00014A8C" w:rsidRDefault="002B765D" w:rsidP="00C95F77">
      <w:pPr>
        <w:pStyle w:val="PargrafodaLista1"/>
        <w:tabs>
          <w:tab w:val="left" w:pos="284"/>
          <w:tab w:val="left" w:pos="397"/>
          <w:tab w:val="left" w:pos="567"/>
        </w:tabs>
        <w:spacing w:line="360" w:lineRule="auto"/>
        <w:ind w:left="0"/>
        <w:jc w:val="both"/>
        <w:rPr>
          <w:rFonts w:ascii="Arial" w:hAnsi="Arial" w:cs="Arial"/>
          <w:lang w:val="pt-BR"/>
        </w:rPr>
      </w:pPr>
      <w:r w:rsidRPr="00014A8C">
        <w:rPr>
          <w:rFonts w:ascii="Arial" w:hAnsi="Arial" w:cs="Arial"/>
          <w:b/>
          <w:lang w:val="pt-BR"/>
        </w:rPr>
        <w:t>7.</w:t>
      </w:r>
      <w:r w:rsidRPr="00014A8C">
        <w:rPr>
          <w:rFonts w:ascii="Arial" w:hAnsi="Arial" w:cs="Arial"/>
          <w:lang w:val="pt-BR"/>
        </w:rPr>
        <w:t xml:space="preserve"> </w:t>
      </w:r>
      <w:r w:rsidR="00C95F77">
        <w:rPr>
          <w:rFonts w:ascii="Arial" w:hAnsi="Arial" w:cs="Arial"/>
          <w:lang w:val="pt-BR"/>
        </w:rPr>
        <w:t xml:space="preserve">    </w:t>
      </w:r>
      <w:r w:rsidRPr="00014A8C">
        <w:rPr>
          <w:rFonts w:ascii="Arial" w:hAnsi="Arial" w:cs="Arial"/>
          <w:lang w:val="pt-BR"/>
        </w:rPr>
        <w:t>Norma</w:t>
      </w:r>
      <w:r w:rsidR="003B5BFA" w:rsidRPr="00014A8C">
        <w:rPr>
          <w:rFonts w:ascii="Arial" w:hAnsi="Arial" w:cs="Arial"/>
          <w:lang w:val="pt-BR"/>
        </w:rPr>
        <w:t xml:space="preserve">s de calendarização de </w:t>
      </w:r>
      <w:r w:rsidR="00361BE7" w:rsidRPr="00014A8C">
        <w:rPr>
          <w:rFonts w:ascii="Arial" w:hAnsi="Arial" w:cs="Arial"/>
          <w:lang w:val="pt-BR"/>
        </w:rPr>
        <w:t>Competições</w:t>
      </w:r>
      <w:r w:rsidRPr="00014A8C">
        <w:rPr>
          <w:rFonts w:ascii="Arial" w:hAnsi="Arial" w:cs="Arial"/>
          <w:lang w:val="pt-BR"/>
        </w:rPr>
        <w:t xml:space="preserve"> de Saltos de Obstáculos:</w:t>
      </w:r>
    </w:p>
    <w:p w:rsidR="002E19A9" w:rsidRPr="00014A8C" w:rsidRDefault="002E19A9" w:rsidP="002B765D">
      <w:pPr>
        <w:pStyle w:val="PargrafodaLista1"/>
        <w:tabs>
          <w:tab w:val="left" w:pos="284"/>
          <w:tab w:val="left" w:pos="397"/>
          <w:tab w:val="left" w:pos="567"/>
        </w:tabs>
        <w:spacing w:line="360" w:lineRule="auto"/>
        <w:ind w:left="0"/>
        <w:jc w:val="both"/>
        <w:rPr>
          <w:rFonts w:ascii="Arial" w:hAnsi="Arial" w:cs="Arial"/>
          <w:lang w:val="pt-BR"/>
        </w:rPr>
      </w:pPr>
    </w:p>
    <w:p w:rsidR="002E19A9" w:rsidRPr="00014A8C" w:rsidRDefault="002E19A9" w:rsidP="002B765D">
      <w:pPr>
        <w:pStyle w:val="PargrafodaLista1"/>
        <w:tabs>
          <w:tab w:val="left" w:pos="284"/>
          <w:tab w:val="left" w:pos="397"/>
          <w:tab w:val="left" w:pos="567"/>
        </w:tabs>
        <w:spacing w:line="360" w:lineRule="auto"/>
        <w:ind w:left="0"/>
        <w:jc w:val="both"/>
        <w:rPr>
          <w:rFonts w:ascii="Arial" w:hAnsi="Arial" w:cs="Arial"/>
          <w:lang w:val="pt-BR"/>
        </w:rPr>
      </w:pPr>
      <w:r w:rsidRPr="00014A8C">
        <w:rPr>
          <w:rFonts w:ascii="Arial" w:hAnsi="Arial" w:cs="Arial"/>
          <w:lang w:val="pt-BR"/>
        </w:rPr>
        <w:lastRenderedPageBreak/>
        <w:t>As calendarizações das CO são completamente l</w:t>
      </w:r>
      <w:r w:rsidR="00FA12E4" w:rsidRPr="00014A8C">
        <w:rPr>
          <w:rFonts w:ascii="Arial" w:hAnsi="Arial" w:cs="Arial"/>
          <w:lang w:val="pt-BR"/>
        </w:rPr>
        <w:t xml:space="preserve">ivres na apresentação dos </w:t>
      </w:r>
      <w:r w:rsidR="00813834" w:rsidRPr="00014A8C">
        <w:rPr>
          <w:rFonts w:ascii="Arial" w:hAnsi="Arial" w:cs="Arial"/>
          <w:lang w:val="pt-BR"/>
        </w:rPr>
        <w:t>respectivos</w:t>
      </w:r>
      <w:r w:rsidRPr="00014A8C">
        <w:rPr>
          <w:rFonts w:ascii="Arial" w:hAnsi="Arial" w:cs="Arial"/>
          <w:lang w:val="pt-BR"/>
        </w:rPr>
        <w:t xml:space="preserve"> calendários.</w:t>
      </w:r>
    </w:p>
    <w:p w:rsidR="002E19A9" w:rsidRPr="00014A8C" w:rsidRDefault="002E19A9" w:rsidP="002B765D">
      <w:pPr>
        <w:pStyle w:val="PargrafodaLista1"/>
        <w:tabs>
          <w:tab w:val="left" w:pos="284"/>
          <w:tab w:val="left" w:pos="397"/>
          <w:tab w:val="left" w:pos="567"/>
        </w:tabs>
        <w:spacing w:line="360" w:lineRule="auto"/>
        <w:ind w:left="0"/>
        <w:jc w:val="both"/>
        <w:rPr>
          <w:rFonts w:ascii="Arial" w:hAnsi="Arial" w:cs="Arial"/>
          <w:lang w:val="pt-BR"/>
        </w:rPr>
      </w:pPr>
      <w:r w:rsidRPr="00014A8C">
        <w:rPr>
          <w:rFonts w:ascii="Arial" w:hAnsi="Arial" w:cs="Arial"/>
          <w:lang w:val="pt-BR"/>
        </w:rPr>
        <w:t>Apenas existirão condici</w:t>
      </w:r>
      <w:r w:rsidR="00361BE7" w:rsidRPr="00014A8C">
        <w:rPr>
          <w:rFonts w:ascii="Arial" w:hAnsi="Arial" w:cs="Arial"/>
          <w:lang w:val="pt-BR"/>
        </w:rPr>
        <w:t>onalismos em relação às Competições organizada</w:t>
      </w:r>
      <w:r w:rsidRPr="00014A8C">
        <w:rPr>
          <w:rFonts w:ascii="Arial" w:hAnsi="Arial" w:cs="Arial"/>
          <w:lang w:val="pt-BR"/>
        </w:rPr>
        <w:t>s pela FEP, nomeadamente CSIO, Campeonatos de Portugal e Taça de Portugal.</w:t>
      </w:r>
    </w:p>
    <w:p w:rsidR="002E19A9" w:rsidRPr="00014A8C" w:rsidRDefault="002E19A9" w:rsidP="002B765D">
      <w:pPr>
        <w:pStyle w:val="PargrafodaLista1"/>
        <w:tabs>
          <w:tab w:val="left" w:pos="284"/>
          <w:tab w:val="left" w:pos="397"/>
          <w:tab w:val="left" w:pos="567"/>
        </w:tabs>
        <w:spacing w:line="360" w:lineRule="auto"/>
        <w:ind w:left="0"/>
        <w:jc w:val="both"/>
        <w:rPr>
          <w:rFonts w:ascii="Arial" w:hAnsi="Arial" w:cs="Arial"/>
          <w:lang w:val="pt-BR"/>
        </w:rPr>
      </w:pPr>
      <w:r w:rsidRPr="00014A8C">
        <w:rPr>
          <w:rFonts w:ascii="Arial" w:hAnsi="Arial" w:cs="Arial"/>
          <w:lang w:val="pt-BR"/>
        </w:rPr>
        <w:t xml:space="preserve">As alterações após a apresentação da calendarização </w:t>
      </w:r>
      <w:r w:rsidR="001C2C78" w:rsidRPr="00014A8C">
        <w:rPr>
          <w:rFonts w:ascii="Arial" w:hAnsi="Arial" w:cs="Arial"/>
          <w:lang w:val="pt-BR"/>
        </w:rPr>
        <w:t>só podem ser aceites</w:t>
      </w:r>
      <w:r w:rsidR="00FA12E4" w:rsidRPr="00014A8C">
        <w:rPr>
          <w:rFonts w:ascii="Arial" w:hAnsi="Arial" w:cs="Arial"/>
          <w:lang w:val="pt-BR"/>
        </w:rPr>
        <w:t>,</w:t>
      </w:r>
      <w:r w:rsidR="001C2C78" w:rsidRPr="00014A8C">
        <w:rPr>
          <w:rFonts w:ascii="Arial" w:hAnsi="Arial" w:cs="Arial"/>
          <w:lang w:val="pt-BR"/>
        </w:rPr>
        <w:t xml:space="preserve"> se se destinarem a separar datas que estejam coincidentes. Não são autorizadas alterações que venham ag</w:t>
      </w:r>
      <w:r w:rsidR="00361BE7" w:rsidRPr="00014A8C">
        <w:rPr>
          <w:rFonts w:ascii="Arial" w:hAnsi="Arial" w:cs="Arial"/>
          <w:lang w:val="pt-BR"/>
        </w:rPr>
        <w:t>ravar a concentração das Competições</w:t>
      </w:r>
      <w:r w:rsidR="001C2C78" w:rsidRPr="00014A8C">
        <w:rPr>
          <w:rFonts w:ascii="Arial" w:hAnsi="Arial" w:cs="Arial"/>
          <w:lang w:val="pt-BR"/>
        </w:rPr>
        <w:t>.</w:t>
      </w:r>
    </w:p>
    <w:p w:rsidR="002E19A9" w:rsidRPr="00014A8C" w:rsidRDefault="002E19A9" w:rsidP="002B765D">
      <w:pPr>
        <w:pStyle w:val="PargrafodaLista1"/>
        <w:tabs>
          <w:tab w:val="left" w:pos="284"/>
          <w:tab w:val="left" w:pos="397"/>
          <w:tab w:val="left" w:pos="567"/>
        </w:tabs>
        <w:spacing w:line="360" w:lineRule="auto"/>
        <w:ind w:left="0"/>
        <w:jc w:val="both"/>
        <w:rPr>
          <w:rFonts w:ascii="Arial" w:hAnsi="Arial" w:cs="Arial"/>
          <w:lang w:val="pt-BR"/>
        </w:rPr>
      </w:pPr>
      <w:r w:rsidRPr="00014A8C">
        <w:rPr>
          <w:rFonts w:ascii="Arial" w:hAnsi="Arial" w:cs="Arial"/>
          <w:lang w:val="pt-BR"/>
        </w:rPr>
        <w:t xml:space="preserve"> </w:t>
      </w:r>
    </w:p>
    <w:p w:rsidR="002B765D" w:rsidRPr="00014A8C" w:rsidRDefault="00CE7D3C" w:rsidP="002B765D">
      <w:pPr>
        <w:tabs>
          <w:tab w:val="left" w:pos="284"/>
          <w:tab w:val="left" w:pos="397"/>
          <w:tab w:val="left" w:pos="567"/>
        </w:tabs>
        <w:spacing w:line="360" w:lineRule="auto"/>
        <w:ind w:left="1134" w:hanging="1134"/>
        <w:jc w:val="both"/>
        <w:rPr>
          <w:rFonts w:ascii="Arial" w:hAnsi="Arial" w:cs="Arial"/>
          <w:strike/>
          <w:lang w:val="pt-BR"/>
        </w:rPr>
      </w:pPr>
      <w:r w:rsidRPr="00014A8C">
        <w:rPr>
          <w:rFonts w:ascii="Arial" w:hAnsi="Arial" w:cs="Arial"/>
          <w:b/>
          <w:bCs/>
          <w:lang w:val="pt-BR"/>
        </w:rPr>
        <w:t>7.1</w:t>
      </w:r>
      <w:r w:rsidRPr="00014A8C">
        <w:rPr>
          <w:rFonts w:ascii="Arial" w:hAnsi="Arial" w:cs="Arial"/>
          <w:lang w:val="pt-BR"/>
        </w:rPr>
        <w:t>.</w:t>
      </w:r>
      <w:r w:rsidRPr="00014A8C">
        <w:rPr>
          <w:rFonts w:ascii="Arial" w:hAnsi="Arial" w:cs="Arial"/>
          <w:lang w:val="pt-BR"/>
        </w:rPr>
        <w:tab/>
        <w:t>Para o</w:t>
      </w:r>
      <w:r w:rsidR="002B765D" w:rsidRPr="00014A8C">
        <w:rPr>
          <w:rFonts w:ascii="Arial" w:hAnsi="Arial" w:cs="Arial"/>
          <w:lang w:val="pt-BR"/>
        </w:rPr>
        <w:t xml:space="preserve">s </w:t>
      </w:r>
      <w:r w:rsidR="00F0274F" w:rsidRPr="00014A8C">
        <w:rPr>
          <w:rFonts w:ascii="Arial" w:hAnsi="Arial" w:cs="Arial"/>
          <w:lang w:val="pt-BR"/>
        </w:rPr>
        <w:t>CSN–C a sua calendarização é</w:t>
      </w:r>
      <w:r w:rsidR="002B765D" w:rsidRPr="00014A8C">
        <w:rPr>
          <w:rFonts w:ascii="Arial" w:hAnsi="Arial" w:cs="Arial"/>
          <w:lang w:val="pt-BR"/>
        </w:rPr>
        <w:t xml:space="preserve"> livre</w:t>
      </w:r>
      <w:r w:rsidR="000F28F9" w:rsidRPr="00014A8C">
        <w:rPr>
          <w:rFonts w:ascii="Arial" w:hAnsi="Arial" w:cs="Arial"/>
          <w:strike/>
          <w:lang w:val="pt-BR"/>
        </w:rPr>
        <w:t xml:space="preserve"> </w:t>
      </w:r>
    </w:p>
    <w:p w:rsidR="002B765D" w:rsidRPr="00014A8C" w:rsidRDefault="002B765D" w:rsidP="00361BE7">
      <w:pPr>
        <w:tabs>
          <w:tab w:val="left" w:pos="284"/>
          <w:tab w:val="left" w:pos="397"/>
          <w:tab w:val="left" w:pos="567"/>
        </w:tabs>
        <w:spacing w:line="360" w:lineRule="auto"/>
        <w:ind w:left="567" w:hanging="567"/>
        <w:jc w:val="both"/>
        <w:rPr>
          <w:rFonts w:ascii="Arial" w:hAnsi="Arial" w:cs="Arial"/>
          <w:lang w:val="pt-BR"/>
        </w:rPr>
      </w:pPr>
      <w:r w:rsidRPr="00014A8C">
        <w:rPr>
          <w:rFonts w:ascii="Arial" w:hAnsi="Arial" w:cs="Arial"/>
          <w:b/>
          <w:bCs/>
          <w:lang w:val="pt-BR"/>
        </w:rPr>
        <w:t>7.2</w:t>
      </w:r>
      <w:r w:rsidRPr="00014A8C">
        <w:rPr>
          <w:rFonts w:ascii="Arial" w:hAnsi="Arial" w:cs="Arial"/>
          <w:lang w:val="pt-BR"/>
        </w:rPr>
        <w:t>.</w:t>
      </w:r>
      <w:r w:rsidRPr="00014A8C">
        <w:rPr>
          <w:rFonts w:ascii="Arial" w:hAnsi="Arial" w:cs="Arial"/>
          <w:lang w:val="pt-BR"/>
        </w:rPr>
        <w:tab/>
        <w:t>Não pode haver</w:t>
      </w:r>
      <w:r w:rsidR="00A24DE0" w:rsidRPr="00014A8C">
        <w:rPr>
          <w:rFonts w:ascii="Arial" w:hAnsi="Arial" w:cs="Arial"/>
          <w:lang w:val="pt-BR"/>
        </w:rPr>
        <w:t xml:space="preserve"> </w:t>
      </w:r>
      <w:r w:rsidR="00361BE7" w:rsidRPr="00014A8C">
        <w:rPr>
          <w:rFonts w:ascii="Arial" w:hAnsi="Arial" w:cs="Arial"/>
          <w:lang w:val="pt-BR"/>
        </w:rPr>
        <w:t>duas Competições</w:t>
      </w:r>
      <w:r w:rsidR="008F760C" w:rsidRPr="00014A8C">
        <w:rPr>
          <w:rFonts w:ascii="Arial" w:hAnsi="Arial" w:cs="Arial"/>
          <w:lang w:val="pt-BR"/>
        </w:rPr>
        <w:t xml:space="preserve"> </w:t>
      </w:r>
      <w:r w:rsidRPr="00014A8C">
        <w:rPr>
          <w:rFonts w:ascii="Arial" w:hAnsi="Arial" w:cs="Arial"/>
          <w:lang w:val="pt-BR"/>
        </w:rPr>
        <w:t>Nacionais de categoria superior a CSN–</w:t>
      </w:r>
      <w:r w:rsidR="00A32182" w:rsidRPr="00014A8C">
        <w:rPr>
          <w:rFonts w:ascii="Arial" w:hAnsi="Arial" w:cs="Arial"/>
          <w:lang w:val="pt-BR"/>
        </w:rPr>
        <w:t>B</w:t>
      </w:r>
      <w:r w:rsidRPr="00014A8C">
        <w:rPr>
          <w:rFonts w:ascii="Arial" w:hAnsi="Arial" w:cs="Arial"/>
          <w:lang w:val="pt-BR"/>
        </w:rPr>
        <w:t xml:space="preserve"> na mesma data,</w:t>
      </w:r>
      <w:r w:rsidR="00CE7D3C" w:rsidRPr="00014A8C">
        <w:rPr>
          <w:rFonts w:ascii="Arial" w:hAnsi="Arial" w:cs="Arial"/>
          <w:lang w:val="pt-BR"/>
        </w:rPr>
        <w:t xml:space="preserve"> </w:t>
      </w:r>
      <w:r w:rsidRPr="00014A8C">
        <w:rPr>
          <w:rFonts w:ascii="Arial" w:hAnsi="Arial" w:cs="Arial"/>
          <w:lang w:val="pt-BR"/>
        </w:rPr>
        <w:t xml:space="preserve">exceto no caso das datas reservadas a </w:t>
      </w:r>
      <w:r w:rsidR="00A32182" w:rsidRPr="00014A8C">
        <w:rPr>
          <w:rFonts w:ascii="Arial" w:hAnsi="Arial" w:cs="Arial"/>
          <w:lang w:val="pt-BR"/>
        </w:rPr>
        <w:t>CSIO, Campeonatos Nacionais e a Taça</w:t>
      </w:r>
      <w:r w:rsidRPr="00014A8C">
        <w:rPr>
          <w:rFonts w:ascii="Arial" w:hAnsi="Arial" w:cs="Arial"/>
          <w:lang w:val="pt-BR"/>
        </w:rPr>
        <w:t xml:space="preserve"> de Portugal do escalão Sénior </w:t>
      </w:r>
      <w:r w:rsidR="00361BE7" w:rsidRPr="00014A8C">
        <w:rPr>
          <w:rFonts w:ascii="Arial" w:hAnsi="Arial" w:cs="Arial"/>
          <w:lang w:val="pt-BR"/>
        </w:rPr>
        <w:t>em que, para além dessa Competição</w:t>
      </w:r>
      <w:r w:rsidRPr="00014A8C">
        <w:rPr>
          <w:rFonts w:ascii="Arial" w:hAnsi="Arial" w:cs="Arial"/>
          <w:lang w:val="pt-BR"/>
        </w:rPr>
        <w:t xml:space="preserve">, apenas é </w:t>
      </w:r>
      <w:r w:rsidR="00361BE7" w:rsidRPr="00014A8C">
        <w:rPr>
          <w:rFonts w:ascii="Arial" w:hAnsi="Arial" w:cs="Arial"/>
          <w:lang w:val="pt-BR"/>
        </w:rPr>
        <w:t>permitido haver mais uma Competição</w:t>
      </w:r>
      <w:r w:rsidRPr="00014A8C">
        <w:rPr>
          <w:rFonts w:ascii="Arial" w:hAnsi="Arial" w:cs="Arial"/>
          <w:lang w:val="pt-BR"/>
        </w:rPr>
        <w:t xml:space="preserve"> de ca</w:t>
      </w:r>
      <w:r w:rsidR="003B7128" w:rsidRPr="00014A8C">
        <w:rPr>
          <w:rFonts w:ascii="Arial" w:hAnsi="Arial" w:cs="Arial"/>
          <w:lang w:val="pt-BR"/>
        </w:rPr>
        <w:t>tegoria CSN-B</w:t>
      </w:r>
      <w:r w:rsidRPr="00014A8C">
        <w:rPr>
          <w:rFonts w:ascii="Arial" w:hAnsi="Arial" w:cs="Arial"/>
          <w:lang w:val="pt-BR"/>
        </w:rPr>
        <w:t>.</w:t>
      </w:r>
    </w:p>
    <w:p w:rsidR="002B765D" w:rsidRPr="00014A8C" w:rsidRDefault="002B765D" w:rsidP="00361BE7">
      <w:pPr>
        <w:tabs>
          <w:tab w:val="left" w:pos="284"/>
          <w:tab w:val="left" w:pos="397"/>
          <w:tab w:val="left" w:pos="567"/>
        </w:tabs>
        <w:spacing w:line="360" w:lineRule="auto"/>
        <w:ind w:left="567"/>
        <w:jc w:val="both"/>
        <w:rPr>
          <w:rFonts w:ascii="Arial" w:hAnsi="Arial" w:cs="Arial"/>
          <w:lang w:val="pt-BR"/>
        </w:rPr>
      </w:pPr>
      <w:r w:rsidRPr="00014A8C">
        <w:rPr>
          <w:rFonts w:ascii="Arial" w:hAnsi="Arial" w:cs="Arial"/>
          <w:b/>
          <w:lang w:val="pt-BR"/>
        </w:rPr>
        <w:t>Nota</w:t>
      </w:r>
      <w:r w:rsidRPr="00014A8C">
        <w:rPr>
          <w:rFonts w:ascii="Arial" w:hAnsi="Arial" w:cs="Arial"/>
          <w:lang w:val="pt-BR"/>
        </w:rPr>
        <w:t>: As Comissões Organizadoras podem organizar conjuntamente com os Campeonatos Nacionais ou Taças de Portugal outro CSN.</w:t>
      </w:r>
    </w:p>
    <w:p w:rsidR="002B765D" w:rsidRPr="00014A8C" w:rsidRDefault="002B765D" w:rsidP="00361BE7">
      <w:pPr>
        <w:tabs>
          <w:tab w:val="left" w:pos="284"/>
          <w:tab w:val="left" w:pos="397"/>
          <w:tab w:val="left" w:pos="567"/>
        </w:tabs>
        <w:autoSpaceDE w:val="0"/>
        <w:autoSpaceDN w:val="0"/>
        <w:adjustRightInd w:val="0"/>
        <w:spacing w:line="360" w:lineRule="auto"/>
        <w:ind w:left="567" w:hanging="567"/>
        <w:jc w:val="both"/>
        <w:rPr>
          <w:rFonts w:ascii="Arial" w:hAnsi="Arial" w:cs="Arial"/>
          <w:lang w:val="pt-BR"/>
        </w:rPr>
      </w:pPr>
      <w:r w:rsidRPr="00014A8C">
        <w:rPr>
          <w:rFonts w:ascii="Arial" w:hAnsi="Arial" w:cs="Arial"/>
          <w:b/>
          <w:bCs/>
          <w:lang w:val="pt-BR"/>
        </w:rPr>
        <w:t>7.3</w:t>
      </w:r>
      <w:r w:rsidRPr="00014A8C">
        <w:rPr>
          <w:rFonts w:ascii="Arial" w:hAnsi="Arial" w:cs="Arial"/>
          <w:lang w:val="pt-BR"/>
        </w:rPr>
        <w:t>.</w:t>
      </w:r>
      <w:r w:rsidRPr="00014A8C">
        <w:rPr>
          <w:rFonts w:ascii="Arial" w:hAnsi="Arial" w:cs="Arial"/>
          <w:lang w:val="pt-BR"/>
        </w:rPr>
        <w:tab/>
      </w:r>
      <w:r w:rsidR="00361BE7" w:rsidRPr="00014A8C">
        <w:rPr>
          <w:rFonts w:ascii="Arial" w:hAnsi="Arial" w:cs="Arial"/>
          <w:lang w:val="pt-BR" w:eastAsia="pt-PT"/>
        </w:rPr>
        <w:t>As Competições</w:t>
      </w:r>
      <w:r w:rsidRPr="00014A8C">
        <w:rPr>
          <w:rFonts w:ascii="Arial" w:hAnsi="Arial" w:cs="Arial"/>
          <w:lang w:val="pt-PT" w:eastAsia="pt-PT"/>
        </w:rPr>
        <w:t xml:space="preserve"> de Saltos de Obst</w:t>
      </w:r>
      <w:r w:rsidR="00361BE7" w:rsidRPr="00014A8C">
        <w:rPr>
          <w:rFonts w:ascii="Arial" w:hAnsi="Arial" w:cs="Arial"/>
          <w:lang w:val="pt-PT" w:eastAsia="pt-PT"/>
        </w:rPr>
        <w:t>áculos, para serem calendarizada</w:t>
      </w:r>
      <w:r w:rsidRPr="00014A8C">
        <w:rPr>
          <w:rFonts w:ascii="Arial" w:hAnsi="Arial" w:cs="Arial"/>
          <w:lang w:val="pt-PT" w:eastAsia="pt-PT"/>
        </w:rPr>
        <w:t>s por parte da FEP, passam a ter de respeitar a seguinte distribuição, no que diz respeito ao seu grau e distância geográfica entre eles:</w:t>
      </w:r>
    </w:p>
    <w:p w:rsidR="002B765D" w:rsidRPr="00014A8C" w:rsidRDefault="002B765D" w:rsidP="002B765D">
      <w:pPr>
        <w:pStyle w:val="Avanodecorpodetexto"/>
        <w:tabs>
          <w:tab w:val="left" w:pos="284"/>
          <w:tab w:val="left" w:pos="397"/>
          <w:tab w:val="left" w:pos="567"/>
        </w:tabs>
        <w:spacing w:line="360" w:lineRule="auto"/>
        <w:ind w:left="0" w:firstLine="0"/>
        <w:jc w:val="both"/>
        <w:rPr>
          <w:rFonts w:ascii="Arial" w:hAnsi="Arial" w:cs="Arial"/>
          <w:strike/>
          <w:sz w:val="20"/>
          <w:szCs w:val="20"/>
          <w:lang w:val="pt-BR"/>
        </w:rPr>
      </w:pPr>
    </w:p>
    <w:p w:rsidR="002B765D" w:rsidRPr="00014A8C" w:rsidRDefault="002B765D" w:rsidP="003E3293">
      <w:pPr>
        <w:pStyle w:val="Avanodecorpodetexto"/>
        <w:tabs>
          <w:tab w:val="left" w:pos="284"/>
          <w:tab w:val="left" w:pos="397"/>
          <w:tab w:val="left" w:pos="567"/>
        </w:tabs>
        <w:spacing w:line="360" w:lineRule="auto"/>
        <w:ind w:left="0" w:firstLine="0"/>
        <w:jc w:val="both"/>
        <w:rPr>
          <w:rFonts w:ascii="Arial" w:hAnsi="Arial" w:cs="Arial"/>
          <w:b/>
          <w:u w:val="single"/>
          <w:lang w:val="pt-BR"/>
        </w:rPr>
      </w:pPr>
      <w:r w:rsidRPr="00014A8C">
        <w:rPr>
          <w:rFonts w:ascii="Arial" w:hAnsi="Arial" w:cs="Arial"/>
          <w:lang w:val="pt-BR"/>
        </w:rPr>
        <w:t>Distâncias mínimas entre</w:t>
      </w:r>
      <w:r w:rsidR="00361BE7" w:rsidRPr="00014A8C">
        <w:rPr>
          <w:rFonts w:ascii="Arial" w:hAnsi="Arial" w:cs="Arial"/>
          <w:lang w:val="pt-BR"/>
        </w:rPr>
        <w:t xml:space="preserve"> Competições</w:t>
      </w:r>
      <w:r w:rsidRPr="00014A8C">
        <w:rPr>
          <w:rFonts w:ascii="Arial" w:hAnsi="Arial" w:cs="Arial"/>
          <w:lang w:val="pt-BR"/>
        </w:rPr>
        <w:t>:</w:t>
      </w:r>
    </w:p>
    <w:tbl>
      <w:tblPr>
        <w:tblW w:w="6515"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8"/>
        <w:gridCol w:w="1213"/>
        <w:gridCol w:w="1213"/>
        <w:gridCol w:w="1213"/>
        <w:gridCol w:w="1438"/>
      </w:tblGrid>
      <w:tr w:rsidR="002B765D" w:rsidRPr="00014A8C" w:rsidTr="00A82000">
        <w:trPr>
          <w:trHeight w:val="314"/>
        </w:trPr>
        <w:tc>
          <w:tcPr>
            <w:tcW w:w="1438" w:type="dxa"/>
            <w:shd w:val="pct25" w:color="auto" w:fill="auto"/>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CSN-C</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CSN-B</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CSN-A</w:t>
            </w:r>
          </w:p>
        </w:tc>
        <w:tc>
          <w:tcPr>
            <w:tcW w:w="1438"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Internacional</w:t>
            </w:r>
          </w:p>
        </w:tc>
      </w:tr>
      <w:tr w:rsidR="002B765D" w:rsidRPr="00014A8C" w:rsidTr="00A82000">
        <w:trPr>
          <w:trHeight w:val="293"/>
        </w:trPr>
        <w:tc>
          <w:tcPr>
            <w:tcW w:w="1438"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CSN-C</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0</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0</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0</w:t>
            </w:r>
          </w:p>
        </w:tc>
        <w:tc>
          <w:tcPr>
            <w:tcW w:w="1438"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0</w:t>
            </w:r>
          </w:p>
        </w:tc>
      </w:tr>
      <w:tr w:rsidR="002B765D" w:rsidRPr="00014A8C" w:rsidTr="00A82000">
        <w:trPr>
          <w:trHeight w:val="293"/>
        </w:trPr>
        <w:tc>
          <w:tcPr>
            <w:tcW w:w="1438"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CSN-B</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0</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100</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150</w:t>
            </w:r>
          </w:p>
        </w:tc>
        <w:tc>
          <w:tcPr>
            <w:tcW w:w="1438"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100</w:t>
            </w:r>
          </w:p>
        </w:tc>
      </w:tr>
      <w:tr w:rsidR="002B765D" w:rsidRPr="00014A8C" w:rsidTr="00A82000">
        <w:trPr>
          <w:trHeight w:val="293"/>
        </w:trPr>
        <w:tc>
          <w:tcPr>
            <w:tcW w:w="1438"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CSN-A</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0</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150</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w:t>
            </w:r>
          </w:p>
        </w:tc>
        <w:tc>
          <w:tcPr>
            <w:tcW w:w="1438"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200*</w:t>
            </w:r>
          </w:p>
        </w:tc>
      </w:tr>
      <w:tr w:rsidR="002B765D" w:rsidRPr="00014A8C" w:rsidTr="00A82000">
        <w:trPr>
          <w:trHeight w:val="314"/>
        </w:trPr>
        <w:tc>
          <w:tcPr>
            <w:tcW w:w="1438"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Internacional</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0</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014A8C">
              <w:rPr>
                <w:rFonts w:ascii="Arial" w:hAnsi="Arial" w:cs="Arial"/>
                <w:sz w:val="18"/>
                <w:szCs w:val="18"/>
                <w:lang w:val="pt-BR"/>
              </w:rPr>
              <w:t>100</w:t>
            </w:r>
          </w:p>
        </w:tc>
        <w:tc>
          <w:tcPr>
            <w:tcW w:w="1213" w:type="dxa"/>
            <w:vAlign w:val="center"/>
          </w:tcPr>
          <w:p w:rsidR="002B765D" w:rsidRPr="00014A8C" w:rsidRDefault="002B765D" w:rsidP="00A82000">
            <w:pPr>
              <w:pStyle w:val="Avanodecorpodetexto"/>
              <w:tabs>
                <w:tab w:val="left" w:pos="284"/>
                <w:tab w:val="left" w:pos="397"/>
                <w:tab w:val="left" w:pos="567"/>
              </w:tabs>
              <w:spacing w:line="360" w:lineRule="auto"/>
              <w:ind w:left="0" w:firstLine="0"/>
              <w:jc w:val="center"/>
              <w:rPr>
                <w:rFonts w:ascii="Arial" w:hAnsi="Arial" w:cs="Arial"/>
                <w:b/>
                <w:sz w:val="18"/>
                <w:szCs w:val="18"/>
                <w:lang w:val="pt-BR"/>
              </w:rPr>
            </w:pPr>
            <w:r w:rsidRPr="00014A8C">
              <w:rPr>
                <w:rFonts w:ascii="Arial" w:hAnsi="Arial" w:cs="Arial"/>
                <w:b/>
                <w:sz w:val="18"/>
                <w:szCs w:val="18"/>
                <w:lang w:val="pt-BR"/>
              </w:rPr>
              <w:t>200*</w:t>
            </w:r>
          </w:p>
        </w:tc>
        <w:tc>
          <w:tcPr>
            <w:tcW w:w="1438" w:type="dxa"/>
            <w:vAlign w:val="center"/>
          </w:tcPr>
          <w:p w:rsidR="002B765D" w:rsidRPr="00014A8C" w:rsidRDefault="00780EB5" w:rsidP="00A82000">
            <w:pPr>
              <w:pStyle w:val="Avanodecorpodetexto"/>
              <w:tabs>
                <w:tab w:val="left" w:pos="284"/>
                <w:tab w:val="left" w:pos="397"/>
                <w:tab w:val="left" w:pos="567"/>
              </w:tabs>
              <w:spacing w:line="360" w:lineRule="auto"/>
              <w:ind w:left="0" w:firstLine="0"/>
              <w:jc w:val="center"/>
              <w:rPr>
                <w:rFonts w:ascii="Arial" w:hAnsi="Arial" w:cs="Arial"/>
                <w:sz w:val="18"/>
                <w:szCs w:val="18"/>
                <w:lang w:val="pt-BR"/>
              </w:rPr>
            </w:pPr>
            <w:r w:rsidRPr="00780EB5">
              <w:rPr>
                <w:rFonts w:ascii="Arial" w:hAnsi="Arial" w:cs="Arial"/>
                <w:color w:val="FF0000"/>
                <w:sz w:val="18"/>
                <w:szCs w:val="18"/>
                <w:lang w:val="pt-BR"/>
              </w:rPr>
              <w:t>(*)</w:t>
            </w:r>
          </w:p>
        </w:tc>
      </w:tr>
    </w:tbl>
    <w:p w:rsidR="002B765D" w:rsidRPr="00014A8C" w:rsidRDefault="002B765D" w:rsidP="002B765D">
      <w:pPr>
        <w:pStyle w:val="Avanodecorpodetexto"/>
        <w:tabs>
          <w:tab w:val="left" w:pos="720"/>
        </w:tabs>
        <w:spacing w:line="360" w:lineRule="auto"/>
        <w:ind w:left="0" w:firstLine="0"/>
        <w:jc w:val="both"/>
        <w:rPr>
          <w:rFonts w:ascii="Arial" w:hAnsi="Arial" w:cs="Arial"/>
          <w:b/>
          <w:sz w:val="18"/>
          <w:szCs w:val="18"/>
          <w:lang w:val="pt-BR"/>
        </w:rPr>
      </w:pPr>
      <w:r w:rsidRPr="00014A8C">
        <w:rPr>
          <w:rFonts w:ascii="Arial" w:hAnsi="Arial" w:cs="Arial"/>
          <w:sz w:val="18"/>
          <w:szCs w:val="18"/>
          <w:lang w:val="pt-BR"/>
        </w:rPr>
        <w:tab/>
        <w:t>(valores em Kms)</w:t>
      </w:r>
      <w:r w:rsidRPr="00014A8C">
        <w:rPr>
          <w:rFonts w:ascii="Arial" w:hAnsi="Arial" w:cs="Arial"/>
          <w:sz w:val="18"/>
          <w:szCs w:val="18"/>
          <w:lang w:val="pt-BR"/>
        </w:rPr>
        <w:tab/>
      </w:r>
      <w:r w:rsidRPr="00014A8C">
        <w:rPr>
          <w:rFonts w:ascii="Arial" w:hAnsi="Arial" w:cs="Arial"/>
          <w:b/>
          <w:sz w:val="18"/>
          <w:szCs w:val="18"/>
          <w:lang w:val="pt-BR"/>
        </w:rPr>
        <w:t>* Só com consentimento da FEP</w:t>
      </w:r>
    </w:p>
    <w:p w:rsidR="002B765D" w:rsidRPr="004B0FC7" w:rsidRDefault="002B765D" w:rsidP="002B765D">
      <w:pPr>
        <w:pStyle w:val="Avanodecorpodetexto"/>
        <w:tabs>
          <w:tab w:val="left" w:pos="284"/>
          <w:tab w:val="left" w:pos="397"/>
          <w:tab w:val="left" w:pos="567"/>
        </w:tabs>
        <w:spacing w:line="360" w:lineRule="auto"/>
        <w:ind w:left="0" w:firstLine="0"/>
        <w:jc w:val="both"/>
        <w:rPr>
          <w:rFonts w:ascii="Arial" w:hAnsi="Arial" w:cs="Arial"/>
          <w:color w:val="FF0000"/>
          <w:sz w:val="20"/>
          <w:szCs w:val="20"/>
          <w:lang w:val="pt-BR"/>
        </w:rPr>
      </w:pPr>
      <w:r w:rsidRPr="004B0FC7">
        <w:rPr>
          <w:rFonts w:ascii="Arial" w:hAnsi="Arial" w:cs="Arial"/>
          <w:color w:val="FF0000"/>
          <w:sz w:val="20"/>
          <w:szCs w:val="20"/>
          <w:lang w:val="pt-BR"/>
        </w:rPr>
        <w:tab/>
      </w:r>
    </w:p>
    <w:p w:rsidR="002B765D" w:rsidRPr="00EE0CF1" w:rsidRDefault="002B765D" w:rsidP="00D04B2E">
      <w:pPr>
        <w:tabs>
          <w:tab w:val="left" w:pos="284"/>
          <w:tab w:val="left" w:pos="397"/>
          <w:tab w:val="left" w:pos="567"/>
        </w:tabs>
        <w:autoSpaceDE w:val="0"/>
        <w:autoSpaceDN w:val="0"/>
        <w:adjustRightInd w:val="0"/>
        <w:spacing w:line="360" w:lineRule="auto"/>
        <w:ind w:left="567" w:hanging="567"/>
        <w:jc w:val="both"/>
        <w:rPr>
          <w:rFonts w:ascii="Arial" w:hAnsi="Arial" w:cs="Arial"/>
          <w:lang w:val="pt-PT" w:eastAsia="pt-PT"/>
        </w:rPr>
      </w:pPr>
      <w:r w:rsidRPr="00D04B2E">
        <w:rPr>
          <w:rFonts w:ascii="Arial" w:hAnsi="Arial" w:cs="Arial"/>
          <w:b/>
          <w:bCs/>
          <w:lang w:val="pt-BR"/>
        </w:rPr>
        <w:t>7.4</w:t>
      </w:r>
      <w:r w:rsidRPr="00EE0CF1">
        <w:rPr>
          <w:rFonts w:ascii="Arial" w:hAnsi="Arial" w:cs="Arial"/>
          <w:lang w:val="pt-BR"/>
        </w:rPr>
        <w:t>.</w:t>
      </w:r>
      <w:r w:rsidRPr="00EE0CF1">
        <w:rPr>
          <w:rFonts w:ascii="Arial" w:hAnsi="Arial" w:cs="Arial"/>
          <w:lang w:val="pt-BR"/>
        </w:rPr>
        <w:tab/>
      </w:r>
      <w:r w:rsidRPr="00EE0CF1">
        <w:rPr>
          <w:rFonts w:ascii="Arial" w:hAnsi="Arial" w:cs="Arial"/>
          <w:lang w:val="pt-PT" w:eastAsia="pt-PT"/>
        </w:rPr>
        <w:t xml:space="preserve">A FEP tem prioridade na marcação das datas dos </w:t>
      </w:r>
      <w:r w:rsidR="003B7128">
        <w:rPr>
          <w:rFonts w:ascii="Arial" w:hAnsi="Arial" w:cs="Arial"/>
          <w:lang w:val="pt-PT" w:eastAsia="pt-PT"/>
        </w:rPr>
        <w:t xml:space="preserve">CSIO, </w:t>
      </w:r>
      <w:r w:rsidR="00361BE7">
        <w:rPr>
          <w:rFonts w:ascii="Arial" w:hAnsi="Arial" w:cs="Arial"/>
          <w:lang w:val="pt-PT" w:eastAsia="pt-PT"/>
        </w:rPr>
        <w:t>Campeonatos Nacionais</w:t>
      </w:r>
      <w:r w:rsidR="00F83510">
        <w:rPr>
          <w:rFonts w:ascii="Arial" w:hAnsi="Arial" w:cs="Arial"/>
          <w:lang w:val="pt-PT" w:eastAsia="pt-PT"/>
        </w:rPr>
        <w:t xml:space="preserve">, </w:t>
      </w:r>
      <w:r w:rsidR="00D04B2E">
        <w:rPr>
          <w:rFonts w:ascii="Arial" w:hAnsi="Arial" w:cs="Arial"/>
          <w:lang w:val="pt-PT" w:eastAsia="pt-PT"/>
        </w:rPr>
        <w:t xml:space="preserve"> </w:t>
      </w:r>
      <w:r w:rsidRPr="00EE0CF1">
        <w:rPr>
          <w:rFonts w:ascii="Arial" w:hAnsi="Arial" w:cs="Arial"/>
          <w:lang w:val="pt-PT" w:eastAsia="pt-PT"/>
        </w:rPr>
        <w:t xml:space="preserve">Taças de Portugal </w:t>
      </w:r>
      <w:r w:rsidR="00F83510" w:rsidRPr="00014A8C">
        <w:rPr>
          <w:rFonts w:ascii="Arial" w:hAnsi="Arial" w:cs="Arial"/>
          <w:lang w:val="pt-PT" w:eastAsia="pt-PT"/>
        </w:rPr>
        <w:t>e Critérios de Cavalos Novo</w:t>
      </w:r>
      <w:r w:rsidR="00780EB5">
        <w:rPr>
          <w:rFonts w:ascii="Arial" w:hAnsi="Arial" w:cs="Arial"/>
          <w:lang w:val="pt-PT" w:eastAsia="pt-PT"/>
        </w:rPr>
        <w:t xml:space="preserve"> </w:t>
      </w:r>
      <w:r w:rsidR="00F83510" w:rsidRPr="00014A8C">
        <w:rPr>
          <w:rFonts w:ascii="Arial" w:hAnsi="Arial" w:cs="Arial"/>
          <w:lang w:val="pt-PT" w:eastAsia="pt-PT"/>
        </w:rPr>
        <w:t>s</w:t>
      </w:r>
      <w:r w:rsidR="00F83510">
        <w:rPr>
          <w:rFonts w:ascii="Arial" w:hAnsi="Arial" w:cs="Arial"/>
          <w:lang w:val="pt-PT" w:eastAsia="pt-PT"/>
        </w:rPr>
        <w:t xml:space="preserve">, </w:t>
      </w:r>
      <w:r w:rsidRPr="00EE0CF1">
        <w:rPr>
          <w:rFonts w:ascii="Arial" w:hAnsi="Arial" w:cs="Arial"/>
          <w:lang w:val="pt-PT" w:eastAsia="pt-PT"/>
        </w:rPr>
        <w:t>sobre qualquer outra Comissão Organizadora</w:t>
      </w:r>
      <w:r w:rsidR="00C64AAC">
        <w:rPr>
          <w:rFonts w:ascii="Arial" w:hAnsi="Arial" w:cs="Arial"/>
          <w:lang w:val="pt-PT" w:eastAsia="pt-PT"/>
        </w:rPr>
        <w:t>.</w:t>
      </w:r>
    </w:p>
    <w:p w:rsidR="00D04B2E" w:rsidRDefault="002B765D" w:rsidP="00D04B2E">
      <w:pPr>
        <w:tabs>
          <w:tab w:val="left" w:pos="284"/>
          <w:tab w:val="left" w:pos="397"/>
          <w:tab w:val="left" w:pos="567"/>
        </w:tabs>
        <w:autoSpaceDE w:val="0"/>
        <w:autoSpaceDN w:val="0"/>
        <w:adjustRightInd w:val="0"/>
        <w:spacing w:line="360" w:lineRule="auto"/>
        <w:ind w:left="567" w:hanging="567"/>
        <w:jc w:val="both"/>
        <w:rPr>
          <w:rFonts w:ascii="Arial" w:hAnsi="Arial" w:cs="Arial"/>
          <w:strike/>
          <w:color w:val="FF0000"/>
          <w:lang w:val="pt-PT" w:eastAsia="pt-PT"/>
        </w:rPr>
      </w:pPr>
      <w:r w:rsidRPr="00D04B2E">
        <w:rPr>
          <w:rFonts w:ascii="Arial" w:hAnsi="Arial" w:cs="Arial"/>
          <w:b/>
          <w:bCs/>
          <w:lang w:val="pt-BR"/>
        </w:rPr>
        <w:t>7.5</w:t>
      </w:r>
      <w:r w:rsidRPr="00EE0CF1">
        <w:rPr>
          <w:rFonts w:ascii="Arial" w:hAnsi="Arial" w:cs="Arial"/>
          <w:lang w:val="pt-BR"/>
        </w:rPr>
        <w:t>.</w:t>
      </w:r>
      <w:r w:rsidRPr="00EE0CF1">
        <w:rPr>
          <w:rFonts w:ascii="Arial" w:hAnsi="Arial" w:cs="Arial"/>
          <w:b/>
          <w:lang w:val="pt-BR"/>
        </w:rPr>
        <w:tab/>
      </w:r>
      <w:r w:rsidRPr="00EE0CF1">
        <w:rPr>
          <w:rFonts w:ascii="Arial" w:hAnsi="Arial" w:cs="Arial"/>
          <w:lang w:val="pt-PT" w:eastAsia="pt-PT"/>
        </w:rPr>
        <w:t xml:space="preserve">As Comissões Organizadoras dos CSN-A </w:t>
      </w:r>
      <w:r w:rsidR="003B7128">
        <w:rPr>
          <w:rFonts w:ascii="Arial" w:hAnsi="Arial" w:cs="Arial"/>
          <w:lang w:val="pt-PT" w:eastAsia="pt-PT"/>
        </w:rPr>
        <w:t>e</w:t>
      </w:r>
      <w:r w:rsidR="00B00806">
        <w:rPr>
          <w:rFonts w:ascii="Arial" w:hAnsi="Arial" w:cs="Arial"/>
          <w:lang w:val="pt-PT" w:eastAsia="pt-PT"/>
        </w:rPr>
        <w:t xml:space="preserve"> </w:t>
      </w:r>
      <w:r w:rsidR="003B7128">
        <w:rPr>
          <w:rFonts w:ascii="Arial" w:hAnsi="Arial" w:cs="Arial"/>
          <w:lang w:val="pt-PT" w:eastAsia="pt-PT"/>
        </w:rPr>
        <w:t xml:space="preserve">CSI´s </w:t>
      </w:r>
      <w:r w:rsidRPr="00EE0CF1">
        <w:rPr>
          <w:rFonts w:ascii="Arial" w:hAnsi="Arial" w:cs="Arial"/>
          <w:lang w:val="pt-PT" w:eastAsia="pt-PT"/>
        </w:rPr>
        <w:t>devem entregar as suas calendarizações p</w:t>
      </w:r>
      <w:r w:rsidR="00B00806">
        <w:rPr>
          <w:rFonts w:ascii="Arial" w:hAnsi="Arial" w:cs="Arial"/>
          <w:lang w:val="pt-PT" w:eastAsia="pt-PT"/>
        </w:rPr>
        <w:t>ara o ano seguinte, até ao dia 20</w:t>
      </w:r>
      <w:r w:rsidRPr="00EE0CF1">
        <w:rPr>
          <w:rFonts w:ascii="Arial" w:hAnsi="Arial" w:cs="Arial"/>
          <w:lang w:val="pt-PT" w:eastAsia="pt-PT"/>
        </w:rPr>
        <w:t xml:space="preserve"> de</w:t>
      </w:r>
      <w:r w:rsidR="00B00806">
        <w:rPr>
          <w:rFonts w:ascii="Arial" w:hAnsi="Arial" w:cs="Arial"/>
          <w:lang w:val="pt-PT" w:eastAsia="pt-PT"/>
        </w:rPr>
        <w:t xml:space="preserve"> Setembro</w:t>
      </w:r>
      <w:r w:rsidR="00D04B2E">
        <w:rPr>
          <w:rFonts w:ascii="Arial" w:hAnsi="Arial" w:cs="Arial"/>
          <w:lang w:val="pt-PT" w:eastAsia="pt-PT"/>
        </w:rPr>
        <w:t xml:space="preserve"> do ano em curso e a</w:t>
      </w:r>
      <w:r w:rsidRPr="00EE0CF1">
        <w:rPr>
          <w:rFonts w:ascii="Arial" w:hAnsi="Arial" w:cs="Arial"/>
          <w:lang w:val="pt-PT" w:eastAsia="pt-PT"/>
        </w:rPr>
        <w:t xml:space="preserve">s restantes </w:t>
      </w:r>
      <w:r w:rsidR="00D04B2E" w:rsidRPr="00014A8C">
        <w:rPr>
          <w:rFonts w:ascii="Arial" w:hAnsi="Arial" w:cs="Arial"/>
          <w:lang w:val="pt-PT" w:eastAsia="pt-PT"/>
        </w:rPr>
        <w:t>Competições</w:t>
      </w:r>
      <w:r w:rsidR="008F760C" w:rsidRPr="00014A8C">
        <w:rPr>
          <w:rFonts w:ascii="Arial" w:hAnsi="Arial" w:cs="Arial"/>
          <w:lang w:val="pt-PT" w:eastAsia="pt-PT"/>
        </w:rPr>
        <w:t xml:space="preserve"> </w:t>
      </w:r>
      <w:r w:rsidRPr="00014A8C">
        <w:rPr>
          <w:rFonts w:ascii="Arial" w:hAnsi="Arial" w:cs="Arial"/>
          <w:lang w:val="pt-PT" w:eastAsia="pt-PT"/>
        </w:rPr>
        <w:t xml:space="preserve">Nacionais </w:t>
      </w:r>
      <w:r w:rsidR="00B00806" w:rsidRPr="00014A8C">
        <w:rPr>
          <w:rFonts w:ascii="Arial" w:hAnsi="Arial" w:cs="Arial"/>
          <w:lang w:val="pt-PT" w:eastAsia="pt-PT"/>
        </w:rPr>
        <w:t xml:space="preserve"> até</w:t>
      </w:r>
      <w:r w:rsidR="00D04B2E" w:rsidRPr="00014A8C">
        <w:rPr>
          <w:rFonts w:ascii="Arial" w:hAnsi="Arial" w:cs="Arial"/>
          <w:lang w:val="pt-PT" w:eastAsia="pt-PT"/>
        </w:rPr>
        <w:t xml:space="preserve"> 1</w:t>
      </w:r>
      <w:r>
        <w:rPr>
          <w:rFonts w:ascii="Arial" w:hAnsi="Arial" w:cs="Arial"/>
          <w:lang w:val="pt-PT" w:eastAsia="pt-PT"/>
        </w:rPr>
        <w:t xml:space="preserve"> de Outubro.</w:t>
      </w:r>
      <w:r w:rsidRPr="00EE0CF1">
        <w:rPr>
          <w:rFonts w:ascii="Arial" w:hAnsi="Arial" w:cs="Arial"/>
          <w:lang w:val="pt-PT" w:eastAsia="pt-PT"/>
        </w:rPr>
        <w:t xml:space="preserve"> </w:t>
      </w:r>
    </w:p>
    <w:p w:rsidR="002B765D" w:rsidRPr="00D04B2E" w:rsidRDefault="00123126" w:rsidP="00D04B2E">
      <w:pPr>
        <w:tabs>
          <w:tab w:val="left" w:pos="284"/>
          <w:tab w:val="left" w:pos="397"/>
          <w:tab w:val="left" w:pos="567"/>
        </w:tabs>
        <w:autoSpaceDE w:val="0"/>
        <w:autoSpaceDN w:val="0"/>
        <w:adjustRightInd w:val="0"/>
        <w:spacing w:line="360" w:lineRule="auto"/>
        <w:ind w:left="567" w:hanging="567"/>
        <w:jc w:val="both"/>
        <w:rPr>
          <w:rFonts w:ascii="Arial" w:hAnsi="Arial" w:cs="Arial"/>
          <w:strike/>
          <w:color w:val="FF0000"/>
          <w:lang w:val="pt-PT" w:eastAsia="pt-PT"/>
        </w:rPr>
      </w:pPr>
      <w:r w:rsidRPr="00123126">
        <w:rPr>
          <w:rFonts w:ascii="Arial" w:hAnsi="Arial" w:cs="Arial"/>
          <w:color w:val="FF0000"/>
          <w:lang w:val="pt-PT" w:eastAsia="pt-PT"/>
        </w:rPr>
        <w:t xml:space="preserve">                        </w:t>
      </w:r>
    </w:p>
    <w:p w:rsidR="002B765D" w:rsidRPr="00F04778" w:rsidRDefault="002B765D" w:rsidP="00C95F77">
      <w:pPr>
        <w:tabs>
          <w:tab w:val="left" w:pos="284"/>
          <w:tab w:val="left" w:pos="397"/>
          <w:tab w:val="left" w:pos="567"/>
        </w:tabs>
        <w:autoSpaceDE w:val="0"/>
        <w:autoSpaceDN w:val="0"/>
        <w:adjustRightInd w:val="0"/>
        <w:spacing w:line="360" w:lineRule="auto"/>
        <w:jc w:val="both"/>
        <w:rPr>
          <w:rFonts w:ascii="Arial" w:hAnsi="Arial" w:cs="Arial"/>
          <w:lang w:val="pt-BR"/>
        </w:rPr>
      </w:pPr>
      <w:r w:rsidRPr="00014A8C">
        <w:rPr>
          <w:rFonts w:ascii="Arial" w:hAnsi="Arial" w:cs="Arial"/>
          <w:b/>
          <w:lang w:val="pt-BR"/>
        </w:rPr>
        <w:t>8</w:t>
      </w:r>
      <w:r w:rsidR="00D04B2E" w:rsidRPr="00014A8C">
        <w:rPr>
          <w:rFonts w:ascii="Arial" w:hAnsi="Arial" w:cs="Arial"/>
          <w:b/>
          <w:lang w:val="pt-BR"/>
        </w:rPr>
        <w:t>.</w:t>
      </w:r>
      <w:r w:rsidRPr="00014A8C">
        <w:rPr>
          <w:rFonts w:ascii="Arial" w:hAnsi="Arial" w:cs="Arial"/>
          <w:lang w:val="pt-BR"/>
        </w:rPr>
        <w:t xml:space="preserve"> </w:t>
      </w:r>
      <w:r w:rsidR="00C95F77">
        <w:rPr>
          <w:rFonts w:ascii="Arial" w:hAnsi="Arial" w:cs="Arial"/>
          <w:lang w:val="pt-BR"/>
        </w:rPr>
        <w:t xml:space="preserve">    </w:t>
      </w:r>
      <w:r w:rsidRPr="00014A8C">
        <w:rPr>
          <w:rFonts w:ascii="Arial" w:hAnsi="Arial" w:cs="Arial"/>
          <w:lang w:val="pt-BR"/>
        </w:rPr>
        <w:t>Para decisão da FEP, quanto à data d</w:t>
      </w:r>
      <w:r w:rsidR="00D04B2E" w:rsidRPr="00014A8C">
        <w:rPr>
          <w:rFonts w:ascii="Arial" w:hAnsi="Arial" w:cs="Arial"/>
          <w:lang w:val="pt-BR"/>
        </w:rPr>
        <w:t>as Competições</w:t>
      </w:r>
      <w:r w:rsidRPr="00014A8C">
        <w:rPr>
          <w:rFonts w:ascii="Arial" w:hAnsi="Arial" w:cs="Arial"/>
          <w:lang w:val="pt-BR"/>
        </w:rPr>
        <w:t>, são po</w:t>
      </w:r>
      <w:r w:rsidR="009B3425">
        <w:rPr>
          <w:rFonts w:ascii="Arial" w:hAnsi="Arial" w:cs="Arial"/>
          <w:lang w:val="pt-BR"/>
        </w:rPr>
        <w:t>nderados os seguintes fa</w:t>
      </w:r>
      <w:r w:rsidR="00D271F7" w:rsidRPr="00014A8C">
        <w:rPr>
          <w:rFonts w:ascii="Arial" w:hAnsi="Arial" w:cs="Arial"/>
          <w:lang w:val="pt-BR"/>
        </w:rPr>
        <w:t>tores</w:t>
      </w:r>
      <w:r w:rsidRPr="00014A8C">
        <w:rPr>
          <w:rFonts w:ascii="Arial" w:hAnsi="Arial" w:cs="Arial"/>
          <w:lang w:val="pt-BR"/>
        </w:rPr>
        <w:t>:</w:t>
      </w:r>
      <w:r w:rsidRPr="00014A8C">
        <w:rPr>
          <w:rFonts w:ascii="Arial" w:hAnsi="Arial" w:cs="Arial"/>
          <w:b/>
          <w:lang w:val="pt-PT" w:eastAsia="pt-PT"/>
        </w:rPr>
        <w:tab/>
      </w:r>
      <w:r w:rsidRPr="00014A8C">
        <w:rPr>
          <w:rFonts w:ascii="Arial" w:hAnsi="Arial" w:cs="Arial"/>
          <w:b/>
          <w:lang w:val="pt-PT" w:eastAsia="pt-PT"/>
        </w:rPr>
        <w:tab/>
      </w:r>
      <w:r w:rsidRPr="00014A8C">
        <w:rPr>
          <w:rFonts w:ascii="Arial" w:hAnsi="Arial" w:cs="Arial"/>
          <w:b/>
          <w:lang w:val="pt-PT" w:eastAsia="pt-PT"/>
        </w:rPr>
        <w:tab/>
      </w:r>
      <w:r w:rsidRPr="00014A8C">
        <w:rPr>
          <w:rFonts w:ascii="Arial" w:hAnsi="Arial" w:cs="Arial"/>
          <w:b/>
          <w:lang w:val="pt-PT" w:eastAsia="pt-PT"/>
        </w:rPr>
        <w:tab/>
        <w:t xml:space="preserve">       </w:t>
      </w:r>
    </w:p>
    <w:p w:rsidR="002B765D" w:rsidRPr="00014A8C" w:rsidRDefault="002B765D" w:rsidP="00D04B2E">
      <w:pPr>
        <w:tabs>
          <w:tab w:val="left" w:pos="284"/>
          <w:tab w:val="left" w:pos="397"/>
          <w:tab w:val="left" w:pos="567"/>
        </w:tabs>
        <w:autoSpaceDE w:val="0"/>
        <w:autoSpaceDN w:val="0"/>
        <w:adjustRightInd w:val="0"/>
        <w:spacing w:line="360" w:lineRule="auto"/>
        <w:ind w:left="567" w:hanging="567"/>
        <w:jc w:val="both"/>
        <w:rPr>
          <w:rFonts w:ascii="Arial" w:hAnsi="Arial" w:cs="Arial"/>
          <w:lang w:val="pt-PT" w:eastAsia="pt-PT"/>
        </w:rPr>
      </w:pPr>
      <w:r w:rsidRPr="00014A8C">
        <w:rPr>
          <w:rFonts w:ascii="Arial" w:hAnsi="Arial" w:cs="Arial"/>
          <w:b/>
          <w:bCs/>
          <w:lang w:val="pt-PT"/>
        </w:rPr>
        <w:lastRenderedPageBreak/>
        <w:t>8.1</w:t>
      </w:r>
      <w:r w:rsidRPr="00014A8C">
        <w:rPr>
          <w:rFonts w:ascii="Arial" w:hAnsi="Arial" w:cs="Arial"/>
          <w:lang w:val="pt-PT"/>
        </w:rPr>
        <w:t xml:space="preserve"> </w:t>
      </w:r>
      <w:r w:rsidRPr="00014A8C">
        <w:rPr>
          <w:rFonts w:ascii="Arial" w:hAnsi="Arial" w:cs="Arial"/>
          <w:lang w:val="pt-BR"/>
        </w:rPr>
        <w:t xml:space="preserve"> </w:t>
      </w:r>
      <w:r w:rsidRPr="00014A8C">
        <w:rPr>
          <w:rFonts w:ascii="Arial" w:hAnsi="Arial" w:cs="Arial"/>
          <w:lang w:val="pt-BR"/>
        </w:rPr>
        <w:tab/>
      </w:r>
      <w:r w:rsidRPr="00014A8C">
        <w:rPr>
          <w:rFonts w:ascii="Arial" w:hAnsi="Arial" w:cs="Arial"/>
          <w:lang w:val="pt-PT" w:eastAsia="pt-PT"/>
        </w:rPr>
        <w:t>As Comis</w:t>
      </w:r>
      <w:r w:rsidR="00036937" w:rsidRPr="00014A8C">
        <w:rPr>
          <w:rFonts w:ascii="Arial" w:hAnsi="Arial" w:cs="Arial"/>
          <w:lang w:val="pt-PT" w:eastAsia="pt-PT"/>
        </w:rPr>
        <w:t xml:space="preserve">sões Organizadoras com </w:t>
      </w:r>
      <w:r w:rsidR="00327D80" w:rsidRPr="00014A8C">
        <w:rPr>
          <w:rFonts w:ascii="Arial" w:hAnsi="Arial" w:cs="Arial"/>
          <w:lang w:val="pt-PT" w:eastAsia="pt-PT"/>
        </w:rPr>
        <w:t>Compe</w:t>
      </w:r>
      <w:r w:rsidR="00D04B2E" w:rsidRPr="00014A8C">
        <w:rPr>
          <w:rFonts w:ascii="Arial" w:hAnsi="Arial" w:cs="Arial"/>
          <w:lang w:val="pt-PT" w:eastAsia="pt-PT"/>
        </w:rPr>
        <w:t>tições</w:t>
      </w:r>
      <w:r w:rsidRPr="00014A8C">
        <w:rPr>
          <w:rFonts w:ascii="Arial" w:hAnsi="Arial" w:cs="Arial"/>
          <w:lang w:val="pt-PT" w:eastAsia="pt-PT"/>
        </w:rPr>
        <w:t xml:space="preserve"> cuja realização se tenha mantido na mesma data e no mesmo local, há pelo menos 3 anos, têm prioridade sobre as restantes, desde que o pedido de calendarização, respeite o ponto nº 7.5. Fora dessa data e/ou local perdem o direito à prioridade.</w:t>
      </w:r>
    </w:p>
    <w:p w:rsidR="002B765D" w:rsidRPr="00014A8C" w:rsidRDefault="00D271F7" w:rsidP="00D04B2E">
      <w:pPr>
        <w:tabs>
          <w:tab w:val="left" w:pos="284"/>
          <w:tab w:val="left" w:pos="397"/>
          <w:tab w:val="left" w:pos="567"/>
        </w:tabs>
        <w:autoSpaceDE w:val="0"/>
        <w:autoSpaceDN w:val="0"/>
        <w:adjustRightInd w:val="0"/>
        <w:spacing w:line="360" w:lineRule="auto"/>
        <w:ind w:left="567" w:hanging="567"/>
        <w:jc w:val="both"/>
        <w:rPr>
          <w:rFonts w:ascii="Arial" w:hAnsi="Arial" w:cs="Arial"/>
          <w:lang w:val="pt-PT" w:eastAsia="pt-PT"/>
        </w:rPr>
      </w:pPr>
      <w:r w:rsidRPr="00014A8C">
        <w:rPr>
          <w:rFonts w:ascii="Arial" w:hAnsi="Arial" w:cs="Arial"/>
          <w:b/>
          <w:bCs/>
          <w:lang w:val="pt-PT" w:eastAsia="pt-PT"/>
        </w:rPr>
        <w:t>8</w:t>
      </w:r>
      <w:r w:rsidR="002B765D" w:rsidRPr="00014A8C">
        <w:rPr>
          <w:rFonts w:ascii="Arial" w:hAnsi="Arial" w:cs="Arial"/>
          <w:b/>
          <w:bCs/>
          <w:lang w:val="pt-PT" w:eastAsia="pt-PT"/>
        </w:rPr>
        <w:t>.</w:t>
      </w:r>
      <w:r w:rsidRPr="00014A8C">
        <w:rPr>
          <w:rFonts w:ascii="Arial" w:hAnsi="Arial" w:cs="Arial"/>
          <w:b/>
          <w:bCs/>
          <w:lang w:val="pt-PT" w:eastAsia="pt-PT"/>
        </w:rPr>
        <w:t>2</w:t>
      </w:r>
      <w:r w:rsidR="002B765D" w:rsidRPr="00014A8C">
        <w:rPr>
          <w:rFonts w:ascii="Arial" w:hAnsi="Arial" w:cs="Arial"/>
          <w:lang w:val="pt-PT" w:eastAsia="pt-PT"/>
        </w:rPr>
        <w:t>.</w:t>
      </w:r>
      <w:r w:rsidR="002B765D" w:rsidRPr="00014A8C">
        <w:rPr>
          <w:rFonts w:ascii="Arial" w:hAnsi="Arial" w:cs="Arial"/>
          <w:lang w:val="pt-PT" w:eastAsia="pt-PT"/>
        </w:rPr>
        <w:tab/>
        <w:t>Só são aceites pedidos de calendarização por escrito, sem ónus pendentes para a FEP e para a FEI e com o pagamento da taxa respetiva para esse ano.</w:t>
      </w:r>
    </w:p>
    <w:p w:rsidR="002B765D" w:rsidRPr="00014A8C" w:rsidRDefault="00D271F7" w:rsidP="00D04B2E">
      <w:pPr>
        <w:tabs>
          <w:tab w:val="left" w:pos="284"/>
          <w:tab w:val="left" w:pos="397"/>
          <w:tab w:val="left" w:pos="567"/>
        </w:tabs>
        <w:autoSpaceDE w:val="0"/>
        <w:autoSpaceDN w:val="0"/>
        <w:adjustRightInd w:val="0"/>
        <w:spacing w:line="360" w:lineRule="auto"/>
        <w:ind w:left="567" w:hanging="567"/>
        <w:jc w:val="both"/>
        <w:rPr>
          <w:rFonts w:ascii="Arial" w:hAnsi="Arial" w:cs="Arial"/>
          <w:lang w:val="pt-PT" w:eastAsia="pt-PT"/>
        </w:rPr>
      </w:pPr>
      <w:r w:rsidRPr="00014A8C">
        <w:rPr>
          <w:rFonts w:ascii="Arial" w:hAnsi="Arial" w:cs="Arial"/>
          <w:b/>
          <w:bCs/>
          <w:lang w:val="pt-PT" w:eastAsia="pt-PT"/>
        </w:rPr>
        <w:t>8</w:t>
      </w:r>
      <w:r w:rsidR="002B765D" w:rsidRPr="00014A8C">
        <w:rPr>
          <w:rFonts w:ascii="Arial" w:hAnsi="Arial" w:cs="Arial"/>
          <w:b/>
          <w:bCs/>
          <w:lang w:val="pt-PT" w:eastAsia="pt-PT"/>
        </w:rPr>
        <w:t>.</w:t>
      </w:r>
      <w:r w:rsidRPr="00014A8C">
        <w:rPr>
          <w:rFonts w:ascii="Arial" w:hAnsi="Arial" w:cs="Arial"/>
          <w:b/>
          <w:bCs/>
          <w:lang w:val="pt-PT" w:eastAsia="pt-PT"/>
        </w:rPr>
        <w:t>3</w:t>
      </w:r>
      <w:r w:rsidR="002B765D" w:rsidRPr="00014A8C">
        <w:rPr>
          <w:rFonts w:ascii="Arial" w:hAnsi="Arial" w:cs="Arial"/>
          <w:lang w:val="pt-PT" w:eastAsia="pt-PT"/>
        </w:rPr>
        <w:t>.</w:t>
      </w:r>
      <w:r w:rsidR="002B765D" w:rsidRPr="00014A8C">
        <w:rPr>
          <w:rFonts w:ascii="Arial" w:hAnsi="Arial" w:cs="Arial"/>
          <w:lang w:val="pt-PT" w:eastAsia="pt-PT"/>
        </w:rPr>
        <w:tab/>
        <w:t>As Comissões Or</w:t>
      </w:r>
      <w:r w:rsidR="00036937" w:rsidRPr="00014A8C">
        <w:rPr>
          <w:rFonts w:ascii="Arial" w:hAnsi="Arial" w:cs="Arial"/>
          <w:lang w:val="pt-PT" w:eastAsia="pt-PT"/>
        </w:rPr>
        <w:t xml:space="preserve">ganizadoras que anulem </w:t>
      </w:r>
      <w:r w:rsidR="00D04B2E" w:rsidRPr="00014A8C">
        <w:rPr>
          <w:rFonts w:ascii="Arial" w:hAnsi="Arial" w:cs="Arial"/>
          <w:lang w:val="pt-PT" w:eastAsia="pt-PT"/>
        </w:rPr>
        <w:t>Competições</w:t>
      </w:r>
      <w:r w:rsidR="00327D80" w:rsidRPr="00014A8C">
        <w:rPr>
          <w:rFonts w:ascii="Arial" w:hAnsi="Arial" w:cs="Arial"/>
          <w:lang w:val="pt-PT" w:eastAsia="pt-PT"/>
        </w:rPr>
        <w:t>,</w:t>
      </w:r>
      <w:r w:rsidR="002B765D" w:rsidRPr="00014A8C">
        <w:rPr>
          <w:rFonts w:ascii="Arial" w:hAnsi="Arial" w:cs="Arial"/>
          <w:lang w:val="pt-PT" w:eastAsia="pt-PT"/>
        </w:rPr>
        <w:t xml:space="preserve"> sem uma justificação sustentável</w:t>
      </w:r>
      <w:r w:rsidR="00327D80" w:rsidRPr="00014A8C">
        <w:rPr>
          <w:rFonts w:ascii="Arial" w:hAnsi="Arial" w:cs="Arial"/>
          <w:lang w:val="pt-PT" w:eastAsia="pt-PT"/>
        </w:rPr>
        <w:t>,</w:t>
      </w:r>
      <w:r w:rsidR="002B765D" w:rsidRPr="00014A8C">
        <w:rPr>
          <w:rFonts w:ascii="Arial" w:hAnsi="Arial" w:cs="Arial"/>
          <w:lang w:val="pt-PT" w:eastAsia="pt-PT"/>
        </w:rPr>
        <w:t xml:space="preserve"> perdem o </w:t>
      </w:r>
      <w:r w:rsidR="00467624" w:rsidRPr="00014A8C">
        <w:rPr>
          <w:rFonts w:ascii="Arial" w:hAnsi="Arial" w:cs="Arial"/>
          <w:lang w:val="pt-PT" w:eastAsia="pt-PT"/>
        </w:rPr>
        <w:t>valor da taxa de calendarização e no ano seguinte</w:t>
      </w:r>
      <w:r w:rsidR="00327D80" w:rsidRPr="00014A8C">
        <w:rPr>
          <w:rFonts w:ascii="Arial" w:hAnsi="Arial" w:cs="Arial"/>
          <w:lang w:val="pt-PT" w:eastAsia="pt-PT"/>
        </w:rPr>
        <w:t>,</w:t>
      </w:r>
      <w:r w:rsidR="00467624" w:rsidRPr="00014A8C">
        <w:rPr>
          <w:rFonts w:ascii="Arial" w:hAnsi="Arial" w:cs="Arial"/>
          <w:lang w:val="pt-PT" w:eastAsia="pt-PT"/>
        </w:rPr>
        <w:t xml:space="preserve"> ficam impedidas de marcação de Competições do mesmo nível</w:t>
      </w:r>
      <w:r w:rsidR="00327D80" w:rsidRPr="00014A8C">
        <w:rPr>
          <w:rFonts w:ascii="Arial" w:hAnsi="Arial" w:cs="Arial"/>
          <w:lang w:val="pt-PT" w:eastAsia="pt-PT"/>
        </w:rPr>
        <w:t>,</w:t>
      </w:r>
      <w:r w:rsidR="00467624" w:rsidRPr="00014A8C">
        <w:rPr>
          <w:rFonts w:ascii="Arial" w:hAnsi="Arial" w:cs="Arial"/>
          <w:lang w:val="pt-PT" w:eastAsia="pt-PT"/>
        </w:rPr>
        <w:t xml:space="preserve"> para as mesmas datas.</w:t>
      </w:r>
    </w:p>
    <w:p w:rsidR="002B765D" w:rsidRPr="00EE0CF1" w:rsidRDefault="00D271F7" w:rsidP="00D04B2E">
      <w:pPr>
        <w:tabs>
          <w:tab w:val="left" w:pos="284"/>
          <w:tab w:val="left" w:pos="397"/>
          <w:tab w:val="left" w:pos="567"/>
        </w:tabs>
        <w:autoSpaceDE w:val="0"/>
        <w:autoSpaceDN w:val="0"/>
        <w:adjustRightInd w:val="0"/>
        <w:spacing w:line="360" w:lineRule="auto"/>
        <w:ind w:left="567" w:hanging="567"/>
        <w:jc w:val="both"/>
        <w:rPr>
          <w:rFonts w:ascii="Arial" w:hAnsi="Arial" w:cs="Arial"/>
          <w:lang w:val="pt-PT" w:eastAsia="pt-PT"/>
        </w:rPr>
      </w:pPr>
      <w:r w:rsidRPr="00014A8C">
        <w:rPr>
          <w:rFonts w:ascii="Arial" w:hAnsi="Arial" w:cs="Arial"/>
          <w:b/>
          <w:bCs/>
          <w:lang w:val="pt-PT" w:eastAsia="pt-PT"/>
        </w:rPr>
        <w:t>8</w:t>
      </w:r>
      <w:r w:rsidR="002B765D" w:rsidRPr="00014A8C">
        <w:rPr>
          <w:rFonts w:ascii="Arial" w:hAnsi="Arial" w:cs="Arial"/>
          <w:b/>
          <w:bCs/>
          <w:lang w:val="pt-PT" w:eastAsia="pt-PT"/>
        </w:rPr>
        <w:t>.</w:t>
      </w:r>
      <w:r w:rsidRPr="00014A8C">
        <w:rPr>
          <w:rFonts w:ascii="Arial" w:hAnsi="Arial" w:cs="Arial"/>
          <w:b/>
          <w:bCs/>
          <w:lang w:val="pt-PT" w:eastAsia="pt-PT"/>
        </w:rPr>
        <w:t>4</w:t>
      </w:r>
      <w:r w:rsidR="002B765D" w:rsidRPr="00014A8C">
        <w:rPr>
          <w:rFonts w:ascii="Arial" w:hAnsi="Arial" w:cs="Arial"/>
          <w:lang w:val="pt-PT" w:eastAsia="pt-PT"/>
        </w:rPr>
        <w:tab/>
      </w:r>
      <w:r w:rsidR="00D04B2E" w:rsidRPr="00014A8C">
        <w:rPr>
          <w:rFonts w:ascii="Arial" w:hAnsi="Arial" w:cs="Arial"/>
          <w:lang w:val="pt-PT" w:eastAsia="pt-PT"/>
        </w:rPr>
        <w:t xml:space="preserve">  </w:t>
      </w:r>
      <w:r w:rsidR="002B765D" w:rsidRPr="00014A8C">
        <w:rPr>
          <w:rFonts w:ascii="Arial" w:hAnsi="Arial" w:cs="Arial"/>
          <w:lang w:val="pt-PT" w:eastAsia="pt-PT"/>
        </w:rPr>
        <w:t>Só são publicados no Calendário Oficial os pedidos que respeitam o supra referido.</w:t>
      </w:r>
      <w:r w:rsidR="00D04B2E" w:rsidRPr="00014A8C">
        <w:rPr>
          <w:rFonts w:ascii="Arial" w:hAnsi="Arial" w:cs="Arial"/>
          <w:lang w:val="pt-PT" w:eastAsia="pt-PT"/>
        </w:rPr>
        <w:t xml:space="preserve"> </w:t>
      </w:r>
      <w:r w:rsidR="00813834" w:rsidRPr="00014A8C">
        <w:rPr>
          <w:rFonts w:ascii="Arial" w:hAnsi="Arial" w:cs="Arial"/>
          <w:lang w:val="pt-PT" w:eastAsia="pt-PT"/>
        </w:rPr>
        <w:t>Competições não publicadas são</w:t>
      </w:r>
      <w:r w:rsidR="00813834" w:rsidRPr="00EE0CF1">
        <w:rPr>
          <w:rFonts w:ascii="Arial" w:hAnsi="Arial" w:cs="Arial"/>
          <w:lang w:val="pt-PT" w:eastAsia="pt-PT"/>
        </w:rPr>
        <w:t xml:space="preserve"> </w:t>
      </w:r>
      <w:r w:rsidR="00813834">
        <w:rPr>
          <w:rFonts w:ascii="Arial" w:hAnsi="Arial" w:cs="Arial"/>
          <w:lang w:val="pt-PT" w:eastAsia="pt-PT"/>
        </w:rPr>
        <w:t>sinónimos</w:t>
      </w:r>
      <w:r w:rsidR="00327D80">
        <w:rPr>
          <w:rFonts w:ascii="Arial" w:hAnsi="Arial" w:cs="Arial"/>
          <w:lang w:val="pt-PT" w:eastAsia="pt-PT"/>
        </w:rPr>
        <w:t xml:space="preserve"> de não conhecimento das mesma</w:t>
      </w:r>
      <w:r w:rsidR="002B765D" w:rsidRPr="00EE0CF1">
        <w:rPr>
          <w:rFonts w:ascii="Arial" w:hAnsi="Arial" w:cs="Arial"/>
          <w:lang w:val="pt-PT" w:eastAsia="pt-PT"/>
        </w:rPr>
        <w:t>s, por parte da FEP.</w:t>
      </w:r>
    </w:p>
    <w:p w:rsidR="002B765D" w:rsidRPr="00014A8C" w:rsidRDefault="00D271F7" w:rsidP="00A9546B">
      <w:pPr>
        <w:tabs>
          <w:tab w:val="left" w:pos="284"/>
          <w:tab w:val="left" w:pos="397"/>
          <w:tab w:val="left" w:pos="567"/>
        </w:tabs>
        <w:autoSpaceDE w:val="0"/>
        <w:autoSpaceDN w:val="0"/>
        <w:adjustRightInd w:val="0"/>
        <w:spacing w:line="360" w:lineRule="auto"/>
        <w:ind w:left="567" w:hanging="567"/>
        <w:jc w:val="both"/>
        <w:rPr>
          <w:rFonts w:ascii="Arial" w:hAnsi="Arial" w:cs="Arial"/>
          <w:lang w:val="pt-PT" w:eastAsia="pt-PT"/>
        </w:rPr>
      </w:pPr>
      <w:r w:rsidRPr="00014A8C">
        <w:rPr>
          <w:rFonts w:ascii="Arial" w:hAnsi="Arial" w:cs="Arial"/>
          <w:b/>
          <w:bCs/>
          <w:lang w:val="pt-PT" w:eastAsia="pt-PT"/>
        </w:rPr>
        <w:t>8</w:t>
      </w:r>
      <w:r w:rsidR="002B765D" w:rsidRPr="00014A8C">
        <w:rPr>
          <w:rFonts w:ascii="Arial" w:hAnsi="Arial" w:cs="Arial"/>
          <w:b/>
          <w:bCs/>
          <w:lang w:val="pt-PT" w:eastAsia="pt-PT"/>
        </w:rPr>
        <w:t>.</w:t>
      </w:r>
      <w:r w:rsidRPr="00014A8C">
        <w:rPr>
          <w:rFonts w:ascii="Arial" w:hAnsi="Arial" w:cs="Arial"/>
          <w:b/>
          <w:bCs/>
          <w:lang w:val="pt-PT" w:eastAsia="pt-PT"/>
        </w:rPr>
        <w:t>5</w:t>
      </w:r>
      <w:r w:rsidR="002B765D" w:rsidRPr="00014A8C">
        <w:rPr>
          <w:rFonts w:ascii="Arial" w:hAnsi="Arial" w:cs="Arial"/>
          <w:lang w:val="pt-PT" w:eastAsia="pt-PT"/>
        </w:rPr>
        <w:tab/>
      </w:r>
      <w:r w:rsidR="00D04B2E" w:rsidRPr="00014A8C">
        <w:rPr>
          <w:rFonts w:ascii="Arial" w:hAnsi="Arial" w:cs="Arial"/>
          <w:lang w:val="pt-PT" w:eastAsia="pt-PT"/>
        </w:rPr>
        <w:tab/>
      </w:r>
      <w:r w:rsidR="002B765D" w:rsidRPr="00014A8C">
        <w:rPr>
          <w:rFonts w:ascii="Arial" w:hAnsi="Arial" w:cs="Arial"/>
          <w:lang w:val="pt-PT" w:eastAsia="pt-PT"/>
        </w:rPr>
        <w:t>A FEP divulga o Calendário</w:t>
      </w:r>
      <w:r w:rsidR="00014A8C" w:rsidRPr="00014A8C">
        <w:rPr>
          <w:rFonts w:ascii="Arial" w:hAnsi="Arial" w:cs="Arial"/>
          <w:lang w:val="pt-PT" w:eastAsia="pt-PT"/>
        </w:rPr>
        <w:t xml:space="preserve"> </w:t>
      </w:r>
      <w:r w:rsidR="00A9546B" w:rsidRPr="00014A8C">
        <w:rPr>
          <w:rFonts w:ascii="Arial" w:hAnsi="Arial" w:cs="Arial"/>
          <w:lang w:val="pt-PT" w:eastAsia="pt-PT"/>
        </w:rPr>
        <w:t>até final do mês de Novembro.</w:t>
      </w:r>
    </w:p>
    <w:p w:rsidR="00D04B2E" w:rsidRPr="00014A8C" w:rsidRDefault="00D04B2E" w:rsidP="00D04B2E">
      <w:pPr>
        <w:tabs>
          <w:tab w:val="left" w:pos="284"/>
          <w:tab w:val="left" w:pos="397"/>
          <w:tab w:val="left" w:pos="567"/>
        </w:tabs>
        <w:autoSpaceDE w:val="0"/>
        <w:autoSpaceDN w:val="0"/>
        <w:adjustRightInd w:val="0"/>
        <w:spacing w:line="360" w:lineRule="auto"/>
        <w:ind w:left="567" w:hanging="567"/>
        <w:jc w:val="both"/>
        <w:rPr>
          <w:rFonts w:ascii="Arial" w:hAnsi="Arial" w:cs="Arial"/>
          <w:lang w:val="pt-PT" w:eastAsia="pt-PT"/>
        </w:rPr>
      </w:pPr>
    </w:p>
    <w:p w:rsidR="002B765D" w:rsidRPr="00014A8C" w:rsidRDefault="00D271F7" w:rsidP="002B765D">
      <w:pPr>
        <w:tabs>
          <w:tab w:val="left" w:pos="284"/>
          <w:tab w:val="left" w:pos="397"/>
          <w:tab w:val="left" w:pos="567"/>
        </w:tabs>
        <w:autoSpaceDE w:val="0"/>
        <w:autoSpaceDN w:val="0"/>
        <w:adjustRightInd w:val="0"/>
        <w:spacing w:line="360" w:lineRule="auto"/>
        <w:jc w:val="both"/>
        <w:rPr>
          <w:rFonts w:ascii="Arial" w:hAnsi="Arial" w:cs="Arial"/>
          <w:lang w:val="pt-PT" w:eastAsia="pt-PT"/>
        </w:rPr>
      </w:pPr>
      <w:r w:rsidRPr="00014A8C">
        <w:rPr>
          <w:rFonts w:ascii="Arial" w:hAnsi="Arial" w:cs="Arial"/>
          <w:b/>
          <w:lang w:val="pt-PT" w:eastAsia="pt-PT"/>
        </w:rPr>
        <w:t xml:space="preserve">9. </w:t>
      </w:r>
      <w:r w:rsidR="002B765D" w:rsidRPr="00014A8C">
        <w:rPr>
          <w:rFonts w:ascii="Arial" w:hAnsi="Arial" w:cs="Arial"/>
          <w:lang w:val="pt-PT" w:eastAsia="pt-PT"/>
        </w:rPr>
        <w:t xml:space="preserve"> </w:t>
      </w:r>
      <w:r w:rsidR="00D04B2E" w:rsidRPr="00014A8C">
        <w:rPr>
          <w:rFonts w:ascii="Arial" w:hAnsi="Arial" w:cs="Arial"/>
          <w:lang w:val="pt-PT" w:eastAsia="pt-PT"/>
        </w:rPr>
        <w:tab/>
      </w:r>
      <w:r w:rsidR="00D04B2E" w:rsidRPr="00014A8C">
        <w:rPr>
          <w:rFonts w:ascii="Arial" w:hAnsi="Arial" w:cs="Arial"/>
          <w:lang w:val="pt-PT" w:eastAsia="pt-PT"/>
        </w:rPr>
        <w:tab/>
      </w:r>
      <w:r w:rsidR="002B765D" w:rsidRPr="00014A8C">
        <w:rPr>
          <w:rFonts w:ascii="Arial" w:hAnsi="Arial" w:cs="Arial"/>
          <w:lang w:val="pt-PT" w:eastAsia="pt-PT"/>
        </w:rPr>
        <w:t>Fora do período de calendarização são aceites outros pedidos desde que:</w:t>
      </w:r>
    </w:p>
    <w:p w:rsidR="002B765D" w:rsidRPr="00014A8C" w:rsidRDefault="00D271F7" w:rsidP="00D04B2E">
      <w:pPr>
        <w:tabs>
          <w:tab w:val="left" w:pos="284"/>
          <w:tab w:val="left" w:pos="397"/>
          <w:tab w:val="left" w:pos="720"/>
        </w:tabs>
        <w:autoSpaceDE w:val="0"/>
        <w:autoSpaceDN w:val="0"/>
        <w:adjustRightInd w:val="0"/>
        <w:spacing w:line="360" w:lineRule="auto"/>
        <w:ind w:left="567" w:hanging="567"/>
        <w:jc w:val="both"/>
        <w:rPr>
          <w:rFonts w:ascii="Arial" w:hAnsi="Arial" w:cs="Arial"/>
          <w:lang w:val="pt-PT" w:eastAsia="pt-PT"/>
        </w:rPr>
      </w:pPr>
      <w:r w:rsidRPr="00014A8C">
        <w:rPr>
          <w:rFonts w:ascii="Arial" w:hAnsi="Arial" w:cs="Arial"/>
          <w:b/>
          <w:bCs/>
          <w:lang w:val="pt-PT" w:eastAsia="pt-PT"/>
        </w:rPr>
        <w:t>9</w:t>
      </w:r>
      <w:r w:rsidR="002B765D" w:rsidRPr="00014A8C">
        <w:rPr>
          <w:rFonts w:ascii="Arial" w:hAnsi="Arial" w:cs="Arial"/>
          <w:b/>
          <w:bCs/>
          <w:lang w:val="pt-PT" w:eastAsia="pt-PT"/>
        </w:rPr>
        <w:t>.1</w:t>
      </w:r>
      <w:r w:rsidR="00D04B2E" w:rsidRPr="00014A8C">
        <w:rPr>
          <w:rFonts w:ascii="Arial" w:hAnsi="Arial" w:cs="Arial"/>
          <w:lang w:val="pt-PT" w:eastAsia="pt-PT"/>
        </w:rPr>
        <w:t xml:space="preserve"> </w:t>
      </w:r>
      <w:r w:rsidR="002B765D" w:rsidRPr="00014A8C">
        <w:rPr>
          <w:rFonts w:ascii="Arial" w:hAnsi="Arial" w:cs="Arial"/>
          <w:lang w:val="pt-PT" w:eastAsia="pt-PT"/>
        </w:rPr>
        <w:t xml:space="preserve"> </w:t>
      </w:r>
      <w:r w:rsidR="00D04B2E" w:rsidRPr="00014A8C">
        <w:rPr>
          <w:rFonts w:ascii="Arial" w:hAnsi="Arial" w:cs="Arial"/>
          <w:lang w:val="pt-PT" w:eastAsia="pt-PT"/>
        </w:rPr>
        <w:t xml:space="preserve"> </w:t>
      </w:r>
      <w:r w:rsidR="002B765D" w:rsidRPr="00014A8C">
        <w:rPr>
          <w:rFonts w:ascii="Arial" w:hAnsi="Arial" w:cs="Arial"/>
          <w:lang w:val="pt-PT" w:eastAsia="pt-PT"/>
        </w:rPr>
        <w:t>Tenham pelo menos 4 semanas de antecedência da data d</w:t>
      </w:r>
      <w:r w:rsidR="00D04B2E" w:rsidRPr="00014A8C">
        <w:rPr>
          <w:rFonts w:ascii="Arial" w:hAnsi="Arial" w:cs="Arial"/>
          <w:lang w:val="pt-PT" w:eastAsia="pt-PT"/>
        </w:rPr>
        <w:t>a Competição</w:t>
      </w:r>
      <w:r w:rsidR="008F760C" w:rsidRPr="00014A8C">
        <w:rPr>
          <w:rFonts w:ascii="Arial" w:hAnsi="Arial" w:cs="Arial"/>
          <w:lang w:val="pt-PT" w:eastAsia="pt-PT"/>
        </w:rPr>
        <w:t xml:space="preserve"> </w:t>
      </w:r>
      <w:r w:rsidR="002B765D" w:rsidRPr="00014A8C">
        <w:rPr>
          <w:rFonts w:ascii="Arial" w:hAnsi="Arial" w:cs="Arial"/>
          <w:lang w:val="pt-PT" w:eastAsia="pt-PT"/>
        </w:rPr>
        <w:t>(nacionais) ou 8 semanas (internacionais de 1 ou 2 estrelas);</w:t>
      </w:r>
    </w:p>
    <w:p w:rsidR="002B765D" w:rsidRPr="00014A8C" w:rsidRDefault="00D271F7" w:rsidP="002B765D">
      <w:pPr>
        <w:tabs>
          <w:tab w:val="left" w:pos="284"/>
          <w:tab w:val="left" w:pos="397"/>
          <w:tab w:val="left" w:pos="720"/>
        </w:tabs>
        <w:autoSpaceDE w:val="0"/>
        <w:autoSpaceDN w:val="0"/>
        <w:adjustRightInd w:val="0"/>
        <w:spacing w:line="360" w:lineRule="auto"/>
        <w:ind w:left="1134" w:hanging="1134"/>
        <w:jc w:val="both"/>
        <w:rPr>
          <w:rFonts w:ascii="Arial" w:hAnsi="Arial" w:cs="Arial"/>
          <w:lang w:val="pt-PT" w:eastAsia="pt-PT"/>
        </w:rPr>
      </w:pPr>
      <w:r w:rsidRPr="00014A8C">
        <w:rPr>
          <w:rFonts w:ascii="Arial" w:hAnsi="Arial" w:cs="Arial"/>
          <w:b/>
          <w:bCs/>
          <w:lang w:val="pt-PT" w:eastAsia="pt-PT"/>
        </w:rPr>
        <w:t>9</w:t>
      </w:r>
      <w:r w:rsidR="002B765D" w:rsidRPr="00014A8C">
        <w:rPr>
          <w:rFonts w:ascii="Arial" w:hAnsi="Arial" w:cs="Arial"/>
          <w:b/>
          <w:bCs/>
          <w:lang w:val="pt-PT" w:eastAsia="pt-PT"/>
        </w:rPr>
        <w:t>.2</w:t>
      </w:r>
      <w:r w:rsidR="002B765D" w:rsidRPr="00014A8C">
        <w:rPr>
          <w:rFonts w:ascii="Arial" w:hAnsi="Arial" w:cs="Arial"/>
          <w:lang w:val="pt-PT" w:eastAsia="pt-PT"/>
        </w:rPr>
        <w:t xml:space="preserve"> </w:t>
      </w:r>
      <w:r w:rsidR="00D04B2E" w:rsidRPr="00014A8C">
        <w:rPr>
          <w:rFonts w:ascii="Arial" w:hAnsi="Arial" w:cs="Arial"/>
          <w:lang w:val="pt-PT" w:eastAsia="pt-PT"/>
        </w:rPr>
        <w:t xml:space="preserve">   </w:t>
      </w:r>
      <w:r w:rsidR="002B765D" w:rsidRPr="00014A8C">
        <w:rPr>
          <w:rFonts w:ascii="Arial" w:hAnsi="Arial" w:cs="Arial"/>
          <w:lang w:val="pt-PT" w:eastAsia="pt-PT"/>
        </w:rPr>
        <w:t>Seja efetuado, com o respetivo pedido, o pagamento de uma taxa extraordinária de:</w:t>
      </w:r>
    </w:p>
    <w:p w:rsidR="002B765D" w:rsidRPr="00014A8C" w:rsidRDefault="002B765D" w:rsidP="002B765D">
      <w:pPr>
        <w:tabs>
          <w:tab w:val="left" w:pos="284"/>
          <w:tab w:val="left" w:pos="397"/>
          <w:tab w:val="left" w:pos="1134"/>
        </w:tabs>
        <w:autoSpaceDE w:val="0"/>
        <w:autoSpaceDN w:val="0"/>
        <w:adjustRightInd w:val="0"/>
        <w:spacing w:line="360" w:lineRule="auto"/>
        <w:rPr>
          <w:rFonts w:ascii="Arial" w:hAnsi="Arial" w:cs="Arial"/>
          <w:lang w:val="en-US" w:eastAsia="pt-PT"/>
        </w:rPr>
      </w:pPr>
      <w:r w:rsidRPr="00014A8C">
        <w:rPr>
          <w:rFonts w:ascii="Arial" w:hAnsi="Arial" w:cs="Arial"/>
          <w:lang w:val="en-US"/>
        </w:rPr>
        <w:t>–</w:t>
      </w:r>
      <w:r w:rsidRPr="00014A8C">
        <w:rPr>
          <w:rFonts w:ascii="Arial" w:hAnsi="Arial" w:cs="Arial"/>
          <w:lang w:val="en-US"/>
        </w:rPr>
        <w:tab/>
      </w:r>
      <w:r w:rsidR="00D04B2E" w:rsidRPr="00014A8C">
        <w:rPr>
          <w:rFonts w:ascii="Arial" w:hAnsi="Arial" w:cs="Arial"/>
          <w:lang w:val="en-US"/>
        </w:rPr>
        <w:tab/>
      </w:r>
      <w:r w:rsidR="00D04B2E" w:rsidRPr="00014A8C">
        <w:rPr>
          <w:rFonts w:ascii="Arial" w:hAnsi="Arial" w:cs="Arial"/>
          <w:lang w:val="en-US"/>
        </w:rPr>
        <w:tab/>
      </w:r>
      <w:r w:rsidRPr="00014A8C">
        <w:rPr>
          <w:rFonts w:ascii="Arial" w:hAnsi="Arial" w:cs="Arial"/>
          <w:lang w:val="en-US" w:eastAsia="pt-PT"/>
        </w:rPr>
        <w:t>€ 250 CSN – C</w:t>
      </w:r>
    </w:p>
    <w:p w:rsidR="002B765D" w:rsidRPr="00014A8C" w:rsidRDefault="002B765D" w:rsidP="002B765D">
      <w:pPr>
        <w:tabs>
          <w:tab w:val="left" w:pos="284"/>
          <w:tab w:val="left" w:pos="397"/>
          <w:tab w:val="left" w:pos="1134"/>
        </w:tabs>
        <w:autoSpaceDE w:val="0"/>
        <w:autoSpaceDN w:val="0"/>
        <w:adjustRightInd w:val="0"/>
        <w:spacing w:line="360" w:lineRule="auto"/>
        <w:rPr>
          <w:rFonts w:ascii="Arial" w:hAnsi="Arial" w:cs="Arial"/>
          <w:lang w:val="en-US" w:eastAsia="pt-PT"/>
        </w:rPr>
      </w:pPr>
      <w:r w:rsidRPr="00014A8C">
        <w:rPr>
          <w:rFonts w:ascii="Arial" w:hAnsi="Arial" w:cs="Arial"/>
          <w:lang w:val="en-US"/>
        </w:rPr>
        <w:t>–</w:t>
      </w:r>
      <w:r w:rsidRPr="00014A8C">
        <w:rPr>
          <w:rFonts w:ascii="Arial" w:hAnsi="Arial" w:cs="Arial"/>
          <w:lang w:val="en-US"/>
        </w:rPr>
        <w:tab/>
      </w:r>
      <w:r w:rsidR="00D04B2E" w:rsidRPr="00014A8C">
        <w:rPr>
          <w:rFonts w:ascii="Arial" w:hAnsi="Arial" w:cs="Arial"/>
          <w:lang w:val="en-US"/>
        </w:rPr>
        <w:tab/>
      </w:r>
      <w:r w:rsidR="00D04B2E" w:rsidRPr="00014A8C">
        <w:rPr>
          <w:rFonts w:ascii="Arial" w:hAnsi="Arial" w:cs="Arial"/>
          <w:lang w:val="en-US"/>
        </w:rPr>
        <w:tab/>
      </w:r>
      <w:r w:rsidRPr="00014A8C">
        <w:rPr>
          <w:rFonts w:ascii="Arial" w:hAnsi="Arial" w:cs="Arial"/>
          <w:lang w:val="en-US" w:eastAsia="pt-PT"/>
        </w:rPr>
        <w:t>€ 500 CSN – B</w:t>
      </w:r>
    </w:p>
    <w:p w:rsidR="002B765D" w:rsidRPr="00014A8C" w:rsidRDefault="002B765D" w:rsidP="002B765D">
      <w:pPr>
        <w:tabs>
          <w:tab w:val="left" w:pos="284"/>
          <w:tab w:val="left" w:pos="397"/>
        </w:tabs>
        <w:autoSpaceDE w:val="0"/>
        <w:autoSpaceDN w:val="0"/>
        <w:adjustRightInd w:val="0"/>
        <w:spacing w:line="360" w:lineRule="auto"/>
        <w:rPr>
          <w:rFonts w:ascii="Arial" w:hAnsi="Arial" w:cs="Arial"/>
          <w:lang w:val="en-US" w:eastAsia="pt-PT"/>
        </w:rPr>
      </w:pPr>
      <w:r w:rsidRPr="00014A8C">
        <w:rPr>
          <w:rFonts w:ascii="Arial" w:hAnsi="Arial" w:cs="Arial"/>
          <w:lang w:val="en-US"/>
        </w:rPr>
        <w:t>–</w:t>
      </w:r>
      <w:r w:rsidRPr="00014A8C">
        <w:rPr>
          <w:rFonts w:ascii="Arial" w:hAnsi="Arial" w:cs="Arial"/>
          <w:lang w:val="en-US"/>
        </w:rPr>
        <w:tab/>
        <w:t xml:space="preserve">      </w:t>
      </w:r>
      <w:r w:rsidR="00D04B2E" w:rsidRPr="00014A8C">
        <w:rPr>
          <w:rFonts w:ascii="Arial" w:hAnsi="Arial" w:cs="Arial"/>
          <w:lang w:val="en-US"/>
        </w:rPr>
        <w:tab/>
        <w:t xml:space="preserve">      </w:t>
      </w:r>
      <w:r w:rsidRPr="00014A8C">
        <w:rPr>
          <w:rFonts w:ascii="Arial" w:hAnsi="Arial" w:cs="Arial"/>
          <w:lang w:val="en-US"/>
        </w:rPr>
        <w:t xml:space="preserve"> </w:t>
      </w:r>
      <w:r w:rsidRPr="00014A8C">
        <w:rPr>
          <w:rFonts w:ascii="Arial" w:hAnsi="Arial" w:cs="Arial"/>
          <w:lang w:val="en-US" w:eastAsia="pt-PT"/>
        </w:rPr>
        <w:t>€ 1000 CSN – A</w:t>
      </w:r>
    </w:p>
    <w:p w:rsidR="002B765D" w:rsidRPr="00014A8C" w:rsidRDefault="002B765D" w:rsidP="002B765D">
      <w:pPr>
        <w:tabs>
          <w:tab w:val="left" w:pos="284"/>
          <w:tab w:val="left" w:pos="397"/>
          <w:tab w:val="left" w:pos="426"/>
        </w:tabs>
        <w:autoSpaceDE w:val="0"/>
        <w:autoSpaceDN w:val="0"/>
        <w:adjustRightInd w:val="0"/>
        <w:spacing w:line="360" w:lineRule="auto"/>
        <w:rPr>
          <w:rFonts w:ascii="Arial" w:hAnsi="Arial" w:cs="Arial"/>
          <w:lang w:val="pt-PT" w:eastAsia="pt-PT"/>
        </w:rPr>
      </w:pPr>
      <w:r w:rsidRPr="00014A8C">
        <w:rPr>
          <w:rFonts w:ascii="Arial" w:hAnsi="Arial" w:cs="Arial"/>
          <w:lang w:val="pt-PT"/>
        </w:rPr>
        <w:t>–</w:t>
      </w:r>
      <w:r w:rsidRPr="00014A8C">
        <w:rPr>
          <w:rFonts w:ascii="Arial" w:hAnsi="Arial" w:cs="Arial"/>
          <w:lang w:val="pt-BR"/>
        </w:rPr>
        <w:tab/>
      </w:r>
      <w:r w:rsidRPr="00014A8C">
        <w:rPr>
          <w:rFonts w:ascii="Arial" w:hAnsi="Arial" w:cs="Arial"/>
          <w:lang w:val="pt-BR"/>
        </w:rPr>
        <w:tab/>
        <w:t xml:space="preserve">       </w:t>
      </w:r>
      <w:r w:rsidR="00D04B2E" w:rsidRPr="00014A8C">
        <w:rPr>
          <w:rFonts w:ascii="Arial" w:hAnsi="Arial" w:cs="Arial"/>
          <w:lang w:val="pt-BR"/>
        </w:rPr>
        <w:t xml:space="preserve">     </w:t>
      </w:r>
      <w:r w:rsidRPr="00014A8C">
        <w:rPr>
          <w:rFonts w:ascii="Arial" w:hAnsi="Arial" w:cs="Arial"/>
          <w:lang w:val="pt-PT" w:eastAsia="pt-PT"/>
        </w:rPr>
        <w:t>€ 2500 CSI – 1* e CSI – 2**</w:t>
      </w:r>
    </w:p>
    <w:p w:rsidR="002B765D" w:rsidRPr="00014A8C" w:rsidRDefault="00D04B2E" w:rsidP="00D04B2E">
      <w:pPr>
        <w:tabs>
          <w:tab w:val="left" w:pos="284"/>
          <w:tab w:val="left" w:pos="397"/>
          <w:tab w:val="left" w:pos="567"/>
        </w:tabs>
        <w:autoSpaceDE w:val="0"/>
        <w:autoSpaceDN w:val="0"/>
        <w:adjustRightInd w:val="0"/>
        <w:spacing w:line="360" w:lineRule="auto"/>
        <w:rPr>
          <w:rFonts w:ascii="Arial" w:hAnsi="Arial" w:cs="Arial"/>
          <w:lang w:val="pt-PT" w:eastAsia="pt-PT"/>
        </w:rPr>
      </w:pPr>
      <w:r w:rsidRPr="00014A8C">
        <w:rPr>
          <w:rFonts w:ascii="Arial" w:hAnsi="Arial" w:cs="Arial"/>
          <w:lang w:val="pt-PT" w:eastAsia="pt-PT"/>
        </w:rPr>
        <w:tab/>
      </w:r>
      <w:r w:rsidRPr="00014A8C">
        <w:rPr>
          <w:rFonts w:ascii="Arial" w:hAnsi="Arial" w:cs="Arial"/>
          <w:lang w:val="pt-PT" w:eastAsia="pt-PT"/>
        </w:rPr>
        <w:tab/>
      </w:r>
      <w:r w:rsidRPr="00014A8C">
        <w:rPr>
          <w:rFonts w:ascii="Arial" w:hAnsi="Arial" w:cs="Arial"/>
          <w:lang w:val="pt-PT" w:eastAsia="pt-PT"/>
        </w:rPr>
        <w:tab/>
      </w:r>
      <w:r w:rsidR="002B765D" w:rsidRPr="00014A8C">
        <w:rPr>
          <w:rFonts w:ascii="Arial" w:hAnsi="Arial" w:cs="Arial"/>
          <w:lang w:val="pt-PT" w:eastAsia="pt-PT"/>
        </w:rPr>
        <w:t>(Estas taxas podem ser a</w:t>
      </w:r>
      <w:r w:rsidR="00FA12E4" w:rsidRPr="00014A8C">
        <w:rPr>
          <w:rFonts w:ascii="Arial" w:hAnsi="Arial" w:cs="Arial"/>
          <w:lang w:val="pt-PT" w:eastAsia="pt-PT"/>
        </w:rPr>
        <w:t>tualizadas através de C</w:t>
      </w:r>
      <w:r w:rsidR="002B765D" w:rsidRPr="00014A8C">
        <w:rPr>
          <w:rFonts w:ascii="Arial" w:hAnsi="Arial" w:cs="Arial"/>
          <w:lang w:val="pt-PT" w:eastAsia="pt-PT"/>
        </w:rPr>
        <w:t>ircular)</w:t>
      </w:r>
    </w:p>
    <w:p w:rsidR="002B765D" w:rsidRDefault="00D271F7" w:rsidP="00D04B2E">
      <w:pPr>
        <w:tabs>
          <w:tab w:val="left" w:pos="284"/>
          <w:tab w:val="left" w:pos="397"/>
          <w:tab w:val="left" w:pos="567"/>
        </w:tabs>
        <w:autoSpaceDE w:val="0"/>
        <w:autoSpaceDN w:val="0"/>
        <w:adjustRightInd w:val="0"/>
        <w:spacing w:line="360" w:lineRule="auto"/>
        <w:ind w:left="567" w:hanging="567"/>
        <w:jc w:val="both"/>
        <w:rPr>
          <w:rFonts w:ascii="Arial" w:hAnsi="Arial" w:cs="Arial"/>
          <w:lang w:val="pt-PT" w:eastAsia="pt-PT"/>
        </w:rPr>
      </w:pPr>
      <w:r w:rsidRPr="00014A8C">
        <w:rPr>
          <w:rFonts w:ascii="Arial" w:hAnsi="Arial" w:cs="Arial"/>
          <w:b/>
          <w:bCs/>
          <w:lang w:val="pt-PT" w:eastAsia="pt-PT"/>
        </w:rPr>
        <w:t>9</w:t>
      </w:r>
      <w:r w:rsidR="002B765D" w:rsidRPr="00014A8C">
        <w:rPr>
          <w:rFonts w:ascii="Arial" w:hAnsi="Arial" w:cs="Arial"/>
          <w:b/>
          <w:bCs/>
          <w:lang w:val="pt-PT" w:eastAsia="pt-PT"/>
        </w:rPr>
        <w:t>.3</w:t>
      </w:r>
      <w:r w:rsidR="002B765D" w:rsidRPr="00014A8C">
        <w:rPr>
          <w:rFonts w:ascii="Arial" w:hAnsi="Arial" w:cs="Arial"/>
          <w:lang w:val="pt-PT" w:eastAsia="pt-PT"/>
        </w:rPr>
        <w:t xml:space="preserve"> </w:t>
      </w:r>
      <w:r w:rsidR="002B765D" w:rsidRPr="00014A8C">
        <w:rPr>
          <w:rFonts w:ascii="Arial" w:hAnsi="Arial" w:cs="Arial"/>
          <w:lang w:val="pt-PT" w:eastAsia="pt-PT"/>
        </w:rPr>
        <w:tab/>
        <w:t>Para serem aceites outros</w:t>
      </w:r>
      <w:r w:rsidR="002B765D" w:rsidRPr="00EE0CF1">
        <w:rPr>
          <w:rFonts w:ascii="Arial" w:hAnsi="Arial" w:cs="Arial"/>
          <w:lang w:val="pt-PT" w:eastAsia="pt-PT"/>
        </w:rPr>
        <w:t xml:space="preserve"> pedidos de calendarização ou alterações de</w:t>
      </w:r>
      <w:r w:rsidR="008F760C">
        <w:rPr>
          <w:rFonts w:ascii="Arial" w:hAnsi="Arial" w:cs="Arial"/>
          <w:lang w:val="pt-PT" w:eastAsia="pt-PT"/>
        </w:rPr>
        <w:t xml:space="preserve"> </w:t>
      </w:r>
      <w:r w:rsidR="00D04B2E" w:rsidRPr="00014A8C">
        <w:rPr>
          <w:rFonts w:ascii="Arial" w:hAnsi="Arial" w:cs="Arial"/>
          <w:lang w:val="pt-PT" w:eastAsia="pt-PT"/>
        </w:rPr>
        <w:t>Competições</w:t>
      </w:r>
      <w:r w:rsidR="002B765D" w:rsidRPr="00014A8C">
        <w:rPr>
          <w:rFonts w:ascii="Arial" w:hAnsi="Arial" w:cs="Arial"/>
          <w:lang w:val="pt-PT" w:eastAsia="pt-PT"/>
        </w:rPr>
        <w:t>, a Comi</w:t>
      </w:r>
      <w:r w:rsidR="00D04B2E" w:rsidRPr="00014A8C">
        <w:rPr>
          <w:rFonts w:ascii="Arial" w:hAnsi="Arial" w:cs="Arial"/>
          <w:lang w:val="pt-PT" w:eastAsia="pt-PT"/>
        </w:rPr>
        <w:t>ssão Organizadora dessa Competição</w:t>
      </w:r>
      <w:r w:rsidR="002B765D" w:rsidRPr="00014A8C">
        <w:rPr>
          <w:rFonts w:ascii="Arial" w:hAnsi="Arial" w:cs="Arial"/>
          <w:lang w:val="pt-PT" w:eastAsia="pt-PT"/>
        </w:rPr>
        <w:t xml:space="preserve"> deve apresentar por escrito, um aval das restantes Comissões, dessas mesmas datas, atestando a aceitação de um</w:t>
      </w:r>
      <w:r w:rsidR="00D04B2E" w:rsidRPr="00014A8C">
        <w:rPr>
          <w:rFonts w:ascii="Arial" w:hAnsi="Arial" w:cs="Arial"/>
          <w:lang w:val="pt-PT" w:eastAsia="pt-PT"/>
        </w:rPr>
        <w:t>a outra Competição</w:t>
      </w:r>
      <w:r w:rsidR="002B765D" w:rsidRPr="00014A8C">
        <w:rPr>
          <w:rFonts w:ascii="Arial" w:hAnsi="Arial" w:cs="Arial"/>
          <w:lang w:val="pt-PT" w:eastAsia="pt-PT"/>
        </w:rPr>
        <w:t>, sem o que a FEP</w:t>
      </w:r>
      <w:r w:rsidR="002B765D" w:rsidRPr="00EE0CF1">
        <w:rPr>
          <w:rFonts w:ascii="Arial" w:hAnsi="Arial" w:cs="Arial"/>
          <w:lang w:val="pt-PT" w:eastAsia="pt-PT"/>
        </w:rPr>
        <w:t xml:space="preserve"> não dará seguimento ao processo.</w:t>
      </w:r>
    </w:p>
    <w:p w:rsidR="00F04778" w:rsidRPr="00014A8C" w:rsidRDefault="00F04778" w:rsidP="00F04778">
      <w:pPr>
        <w:tabs>
          <w:tab w:val="left" w:pos="-5245"/>
          <w:tab w:val="left" w:pos="-3261"/>
        </w:tabs>
        <w:spacing w:line="360" w:lineRule="auto"/>
        <w:ind w:left="567" w:hanging="567"/>
        <w:jc w:val="both"/>
        <w:rPr>
          <w:rFonts w:ascii="Arial" w:hAnsi="Arial" w:cs="Arial"/>
          <w:lang w:val="pt-BR"/>
        </w:rPr>
      </w:pPr>
      <w:r>
        <w:rPr>
          <w:rFonts w:ascii="Arial" w:hAnsi="Arial" w:cs="Arial"/>
          <w:b/>
          <w:bCs/>
          <w:lang w:val="pt-PT" w:eastAsia="pt-PT"/>
        </w:rPr>
        <w:t>9.4</w:t>
      </w:r>
      <w:r w:rsidRPr="00F04778">
        <w:rPr>
          <w:rFonts w:ascii="Arial" w:hAnsi="Arial" w:cs="Arial"/>
          <w:lang w:val="pt-BR"/>
        </w:rPr>
        <w:t xml:space="preserve"> </w:t>
      </w:r>
      <w:r>
        <w:rPr>
          <w:rFonts w:ascii="Arial" w:hAnsi="Arial" w:cs="Arial"/>
          <w:lang w:val="pt-BR"/>
        </w:rPr>
        <w:t xml:space="preserve"> </w:t>
      </w:r>
      <w:r w:rsidRPr="00014A8C">
        <w:rPr>
          <w:rFonts w:ascii="Arial" w:hAnsi="Arial" w:cs="Arial"/>
          <w:lang w:val="pt-BR"/>
        </w:rPr>
        <w:t>CSI’s abaixo de 3* (exclusive), CSN-A, CSN-B, CSN-E marcados após a publicação do calendário oficial, só poderão ser calendarizados com aceitação escrita das CO que já tenham Competições marcadas para a mesma data.</w:t>
      </w:r>
    </w:p>
    <w:p w:rsidR="00D04B2E" w:rsidRPr="00F04778" w:rsidRDefault="00F04778" w:rsidP="00F04778">
      <w:pPr>
        <w:tabs>
          <w:tab w:val="left" w:pos="567"/>
        </w:tabs>
        <w:spacing w:line="360" w:lineRule="auto"/>
        <w:ind w:left="567"/>
        <w:jc w:val="both"/>
        <w:rPr>
          <w:rFonts w:ascii="Arial" w:hAnsi="Arial" w:cs="Arial"/>
          <w:lang w:val="pt-BR"/>
        </w:rPr>
      </w:pPr>
      <w:r w:rsidRPr="00014A8C">
        <w:rPr>
          <w:rFonts w:ascii="Arial" w:hAnsi="Arial" w:cs="Arial"/>
          <w:lang w:val="pt-BR"/>
        </w:rPr>
        <w:t>As Competições que estejam calendarizadas e sejam canceladas, terão penalizações   definidas no art. 19 do RG (art. 303.1)</w:t>
      </w:r>
    </w:p>
    <w:p w:rsidR="002B765D" w:rsidRPr="00EE0CF1" w:rsidRDefault="002B765D" w:rsidP="00D04B2E">
      <w:pPr>
        <w:tabs>
          <w:tab w:val="left" w:pos="284"/>
          <w:tab w:val="left" w:pos="397"/>
          <w:tab w:val="left" w:pos="567"/>
        </w:tabs>
        <w:autoSpaceDE w:val="0"/>
        <w:autoSpaceDN w:val="0"/>
        <w:adjustRightInd w:val="0"/>
        <w:spacing w:line="360" w:lineRule="auto"/>
        <w:ind w:left="567" w:hanging="567"/>
        <w:jc w:val="both"/>
        <w:rPr>
          <w:rFonts w:ascii="Arial" w:hAnsi="Arial" w:cs="Arial"/>
          <w:lang w:val="pt-PT" w:eastAsia="pt-PT"/>
        </w:rPr>
      </w:pPr>
      <w:r w:rsidRPr="00014A8C">
        <w:rPr>
          <w:rFonts w:ascii="Arial" w:hAnsi="Arial" w:cs="Arial"/>
          <w:b/>
          <w:bCs/>
          <w:lang w:val="pt-PT" w:eastAsia="pt-PT"/>
        </w:rPr>
        <w:lastRenderedPageBreak/>
        <w:t>10</w:t>
      </w:r>
      <w:r w:rsidRPr="00632DF4">
        <w:rPr>
          <w:rFonts w:ascii="Arial" w:hAnsi="Arial" w:cs="Arial"/>
          <w:color w:val="FF0000"/>
          <w:lang w:val="pt-PT" w:eastAsia="pt-PT"/>
        </w:rPr>
        <w:t>.</w:t>
      </w:r>
      <w:r w:rsidRPr="00EE0CF1">
        <w:rPr>
          <w:rFonts w:ascii="Arial" w:hAnsi="Arial" w:cs="Arial"/>
          <w:lang w:val="pt-PT" w:eastAsia="pt-PT"/>
        </w:rPr>
        <w:tab/>
      </w:r>
      <w:r w:rsidR="00D04B2E">
        <w:rPr>
          <w:rFonts w:ascii="Arial" w:hAnsi="Arial" w:cs="Arial"/>
          <w:lang w:val="pt-PT" w:eastAsia="pt-PT"/>
        </w:rPr>
        <w:tab/>
      </w:r>
      <w:r w:rsidRPr="00EE0CF1">
        <w:rPr>
          <w:rFonts w:ascii="Arial" w:hAnsi="Arial" w:cs="Arial"/>
          <w:lang w:val="pt-PT" w:eastAsia="pt-PT"/>
        </w:rPr>
        <w:t>A FEP nunca servirá de mediadora entre Comissões Organizadoras, a menos que se trate dos Campeonatos Nacionais, Taças de Portugal e Critérios.</w:t>
      </w:r>
    </w:p>
    <w:p w:rsidR="00A9546B" w:rsidRPr="00EE0CF1" w:rsidRDefault="00A9546B" w:rsidP="00EB2CA4">
      <w:pPr>
        <w:pStyle w:val="Avanodecorpodetexto"/>
        <w:tabs>
          <w:tab w:val="left" w:pos="284"/>
          <w:tab w:val="left" w:pos="397"/>
          <w:tab w:val="left" w:pos="567"/>
        </w:tabs>
        <w:spacing w:line="360" w:lineRule="auto"/>
        <w:ind w:left="0" w:firstLine="0"/>
        <w:jc w:val="both"/>
        <w:rPr>
          <w:rFonts w:ascii="Arial" w:hAnsi="Arial" w:cs="Arial"/>
          <w:lang w:val="pt-BR"/>
        </w:rPr>
      </w:pPr>
    </w:p>
    <w:p w:rsidR="00EB2CA4" w:rsidRPr="00014A8C" w:rsidRDefault="00EB2CA4" w:rsidP="00EB2CA4">
      <w:pPr>
        <w:pStyle w:val="Corpodetexto2"/>
        <w:tabs>
          <w:tab w:val="left" w:pos="284"/>
          <w:tab w:val="left" w:pos="397"/>
          <w:tab w:val="left" w:pos="567"/>
        </w:tabs>
        <w:spacing w:line="360" w:lineRule="auto"/>
        <w:jc w:val="center"/>
        <w:rPr>
          <w:rFonts w:ascii="Arial" w:hAnsi="Arial" w:cs="Arial"/>
          <w:b/>
          <w:sz w:val="24"/>
        </w:rPr>
      </w:pPr>
      <w:r w:rsidRPr="00EE0CF1">
        <w:rPr>
          <w:rFonts w:ascii="Arial" w:hAnsi="Arial" w:cs="Arial"/>
          <w:b/>
          <w:sz w:val="24"/>
        </w:rPr>
        <w:t>ART 302 – PROGRAMAS E PROCESSO D</w:t>
      </w:r>
      <w:r w:rsidR="00D04B2E">
        <w:rPr>
          <w:rFonts w:ascii="Arial" w:hAnsi="Arial" w:cs="Arial"/>
          <w:b/>
          <w:sz w:val="24"/>
        </w:rPr>
        <w:t xml:space="preserve">A </w:t>
      </w:r>
      <w:r w:rsidR="00D04B2E" w:rsidRPr="00014A8C">
        <w:rPr>
          <w:rFonts w:ascii="Arial" w:hAnsi="Arial" w:cs="Arial"/>
          <w:b/>
          <w:sz w:val="24"/>
        </w:rPr>
        <w:t>COMPETIÇÃO</w:t>
      </w:r>
    </w:p>
    <w:p w:rsidR="00EB2CA4" w:rsidRPr="00014A8C" w:rsidRDefault="00C95F77" w:rsidP="00C95F77">
      <w:pPr>
        <w:numPr>
          <w:ilvl w:val="0"/>
          <w:numId w:val="4"/>
        </w:numPr>
        <w:tabs>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036937" w:rsidRPr="00014A8C">
        <w:rPr>
          <w:rFonts w:ascii="Arial" w:hAnsi="Arial" w:cs="Arial"/>
          <w:lang w:val="pt-BR"/>
        </w:rPr>
        <w:t xml:space="preserve">Programas </w:t>
      </w:r>
      <w:r w:rsidR="00813834" w:rsidRPr="00014A8C">
        <w:rPr>
          <w:rFonts w:ascii="Arial" w:hAnsi="Arial" w:cs="Arial"/>
          <w:lang w:val="pt-BR"/>
        </w:rPr>
        <w:t>das Competições</w:t>
      </w:r>
      <w:r w:rsidR="00EB2CA4" w:rsidRPr="00014A8C">
        <w:rPr>
          <w:rFonts w:ascii="Arial" w:hAnsi="Arial" w:cs="Arial"/>
          <w:lang w:val="pt-BR"/>
        </w:rPr>
        <w:t>:</w:t>
      </w:r>
    </w:p>
    <w:p w:rsidR="00EB2CA4" w:rsidRPr="00014A8C" w:rsidRDefault="00EB2CA4" w:rsidP="00BF7C94">
      <w:pPr>
        <w:pStyle w:val="Avanodecorpodetexto"/>
        <w:tabs>
          <w:tab w:val="left" w:pos="284"/>
          <w:tab w:val="left" w:pos="397"/>
          <w:tab w:val="left" w:pos="567"/>
        </w:tabs>
        <w:spacing w:line="360" w:lineRule="auto"/>
        <w:ind w:left="567" w:hanging="567"/>
        <w:jc w:val="both"/>
        <w:rPr>
          <w:rFonts w:ascii="Arial" w:hAnsi="Arial" w:cs="Arial"/>
        </w:rPr>
      </w:pPr>
      <w:r w:rsidRPr="00014A8C">
        <w:rPr>
          <w:rFonts w:ascii="Arial" w:hAnsi="Arial" w:cs="Arial"/>
          <w:b/>
          <w:bCs/>
        </w:rPr>
        <w:t>1.1</w:t>
      </w:r>
      <w:r w:rsidRPr="00014A8C">
        <w:rPr>
          <w:rFonts w:ascii="Arial" w:hAnsi="Arial" w:cs="Arial"/>
        </w:rPr>
        <w:t>.</w:t>
      </w:r>
      <w:r w:rsidRPr="00014A8C">
        <w:rPr>
          <w:rFonts w:ascii="Arial" w:hAnsi="Arial" w:cs="Arial"/>
        </w:rPr>
        <w:tab/>
        <w:t>Os Programas d</w:t>
      </w:r>
      <w:r w:rsidR="00BF7C94" w:rsidRPr="00014A8C">
        <w:rPr>
          <w:rFonts w:ascii="Arial" w:hAnsi="Arial" w:cs="Arial"/>
        </w:rPr>
        <w:t>as Competições</w:t>
      </w:r>
      <w:r w:rsidR="00036937" w:rsidRPr="00014A8C">
        <w:rPr>
          <w:rFonts w:ascii="Arial" w:hAnsi="Arial" w:cs="Arial"/>
        </w:rPr>
        <w:t xml:space="preserve"> </w:t>
      </w:r>
      <w:r w:rsidRPr="00014A8C">
        <w:rPr>
          <w:rFonts w:ascii="Arial" w:hAnsi="Arial" w:cs="Arial"/>
        </w:rPr>
        <w:t>Nacionais previstos no RNSO são aprovados pelos Presidentes do Júri, de acordo com as Comissões Organizadoras.</w:t>
      </w:r>
    </w:p>
    <w:p w:rsidR="00EB2CA4" w:rsidRPr="00014A8C" w:rsidRDefault="00EB2CA4" w:rsidP="00BF7C94">
      <w:pPr>
        <w:pStyle w:val="Avanodecorpodetexto"/>
        <w:tabs>
          <w:tab w:val="left" w:pos="284"/>
          <w:tab w:val="left" w:pos="397"/>
          <w:tab w:val="left" w:pos="567"/>
        </w:tabs>
        <w:spacing w:line="360" w:lineRule="auto"/>
        <w:ind w:left="567" w:hanging="567"/>
        <w:jc w:val="both"/>
        <w:rPr>
          <w:rFonts w:ascii="Arial" w:hAnsi="Arial" w:cs="Arial"/>
        </w:rPr>
      </w:pPr>
      <w:r w:rsidRPr="00014A8C">
        <w:rPr>
          <w:rFonts w:ascii="Arial" w:hAnsi="Arial" w:cs="Arial"/>
          <w:b/>
          <w:bCs/>
        </w:rPr>
        <w:t>1.2</w:t>
      </w:r>
      <w:r w:rsidRPr="00014A8C">
        <w:rPr>
          <w:rFonts w:ascii="Arial" w:hAnsi="Arial" w:cs="Arial"/>
        </w:rPr>
        <w:t>.</w:t>
      </w:r>
      <w:r w:rsidRPr="00014A8C">
        <w:rPr>
          <w:rFonts w:ascii="Arial" w:hAnsi="Arial" w:cs="Arial"/>
        </w:rPr>
        <w:tab/>
        <w:t>O Presidente do Júri</w:t>
      </w:r>
      <w:r w:rsidR="00123126" w:rsidRPr="00014A8C">
        <w:rPr>
          <w:rFonts w:ascii="Arial" w:hAnsi="Arial" w:cs="Arial"/>
        </w:rPr>
        <w:t xml:space="preserve"> </w:t>
      </w:r>
      <w:r w:rsidRPr="00014A8C">
        <w:rPr>
          <w:rFonts w:ascii="Arial" w:hAnsi="Arial" w:cs="Arial"/>
        </w:rPr>
        <w:t xml:space="preserve">de cada </w:t>
      </w:r>
      <w:r w:rsidR="00BF7C94" w:rsidRPr="00014A8C">
        <w:rPr>
          <w:rFonts w:ascii="Arial" w:hAnsi="Arial" w:cs="Arial"/>
        </w:rPr>
        <w:t>Competição</w:t>
      </w:r>
      <w:r w:rsidR="008F760C" w:rsidRPr="00014A8C">
        <w:rPr>
          <w:rFonts w:ascii="Arial" w:hAnsi="Arial" w:cs="Arial"/>
        </w:rPr>
        <w:t xml:space="preserve"> </w:t>
      </w:r>
      <w:r w:rsidRPr="00014A8C">
        <w:rPr>
          <w:rFonts w:ascii="Arial" w:hAnsi="Arial" w:cs="Arial"/>
        </w:rPr>
        <w:t>tem que enviar à FEP, no prazo máximo de 30 dias antes da sua realização, o Programa aprovado para ratificação por parte da FEP, devidamente assinado e rubricado em todas as páginas.</w:t>
      </w:r>
    </w:p>
    <w:p w:rsidR="00EB2CA4" w:rsidRPr="00014A8C" w:rsidRDefault="00EB2CA4" w:rsidP="00BF7C94">
      <w:pPr>
        <w:pStyle w:val="Avanodecorpodetexto"/>
        <w:tabs>
          <w:tab w:val="left" w:pos="284"/>
          <w:tab w:val="left" w:pos="397"/>
          <w:tab w:val="left" w:pos="567"/>
        </w:tabs>
        <w:spacing w:line="360" w:lineRule="auto"/>
        <w:ind w:left="567" w:hanging="567"/>
        <w:jc w:val="both"/>
        <w:rPr>
          <w:rFonts w:ascii="Arial" w:hAnsi="Arial" w:cs="Arial"/>
        </w:rPr>
      </w:pPr>
      <w:r w:rsidRPr="00014A8C">
        <w:rPr>
          <w:rFonts w:ascii="Arial" w:hAnsi="Arial" w:cs="Arial"/>
          <w:b/>
          <w:bCs/>
        </w:rPr>
        <w:t>1.3</w:t>
      </w:r>
      <w:r w:rsidRPr="00014A8C">
        <w:rPr>
          <w:rFonts w:ascii="Arial" w:hAnsi="Arial" w:cs="Arial"/>
        </w:rPr>
        <w:t>.</w:t>
      </w:r>
      <w:r w:rsidRPr="00014A8C">
        <w:rPr>
          <w:rFonts w:ascii="Arial" w:hAnsi="Arial" w:cs="Arial"/>
        </w:rPr>
        <w:tab/>
        <w:t xml:space="preserve">A FEP publica na sua página na </w:t>
      </w:r>
      <w:r w:rsidRPr="00014A8C">
        <w:rPr>
          <w:rFonts w:ascii="Arial" w:hAnsi="Arial" w:cs="Arial"/>
          <w:i/>
        </w:rPr>
        <w:t>Internet</w:t>
      </w:r>
      <w:r w:rsidR="00BF7C94" w:rsidRPr="00014A8C">
        <w:rPr>
          <w:rFonts w:ascii="Arial" w:hAnsi="Arial" w:cs="Arial"/>
        </w:rPr>
        <w:t>, quais as Competições aprovada</w:t>
      </w:r>
      <w:r w:rsidRPr="00014A8C">
        <w:rPr>
          <w:rFonts w:ascii="Arial" w:hAnsi="Arial" w:cs="Arial"/>
        </w:rPr>
        <w:t>s e as respetivas datas de aprovação, após envio da ratificação do programa ao Presidente de Júri</w:t>
      </w:r>
      <w:r w:rsidR="00BF7C94" w:rsidRPr="00014A8C">
        <w:rPr>
          <w:rFonts w:ascii="Arial" w:hAnsi="Arial" w:cs="Arial"/>
        </w:rPr>
        <w:t xml:space="preserve"> e à</w:t>
      </w:r>
      <w:r w:rsidR="00123126" w:rsidRPr="00014A8C">
        <w:rPr>
          <w:rFonts w:ascii="Arial" w:hAnsi="Arial" w:cs="Arial"/>
        </w:rPr>
        <w:t xml:space="preserve"> C.O, abrindo as inscrições no Portal</w:t>
      </w:r>
      <w:r w:rsidRPr="00014A8C">
        <w:rPr>
          <w:rFonts w:ascii="Arial" w:hAnsi="Arial" w:cs="Arial"/>
        </w:rPr>
        <w:t>.</w:t>
      </w:r>
    </w:p>
    <w:p w:rsidR="00EB2CA4" w:rsidRPr="00014A8C" w:rsidRDefault="00EB2CA4" w:rsidP="00BF7C94">
      <w:pPr>
        <w:pStyle w:val="Avanodecorpodetexto"/>
        <w:tabs>
          <w:tab w:val="left" w:pos="284"/>
          <w:tab w:val="left" w:pos="397"/>
          <w:tab w:val="left" w:pos="567"/>
        </w:tabs>
        <w:spacing w:line="360" w:lineRule="auto"/>
        <w:ind w:left="567" w:firstLine="0"/>
        <w:jc w:val="both"/>
        <w:rPr>
          <w:rFonts w:ascii="Arial" w:hAnsi="Arial" w:cs="Arial"/>
        </w:rPr>
      </w:pPr>
      <w:r w:rsidRPr="00014A8C">
        <w:rPr>
          <w:rFonts w:ascii="Arial" w:hAnsi="Arial" w:cs="Arial"/>
        </w:rPr>
        <w:t>O Presidente do Júri passa a ser responsável pel</w:t>
      </w:r>
      <w:r w:rsidR="00092F41" w:rsidRPr="00014A8C">
        <w:rPr>
          <w:rFonts w:ascii="Arial" w:hAnsi="Arial" w:cs="Arial"/>
        </w:rPr>
        <w:t>o rigoroso cumprimento do respe</w:t>
      </w:r>
      <w:r w:rsidR="00BF7C94" w:rsidRPr="00014A8C">
        <w:rPr>
          <w:rFonts w:ascii="Arial" w:hAnsi="Arial" w:cs="Arial"/>
        </w:rPr>
        <w:t>tivo Programa da</w:t>
      </w:r>
      <w:r w:rsidRPr="00014A8C">
        <w:rPr>
          <w:rFonts w:ascii="Arial" w:hAnsi="Arial" w:cs="Arial"/>
        </w:rPr>
        <w:t xml:space="preserve"> </w:t>
      </w:r>
      <w:r w:rsidR="00BF7C94" w:rsidRPr="00014A8C">
        <w:rPr>
          <w:rFonts w:ascii="Arial" w:hAnsi="Arial" w:cs="Arial"/>
        </w:rPr>
        <w:t>Competição</w:t>
      </w:r>
      <w:r w:rsidR="008F760C" w:rsidRPr="00014A8C">
        <w:rPr>
          <w:rFonts w:ascii="Arial" w:hAnsi="Arial" w:cs="Arial"/>
        </w:rPr>
        <w:t xml:space="preserve"> </w:t>
      </w:r>
      <w:r w:rsidRPr="00014A8C">
        <w:rPr>
          <w:rFonts w:ascii="Arial" w:hAnsi="Arial" w:cs="Arial"/>
        </w:rPr>
        <w:t>ratificado</w:t>
      </w:r>
      <w:r w:rsidR="00FA12E4" w:rsidRPr="00014A8C">
        <w:rPr>
          <w:rFonts w:ascii="Arial" w:hAnsi="Arial" w:cs="Arial"/>
        </w:rPr>
        <w:t>,</w:t>
      </w:r>
      <w:r w:rsidRPr="00014A8C">
        <w:rPr>
          <w:rFonts w:ascii="Arial" w:hAnsi="Arial" w:cs="Arial"/>
        </w:rPr>
        <w:t xml:space="preserve"> podendo mesmo, de acordo com o Delegado Técnico da FEP, </w:t>
      </w:r>
      <w:r w:rsidR="001452B9" w:rsidRPr="00014A8C">
        <w:rPr>
          <w:rFonts w:ascii="Arial" w:hAnsi="Arial" w:cs="Arial"/>
        </w:rPr>
        <w:t xml:space="preserve">se existir, </w:t>
      </w:r>
      <w:r w:rsidRPr="00014A8C">
        <w:rPr>
          <w:rFonts w:ascii="Arial" w:hAnsi="Arial" w:cs="Arial"/>
        </w:rPr>
        <w:t>se considerar impossível tal cumprimento, suspender o</w:t>
      </w:r>
      <w:r w:rsidR="00BF7C94" w:rsidRPr="00014A8C">
        <w:rPr>
          <w:rFonts w:ascii="Arial" w:hAnsi="Arial" w:cs="Arial"/>
        </w:rPr>
        <w:t>u anular a</w:t>
      </w:r>
      <w:r w:rsidR="008F760C" w:rsidRPr="00014A8C">
        <w:rPr>
          <w:rFonts w:ascii="Arial" w:hAnsi="Arial" w:cs="Arial"/>
        </w:rPr>
        <w:t xml:space="preserve"> </w:t>
      </w:r>
      <w:r w:rsidR="00BF7C94" w:rsidRPr="00014A8C">
        <w:rPr>
          <w:rFonts w:ascii="Arial" w:hAnsi="Arial" w:cs="Arial"/>
        </w:rPr>
        <w:t>Competição</w:t>
      </w:r>
      <w:r w:rsidRPr="00014A8C">
        <w:rPr>
          <w:rFonts w:ascii="Arial" w:hAnsi="Arial" w:cs="Arial"/>
        </w:rPr>
        <w:t>, com todas as consequências que daí advenham à Comissão Organizadora por incumprimento.</w:t>
      </w:r>
    </w:p>
    <w:p w:rsidR="00EB2CA4" w:rsidRPr="00014A8C" w:rsidRDefault="00EB2CA4" w:rsidP="00BF7C94">
      <w:pPr>
        <w:pStyle w:val="Avanodecorpodetexto"/>
        <w:tabs>
          <w:tab w:val="left" w:pos="284"/>
          <w:tab w:val="left" w:pos="397"/>
          <w:tab w:val="left" w:pos="567"/>
        </w:tabs>
        <w:spacing w:line="360" w:lineRule="auto"/>
        <w:ind w:left="567" w:hanging="567"/>
        <w:jc w:val="both"/>
        <w:rPr>
          <w:rFonts w:ascii="Arial" w:hAnsi="Arial" w:cs="Arial"/>
        </w:rPr>
      </w:pPr>
      <w:r w:rsidRPr="00014A8C">
        <w:rPr>
          <w:rFonts w:ascii="Arial" w:hAnsi="Arial" w:cs="Arial"/>
          <w:b/>
          <w:bCs/>
        </w:rPr>
        <w:t>1.4</w:t>
      </w:r>
      <w:r w:rsidRPr="00014A8C">
        <w:rPr>
          <w:rFonts w:ascii="Arial" w:hAnsi="Arial" w:cs="Arial"/>
        </w:rPr>
        <w:t>.</w:t>
      </w:r>
      <w:r w:rsidRPr="00014A8C">
        <w:rPr>
          <w:rFonts w:ascii="Arial" w:hAnsi="Arial" w:cs="Arial"/>
        </w:rPr>
        <w:tab/>
        <w:t>A FEP é a única responsável pela aprovação dos Programas dos Campeonatos</w:t>
      </w:r>
      <w:r w:rsidRPr="00EE0CF1">
        <w:rPr>
          <w:rFonts w:ascii="Arial" w:hAnsi="Arial" w:cs="Arial"/>
        </w:rPr>
        <w:t xml:space="preserve"> Nacionais de todos</w:t>
      </w:r>
      <w:r w:rsidR="00BF7C94">
        <w:rPr>
          <w:rFonts w:ascii="Arial" w:hAnsi="Arial" w:cs="Arial"/>
        </w:rPr>
        <w:t xml:space="preserve"> os escalões etários, de todos a</w:t>
      </w:r>
      <w:r w:rsidRPr="00EE0CF1">
        <w:rPr>
          <w:rFonts w:ascii="Arial" w:hAnsi="Arial" w:cs="Arial"/>
        </w:rPr>
        <w:t xml:space="preserve">s </w:t>
      </w:r>
      <w:r w:rsidR="00BF7C94" w:rsidRPr="00014A8C">
        <w:rPr>
          <w:rFonts w:ascii="Arial" w:hAnsi="Arial" w:cs="Arial"/>
        </w:rPr>
        <w:t>Competições</w:t>
      </w:r>
      <w:r w:rsidR="008F760C" w:rsidRPr="00014A8C">
        <w:rPr>
          <w:rFonts w:ascii="Arial" w:hAnsi="Arial" w:cs="Arial"/>
        </w:rPr>
        <w:t xml:space="preserve"> </w:t>
      </w:r>
      <w:r w:rsidRPr="00014A8C">
        <w:rPr>
          <w:rFonts w:ascii="Arial" w:hAnsi="Arial" w:cs="Arial"/>
        </w:rPr>
        <w:t>Nacionais po</w:t>
      </w:r>
      <w:r w:rsidR="00BF7C94" w:rsidRPr="00014A8C">
        <w:rPr>
          <w:rFonts w:ascii="Arial" w:hAnsi="Arial" w:cs="Arial"/>
        </w:rPr>
        <w:t>r si organizados e das Competições</w:t>
      </w:r>
      <w:r w:rsidRPr="00014A8C">
        <w:rPr>
          <w:rFonts w:ascii="Arial" w:hAnsi="Arial" w:cs="Arial"/>
        </w:rPr>
        <w:t xml:space="preserve"> Internacionais de uma e duas estrelas (estes conforme normativa da FEI).</w:t>
      </w:r>
    </w:p>
    <w:p w:rsidR="00EB2CA4" w:rsidRPr="00EE0CF1" w:rsidRDefault="00EB2CA4" w:rsidP="00BF7C94">
      <w:pPr>
        <w:pStyle w:val="Avanodecorpodetexto"/>
        <w:tabs>
          <w:tab w:val="left" w:pos="284"/>
          <w:tab w:val="left" w:pos="397"/>
          <w:tab w:val="left" w:pos="567"/>
        </w:tabs>
        <w:spacing w:line="360" w:lineRule="auto"/>
        <w:ind w:left="567" w:hanging="567"/>
        <w:jc w:val="both"/>
        <w:rPr>
          <w:rFonts w:ascii="Arial" w:hAnsi="Arial" w:cs="Arial"/>
        </w:rPr>
      </w:pPr>
      <w:r w:rsidRPr="00014A8C">
        <w:rPr>
          <w:rFonts w:ascii="Arial" w:hAnsi="Arial" w:cs="Arial"/>
          <w:b/>
          <w:bCs/>
        </w:rPr>
        <w:t>1.5</w:t>
      </w:r>
      <w:r w:rsidRPr="00014A8C">
        <w:rPr>
          <w:rFonts w:ascii="Arial" w:hAnsi="Arial" w:cs="Arial"/>
        </w:rPr>
        <w:t xml:space="preserve">. </w:t>
      </w:r>
      <w:r w:rsidRPr="00014A8C">
        <w:rPr>
          <w:rFonts w:ascii="Arial" w:hAnsi="Arial" w:cs="Arial"/>
        </w:rPr>
        <w:tab/>
        <w:t>Um Oficial credenciado pela F</w:t>
      </w:r>
      <w:r w:rsidR="001452B9" w:rsidRPr="00014A8C">
        <w:rPr>
          <w:rFonts w:ascii="Arial" w:hAnsi="Arial" w:cs="Arial"/>
        </w:rPr>
        <w:t>EP não pode oficiar num</w:t>
      </w:r>
      <w:r w:rsidR="00BF7C94" w:rsidRPr="00014A8C">
        <w:rPr>
          <w:rFonts w:ascii="Arial" w:hAnsi="Arial" w:cs="Arial"/>
        </w:rPr>
        <w:t>a</w:t>
      </w:r>
      <w:r w:rsidR="001452B9" w:rsidRPr="00014A8C">
        <w:rPr>
          <w:rFonts w:ascii="Arial" w:hAnsi="Arial" w:cs="Arial"/>
        </w:rPr>
        <w:t xml:space="preserve"> </w:t>
      </w:r>
      <w:r w:rsidR="00BF7C94" w:rsidRPr="00014A8C">
        <w:rPr>
          <w:rFonts w:ascii="Arial" w:hAnsi="Arial" w:cs="Arial"/>
        </w:rPr>
        <w:t>Competição</w:t>
      </w:r>
      <w:r w:rsidR="00BF7C94">
        <w:rPr>
          <w:rFonts w:ascii="Arial" w:hAnsi="Arial" w:cs="Arial"/>
        </w:rPr>
        <w:t xml:space="preserve"> Nacional cujo </w:t>
      </w:r>
      <w:r w:rsidRPr="00EE0CF1">
        <w:rPr>
          <w:rFonts w:ascii="Arial" w:hAnsi="Arial" w:cs="Arial"/>
        </w:rPr>
        <w:t>programa não tenha merecido ratificação, sob pena de a sua Licença poder ser suspensa.</w:t>
      </w:r>
    </w:p>
    <w:p w:rsidR="00EB2CA4" w:rsidRPr="00EE0CF1" w:rsidRDefault="00EB2CA4" w:rsidP="00EB2CA4">
      <w:pPr>
        <w:pStyle w:val="Avanodecorpodetexto"/>
        <w:tabs>
          <w:tab w:val="left" w:pos="284"/>
          <w:tab w:val="left" w:pos="397"/>
          <w:tab w:val="left" w:pos="567"/>
        </w:tabs>
        <w:spacing w:line="360" w:lineRule="auto"/>
        <w:ind w:left="0" w:firstLine="0"/>
        <w:jc w:val="both"/>
        <w:rPr>
          <w:rFonts w:ascii="Arial" w:hAnsi="Arial" w:cs="Arial"/>
        </w:rPr>
      </w:pPr>
    </w:p>
    <w:p w:rsidR="00EB2CA4" w:rsidRPr="00EE0CF1" w:rsidRDefault="00C95F77" w:rsidP="00C95F77">
      <w:pPr>
        <w:numPr>
          <w:ilvl w:val="0"/>
          <w:numId w:val="4"/>
        </w:numPr>
        <w:tabs>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B2CA4" w:rsidRPr="00EE0CF1">
        <w:rPr>
          <w:rFonts w:ascii="Arial" w:hAnsi="Arial" w:cs="Arial"/>
          <w:lang w:val="pt-BR"/>
        </w:rPr>
        <w:t>Programa Provisório</w:t>
      </w:r>
    </w:p>
    <w:p w:rsidR="00EB2CA4" w:rsidRPr="00EE0CF1" w:rsidRDefault="00EB2CA4" w:rsidP="00BF7C94">
      <w:pPr>
        <w:tabs>
          <w:tab w:val="left" w:pos="284"/>
          <w:tab w:val="left" w:pos="397"/>
          <w:tab w:val="left" w:pos="567"/>
        </w:tabs>
        <w:spacing w:line="360" w:lineRule="auto"/>
        <w:ind w:left="567" w:hanging="567"/>
        <w:jc w:val="both"/>
        <w:rPr>
          <w:rFonts w:ascii="Arial" w:hAnsi="Arial" w:cs="Arial"/>
          <w:lang w:val="pt-BR"/>
        </w:rPr>
      </w:pPr>
      <w:r w:rsidRPr="00BF7C94">
        <w:rPr>
          <w:rFonts w:ascii="Arial" w:hAnsi="Arial" w:cs="Arial"/>
          <w:b/>
          <w:bCs/>
          <w:lang w:val="pt-BR"/>
        </w:rPr>
        <w:t>2.1</w:t>
      </w:r>
      <w:r w:rsidRPr="00EE0CF1">
        <w:rPr>
          <w:rFonts w:ascii="Arial" w:hAnsi="Arial" w:cs="Arial"/>
          <w:lang w:val="pt-BR"/>
        </w:rPr>
        <w:t>.</w:t>
      </w:r>
      <w:r w:rsidRPr="00EE0CF1">
        <w:rPr>
          <w:rFonts w:ascii="Arial" w:hAnsi="Arial" w:cs="Arial"/>
          <w:lang w:val="pt-BR"/>
        </w:rPr>
        <w:tab/>
        <w:t>O Programa Provisório é um dos elemen</w:t>
      </w:r>
      <w:r w:rsidR="00BF7C94">
        <w:rPr>
          <w:rFonts w:ascii="Arial" w:hAnsi="Arial" w:cs="Arial"/>
          <w:lang w:val="pt-BR"/>
        </w:rPr>
        <w:t>tos essenciais da organização da</w:t>
      </w:r>
      <w:r w:rsidR="008F760C">
        <w:rPr>
          <w:rFonts w:ascii="Arial" w:hAnsi="Arial" w:cs="Arial"/>
          <w:lang w:val="pt-BR"/>
        </w:rPr>
        <w:t xml:space="preserve"> </w:t>
      </w:r>
      <w:r w:rsidR="00BF7C94" w:rsidRPr="00014A8C">
        <w:rPr>
          <w:rFonts w:ascii="Arial" w:hAnsi="Arial" w:cs="Arial"/>
          <w:lang w:val="pt-BR"/>
        </w:rPr>
        <w:t>Competição</w:t>
      </w:r>
      <w:r w:rsidRPr="00014A8C">
        <w:rPr>
          <w:rFonts w:ascii="Arial" w:hAnsi="Arial" w:cs="Arial"/>
          <w:lang w:val="pt-BR"/>
        </w:rPr>
        <w:t>.</w:t>
      </w:r>
      <w:r w:rsidRPr="00EE0CF1">
        <w:rPr>
          <w:rFonts w:ascii="Arial" w:hAnsi="Arial" w:cs="Arial"/>
          <w:lang w:val="pt-BR"/>
        </w:rPr>
        <w:t xml:space="preserve"> Constitui a base do Programa, que deve ser atraente e variado, para suscitar o </w:t>
      </w:r>
      <w:r w:rsidR="00FA12E4">
        <w:rPr>
          <w:rFonts w:ascii="Arial" w:hAnsi="Arial" w:cs="Arial"/>
          <w:lang w:val="pt-BR"/>
        </w:rPr>
        <w:t>interesse dos A</w:t>
      </w:r>
      <w:r>
        <w:rPr>
          <w:rFonts w:ascii="Arial" w:hAnsi="Arial" w:cs="Arial"/>
          <w:lang w:val="pt-BR"/>
        </w:rPr>
        <w:t>tletas, dos espec</w:t>
      </w:r>
      <w:r w:rsidRPr="00EE0CF1">
        <w:rPr>
          <w:rFonts w:ascii="Arial" w:hAnsi="Arial" w:cs="Arial"/>
          <w:lang w:val="pt-BR"/>
        </w:rPr>
        <w:t>tadores, da Imprensa e da Televisão.</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BF7C94">
        <w:rPr>
          <w:rFonts w:ascii="Arial" w:hAnsi="Arial" w:cs="Arial"/>
          <w:b/>
          <w:bCs/>
          <w:lang w:val="pt-BR"/>
        </w:rPr>
        <w:t>2.2.</w:t>
      </w:r>
      <w:r w:rsidRPr="00EE0CF1">
        <w:rPr>
          <w:rFonts w:ascii="Arial" w:hAnsi="Arial" w:cs="Arial"/>
          <w:lang w:val="pt-BR"/>
        </w:rPr>
        <w:tab/>
        <w:t>Conforme determina o RG da FEP:</w:t>
      </w:r>
    </w:p>
    <w:p w:rsidR="00EB2CA4" w:rsidRPr="00014A8C" w:rsidRDefault="00723618" w:rsidP="00327D80">
      <w:pPr>
        <w:tabs>
          <w:tab w:val="left" w:pos="1134"/>
        </w:tabs>
        <w:spacing w:line="360" w:lineRule="auto"/>
        <w:ind w:left="567" w:hanging="567"/>
        <w:jc w:val="both"/>
        <w:rPr>
          <w:rFonts w:ascii="Arial" w:hAnsi="Arial" w:cs="Arial"/>
          <w:lang w:val="pt-BR"/>
        </w:rPr>
      </w:pPr>
      <w:r>
        <w:rPr>
          <w:rFonts w:ascii="Arial" w:hAnsi="Arial" w:cs="Arial"/>
          <w:lang w:val="pt-BR"/>
        </w:rPr>
        <w:t xml:space="preserve">I. </w:t>
      </w:r>
      <w:r w:rsidR="00BF7C94">
        <w:rPr>
          <w:rFonts w:ascii="Arial" w:hAnsi="Arial" w:cs="Arial"/>
          <w:lang w:val="pt-BR"/>
        </w:rPr>
        <w:t xml:space="preserve">  </w:t>
      </w:r>
      <w:r w:rsidR="00327D80">
        <w:rPr>
          <w:rFonts w:ascii="Arial" w:hAnsi="Arial" w:cs="Arial"/>
          <w:lang w:val="pt-BR"/>
        </w:rPr>
        <w:t xml:space="preserve"> </w:t>
      </w:r>
      <w:r w:rsidR="00EB2CA4" w:rsidRPr="00EE0CF1">
        <w:rPr>
          <w:rFonts w:ascii="Arial" w:hAnsi="Arial" w:cs="Arial"/>
          <w:lang w:val="pt-BR"/>
        </w:rPr>
        <w:t>Os Pro</w:t>
      </w:r>
      <w:r w:rsidR="00BF7C94">
        <w:rPr>
          <w:rFonts w:ascii="Arial" w:hAnsi="Arial" w:cs="Arial"/>
          <w:lang w:val="pt-BR"/>
        </w:rPr>
        <w:t>gramas Provisórios da</w:t>
      </w:r>
      <w:r w:rsidR="00036937">
        <w:rPr>
          <w:rFonts w:ascii="Arial" w:hAnsi="Arial" w:cs="Arial"/>
          <w:lang w:val="pt-BR"/>
        </w:rPr>
        <w:t xml:space="preserve">s </w:t>
      </w:r>
      <w:r w:rsidR="00BF7C94" w:rsidRPr="00014A8C">
        <w:rPr>
          <w:rFonts w:ascii="Arial" w:hAnsi="Arial" w:cs="Arial"/>
          <w:lang w:val="pt-BR"/>
        </w:rPr>
        <w:t>Competições</w:t>
      </w:r>
      <w:r w:rsidR="00EB2CA4" w:rsidRPr="00014A8C">
        <w:rPr>
          <w:rFonts w:ascii="Arial" w:hAnsi="Arial" w:cs="Arial"/>
          <w:lang w:val="pt-BR"/>
        </w:rPr>
        <w:t xml:space="preserve"> Internacionais têm que obedecer</w:t>
      </w:r>
      <w:r w:rsidR="00092F41" w:rsidRPr="00014A8C">
        <w:rPr>
          <w:rFonts w:ascii="Arial" w:hAnsi="Arial" w:cs="Arial"/>
          <w:lang w:val="pt-BR"/>
        </w:rPr>
        <w:t xml:space="preserve"> aos    </w:t>
      </w:r>
      <w:r w:rsidR="00BF7C94" w:rsidRPr="00014A8C">
        <w:rPr>
          <w:rFonts w:ascii="Arial" w:hAnsi="Arial" w:cs="Arial"/>
          <w:lang w:val="pt-BR"/>
        </w:rPr>
        <w:t xml:space="preserve"> </w:t>
      </w:r>
      <w:r w:rsidR="00092F41" w:rsidRPr="00014A8C">
        <w:rPr>
          <w:rFonts w:ascii="Arial" w:hAnsi="Arial" w:cs="Arial"/>
          <w:lang w:val="pt-BR"/>
        </w:rPr>
        <w:t>modelos da FEI.</w:t>
      </w:r>
      <w:r w:rsidR="00EB2CA4" w:rsidRPr="00014A8C">
        <w:rPr>
          <w:rFonts w:ascii="Arial" w:hAnsi="Arial" w:cs="Arial"/>
          <w:lang w:val="pt-BR"/>
        </w:rPr>
        <w:t xml:space="preserve"> </w:t>
      </w:r>
      <w:r w:rsidR="00092F41" w:rsidRPr="00014A8C">
        <w:rPr>
          <w:rFonts w:ascii="Arial" w:hAnsi="Arial" w:cs="Arial"/>
          <w:lang w:val="pt-BR"/>
        </w:rPr>
        <w:t xml:space="preserve">        </w:t>
      </w:r>
    </w:p>
    <w:p w:rsidR="00EB2CA4" w:rsidRPr="00014A8C" w:rsidRDefault="00EB2CA4" w:rsidP="00327D80">
      <w:pPr>
        <w:tabs>
          <w:tab w:val="left" w:pos="720"/>
        </w:tabs>
        <w:spacing w:line="360" w:lineRule="auto"/>
        <w:ind w:left="567" w:hanging="567"/>
        <w:jc w:val="both"/>
        <w:rPr>
          <w:rFonts w:ascii="Arial" w:hAnsi="Arial" w:cs="Arial"/>
          <w:lang w:val="pt-BR"/>
        </w:rPr>
      </w:pPr>
      <w:r w:rsidRPr="00014A8C">
        <w:rPr>
          <w:rFonts w:ascii="Arial" w:hAnsi="Arial" w:cs="Arial"/>
          <w:lang w:val="pt-BR"/>
        </w:rPr>
        <w:lastRenderedPageBreak/>
        <w:t>II.</w:t>
      </w:r>
      <w:r w:rsidR="00327D80" w:rsidRPr="00014A8C">
        <w:rPr>
          <w:rFonts w:ascii="Arial" w:hAnsi="Arial" w:cs="Arial"/>
          <w:lang w:val="pt-BR"/>
        </w:rPr>
        <w:t xml:space="preserve">  </w:t>
      </w:r>
      <w:r w:rsidRPr="00014A8C">
        <w:rPr>
          <w:rFonts w:ascii="Arial" w:hAnsi="Arial" w:cs="Arial"/>
          <w:lang w:val="pt-BR"/>
        </w:rPr>
        <w:t xml:space="preserve">A FEP ratifica os Programas Provisórios indicando as eventuais alterações a </w:t>
      </w:r>
      <w:r w:rsidR="00BF7C94" w:rsidRPr="00014A8C">
        <w:rPr>
          <w:rFonts w:ascii="Arial" w:hAnsi="Arial" w:cs="Arial"/>
          <w:lang w:val="pt-BR"/>
        </w:rPr>
        <w:t xml:space="preserve"> </w:t>
      </w:r>
      <w:r w:rsidRPr="00014A8C">
        <w:rPr>
          <w:rFonts w:ascii="Arial" w:hAnsi="Arial" w:cs="Arial"/>
          <w:lang w:val="pt-BR"/>
        </w:rPr>
        <w:t>introduzir. Neste caso as C. O. têm que envia</w:t>
      </w:r>
      <w:r w:rsidR="00327D80" w:rsidRPr="00014A8C">
        <w:rPr>
          <w:rFonts w:ascii="Arial" w:hAnsi="Arial" w:cs="Arial"/>
          <w:lang w:val="pt-BR"/>
        </w:rPr>
        <w:t xml:space="preserve">r os Programas corrigidos até 3 </w:t>
      </w:r>
      <w:r w:rsidRPr="00014A8C">
        <w:rPr>
          <w:rFonts w:ascii="Arial" w:hAnsi="Arial" w:cs="Arial"/>
          <w:lang w:val="pt-BR"/>
        </w:rPr>
        <w:t>s</w:t>
      </w:r>
      <w:r w:rsidR="00BF7C94" w:rsidRPr="00014A8C">
        <w:rPr>
          <w:rFonts w:ascii="Arial" w:hAnsi="Arial" w:cs="Arial"/>
          <w:lang w:val="pt-BR"/>
        </w:rPr>
        <w:t>emanas antes da data da</w:t>
      </w:r>
      <w:r w:rsidR="00036937" w:rsidRPr="00014A8C">
        <w:rPr>
          <w:rFonts w:ascii="Arial" w:hAnsi="Arial" w:cs="Arial"/>
          <w:lang w:val="pt-BR"/>
        </w:rPr>
        <w:t xml:space="preserve"> </w:t>
      </w:r>
      <w:r w:rsidR="00BF7C94" w:rsidRPr="00014A8C">
        <w:rPr>
          <w:rFonts w:ascii="Arial" w:hAnsi="Arial" w:cs="Arial"/>
          <w:lang w:val="pt-BR"/>
        </w:rPr>
        <w:t>Competição</w:t>
      </w:r>
      <w:r w:rsidRPr="00014A8C">
        <w:rPr>
          <w:rFonts w:ascii="Arial" w:hAnsi="Arial" w:cs="Arial"/>
          <w:lang w:val="pt-BR"/>
        </w:rPr>
        <w:t>.</w:t>
      </w:r>
    </w:p>
    <w:p w:rsidR="00EB2CA4" w:rsidRPr="00014A8C" w:rsidRDefault="00EB2CA4" w:rsidP="00327D80">
      <w:pPr>
        <w:tabs>
          <w:tab w:val="left" w:pos="720"/>
        </w:tabs>
        <w:spacing w:line="360" w:lineRule="auto"/>
        <w:ind w:left="567" w:hanging="567"/>
        <w:jc w:val="both"/>
        <w:rPr>
          <w:rFonts w:ascii="Arial" w:hAnsi="Arial" w:cs="Arial"/>
          <w:lang w:val="pt-BR"/>
        </w:rPr>
      </w:pPr>
      <w:r w:rsidRPr="00014A8C">
        <w:rPr>
          <w:rFonts w:ascii="Arial" w:hAnsi="Arial" w:cs="Arial"/>
          <w:lang w:val="pt-BR"/>
        </w:rPr>
        <w:t>III.</w:t>
      </w:r>
      <w:r w:rsidR="00327D80" w:rsidRPr="00014A8C">
        <w:rPr>
          <w:rFonts w:ascii="Arial" w:hAnsi="Arial" w:cs="Arial"/>
          <w:lang w:val="pt-BR"/>
        </w:rPr>
        <w:t xml:space="preserve">   </w:t>
      </w:r>
      <w:r w:rsidRPr="00014A8C">
        <w:rPr>
          <w:rFonts w:ascii="Arial" w:hAnsi="Arial" w:cs="Arial"/>
          <w:lang w:val="pt-BR"/>
        </w:rPr>
        <w:t>Qualquer modificação posterior, à exce</w:t>
      </w:r>
      <w:r w:rsidR="00BF7C94" w:rsidRPr="00014A8C">
        <w:rPr>
          <w:rFonts w:ascii="Arial" w:hAnsi="Arial" w:cs="Arial"/>
          <w:lang w:val="pt-BR"/>
        </w:rPr>
        <w:t>ção da categoria da</w:t>
      </w:r>
      <w:r w:rsidR="00036937" w:rsidRPr="00014A8C">
        <w:rPr>
          <w:rFonts w:ascii="Arial" w:hAnsi="Arial" w:cs="Arial"/>
          <w:lang w:val="pt-BR"/>
        </w:rPr>
        <w:t xml:space="preserve"> </w:t>
      </w:r>
      <w:r w:rsidR="00BF7C94" w:rsidRPr="00014A8C">
        <w:rPr>
          <w:rFonts w:ascii="Arial" w:hAnsi="Arial" w:cs="Arial"/>
          <w:lang w:val="pt-BR"/>
        </w:rPr>
        <w:t>Competição</w:t>
      </w:r>
      <w:r w:rsidRPr="00014A8C">
        <w:rPr>
          <w:rFonts w:ascii="Arial" w:hAnsi="Arial" w:cs="Arial"/>
          <w:lang w:val="pt-BR"/>
        </w:rPr>
        <w:t xml:space="preserve"> (que não pode ser alterada) deve ser submetida a nova aprovação no máximo</w:t>
      </w:r>
      <w:r w:rsidRPr="00EE0CF1">
        <w:rPr>
          <w:rFonts w:ascii="Arial" w:hAnsi="Arial" w:cs="Arial"/>
          <w:lang w:val="pt-BR"/>
        </w:rPr>
        <w:t xml:space="preserve"> até 15 dias d</w:t>
      </w:r>
      <w:r w:rsidR="00BF7C94">
        <w:rPr>
          <w:rFonts w:ascii="Arial" w:hAnsi="Arial" w:cs="Arial"/>
          <w:lang w:val="pt-BR"/>
        </w:rPr>
        <w:t xml:space="preserve">o início </w:t>
      </w:r>
      <w:r w:rsidR="00BF7C94" w:rsidRPr="00014A8C">
        <w:rPr>
          <w:rFonts w:ascii="Arial" w:hAnsi="Arial" w:cs="Arial"/>
          <w:lang w:val="pt-BR"/>
        </w:rPr>
        <w:t>da</w:t>
      </w:r>
      <w:r w:rsidRPr="00014A8C">
        <w:rPr>
          <w:rFonts w:ascii="Arial" w:hAnsi="Arial" w:cs="Arial"/>
          <w:lang w:val="pt-BR"/>
        </w:rPr>
        <w:t xml:space="preserve"> </w:t>
      </w:r>
      <w:r w:rsidR="00BF7C94" w:rsidRPr="00014A8C">
        <w:rPr>
          <w:rFonts w:ascii="Arial" w:hAnsi="Arial" w:cs="Arial"/>
          <w:lang w:val="pt-BR"/>
        </w:rPr>
        <w:t>Competição</w:t>
      </w:r>
      <w:r w:rsidRPr="00014A8C">
        <w:rPr>
          <w:rFonts w:ascii="Arial" w:hAnsi="Arial" w:cs="Arial"/>
          <w:lang w:val="pt-BR"/>
        </w:rPr>
        <w:t>. A partir desta data nenhuma alteração pode se</w:t>
      </w:r>
      <w:r w:rsidR="00A45B5F" w:rsidRPr="00014A8C">
        <w:rPr>
          <w:rFonts w:ascii="Arial" w:hAnsi="Arial" w:cs="Arial"/>
          <w:lang w:val="pt-BR"/>
        </w:rPr>
        <w:t>r efe</w:t>
      </w:r>
      <w:r w:rsidRPr="00014A8C">
        <w:rPr>
          <w:rFonts w:ascii="Arial" w:hAnsi="Arial" w:cs="Arial"/>
          <w:lang w:val="pt-BR"/>
        </w:rPr>
        <w:t>tuada, salvo se ocorrerem circunstâncias excepcionais e, ainda, após acordo entre a C. O. e o Presidente do Júri depois de pr</w:t>
      </w:r>
      <w:r w:rsidR="00A9546B" w:rsidRPr="00014A8C">
        <w:rPr>
          <w:rFonts w:ascii="Arial" w:hAnsi="Arial" w:cs="Arial"/>
          <w:lang w:val="pt-BR"/>
        </w:rPr>
        <w:t>évia audição, se possível, dos A</w:t>
      </w:r>
      <w:r w:rsidRPr="00014A8C">
        <w:rPr>
          <w:rFonts w:ascii="Arial" w:hAnsi="Arial" w:cs="Arial"/>
          <w:lang w:val="pt-BR"/>
        </w:rPr>
        <w:t>tletas interessados.</w:t>
      </w:r>
    </w:p>
    <w:p w:rsidR="00EB2CA4" w:rsidRPr="00014A8C" w:rsidRDefault="00EB2CA4" w:rsidP="00F71410">
      <w:pPr>
        <w:tabs>
          <w:tab w:val="left" w:pos="720"/>
        </w:tabs>
        <w:spacing w:line="360" w:lineRule="auto"/>
        <w:ind w:left="567" w:hanging="567"/>
        <w:jc w:val="both"/>
        <w:rPr>
          <w:rFonts w:ascii="Arial" w:hAnsi="Arial" w:cs="Arial"/>
          <w:lang w:val="pt-BR"/>
        </w:rPr>
      </w:pPr>
      <w:r w:rsidRPr="00014A8C">
        <w:rPr>
          <w:rFonts w:ascii="Arial" w:hAnsi="Arial" w:cs="Arial"/>
          <w:lang w:val="pt-BR"/>
        </w:rPr>
        <w:t>IV.</w:t>
      </w:r>
      <w:r w:rsidRPr="00014A8C">
        <w:rPr>
          <w:rFonts w:ascii="Arial" w:hAnsi="Arial" w:cs="Arial"/>
          <w:lang w:val="pt-BR"/>
        </w:rPr>
        <w:tab/>
        <w:t>Nos termos do número ant</w:t>
      </w:r>
      <w:r w:rsidR="00A9546B" w:rsidRPr="00014A8C">
        <w:rPr>
          <w:rFonts w:ascii="Arial" w:hAnsi="Arial" w:cs="Arial"/>
          <w:lang w:val="pt-BR"/>
        </w:rPr>
        <w:t>erior os membros do Júri, e os A</w:t>
      </w:r>
      <w:r w:rsidRPr="00014A8C">
        <w:rPr>
          <w:rFonts w:ascii="Arial" w:hAnsi="Arial" w:cs="Arial"/>
          <w:lang w:val="pt-BR"/>
        </w:rPr>
        <w:t>tletas já inscritos têm de ser avisados se as alterações forem efe</w:t>
      </w:r>
      <w:r w:rsidR="00BF7C94" w:rsidRPr="00014A8C">
        <w:rPr>
          <w:rFonts w:ascii="Arial" w:hAnsi="Arial" w:cs="Arial"/>
          <w:lang w:val="pt-BR"/>
        </w:rPr>
        <w:t>tuadas até 15 dias antes da</w:t>
      </w:r>
      <w:r w:rsidR="00C60570" w:rsidRPr="00014A8C">
        <w:rPr>
          <w:rFonts w:ascii="Arial" w:hAnsi="Arial" w:cs="Arial"/>
          <w:lang w:val="pt-BR"/>
        </w:rPr>
        <w:t xml:space="preserve"> </w:t>
      </w:r>
      <w:r w:rsidR="00BF7C94" w:rsidRPr="00014A8C">
        <w:rPr>
          <w:rFonts w:ascii="Arial" w:hAnsi="Arial" w:cs="Arial"/>
          <w:lang w:val="pt-BR"/>
        </w:rPr>
        <w:t>Competição</w:t>
      </w:r>
      <w:r w:rsidRPr="00014A8C">
        <w:rPr>
          <w:rFonts w:ascii="Arial" w:hAnsi="Arial" w:cs="Arial"/>
          <w:lang w:val="pt-BR"/>
        </w:rPr>
        <w:t>. A FEP tem de ser notificada.</w:t>
      </w:r>
    </w:p>
    <w:p w:rsidR="00EB2CA4" w:rsidRPr="00014A8C" w:rsidRDefault="00EB2CA4" w:rsidP="00BF7C94">
      <w:pPr>
        <w:tabs>
          <w:tab w:val="left" w:pos="720"/>
        </w:tabs>
        <w:spacing w:line="360" w:lineRule="auto"/>
        <w:jc w:val="both"/>
        <w:rPr>
          <w:rFonts w:ascii="Arial" w:hAnsi="Arial" w:cs="Arial"/>
          <w:lang w:val="pt-BR"/>
        </w:rPr>
      </w:pPr>
      <w:r w:rsidRPr="00014A8C">
        <w:rPr>
          <w:rFonts w:ascii="Arial" w:hAnsi="Arial" w:cs="Arial"/>
          <w:lang w:val="pt-BR"/>
        </w:rPr>
        <w:t>V.</w:t>
      </w:r>
      <w:r w:rsidR="00F71410" w:rsidRPr="00014A8C">
        <w:rPr>
          <w:rFonts w:ascii="Arial" w:hAnsi="Arial" w:cs="Arial"/>
          <w:lang w:val="pt-BR"/>
        </w:rPr>
        <w:t xml:space="preserve">     </w:t>
      </w:r>
      <w:r w:rsidRPr="00014A8C">
        <w:rPr>
          <w:rFonts w:ascii="Arial" w:hAnsi="Arial" w:cs="Arial"/>
          <w:lang w:val="pt-BR"/>
        </w:rPr>
        <w:t>O Programa Provisório deve mencionar os seguintes elementos:</w:t>
      </w:r>
    </w:p>
    <w:p w:rsidR="00EB2CA4" w:rsidRPr="00014A8C" w:rsidRDefault="00EB2CA4" w:rsidP="00EB2CA4">
      <w:pPr>
        <w:numPr>
          <w:ilvl w:val="4"/>
          <w:numId w:val="26"/>
        </w:numPr>
        <w:tabs>
          <w:tab w:val="clear" w:pos="360"/>
          <w:tab w:val="left" w:pos="1080"/>
        </w:tabs>
        <w:spacing w:line="360" w:lineRule="auto"/>
        <w:ind w:left="720" w:firstLine="0"/>
        <w:jc w:val="both"/>
        <w:rPr>
          <w:rFonts w:ascii="Arial" w:hAnsi="Arial" w:cs="Arial"/>
          <w:lang w:val="pt-BR"/>
        </w:rPr>
      </w:pPr>
      <w:r w:rsidRPr="00014A8C">
        <w:rPr>
          <w:rFonts w:ascii="Arial" w:hAnsi="Arial" w:cs="Arial"/>
          <w:lang w:val="pt-BR"/>
        </w:rPr>
        <w:t>Identificação da Comissão Organizadora (C. O.);</w:t>
      </w:r>
    </w:p>
    <w:p w:rsidR="00D803A8" w:rsidRPr="00014A8C" w:rsidRDefault="00D803A8" w:rsidP="00EB2CA4">
      <w:pPr>
        <w:numPr>
          <w:ilvl w:val="4"/>
          <w:numId w:val="26"/>
        </w:numPr>
        <w:tabs>
          <w:tab w:val="clear" w:pos="360"/>
          <w:tab w:val="left" w:pos="1080"/>
        </w:tabs>
        <w:spacing w:line="360" w:lineRule="auto"/>
        <w:ind w:left="720" w:firstLine="0"/>
        <w:jc w:val="both"/>
        <w:rPr>
          <w:rFonts w:ascii="Arial" w:hAnsi="Arial" w:cs="Arial"/>
          <w:lang w:val="pt-BR"/>
        </w:rPr>
      </w:pPr>
      <w:r w:rsidRPr="00014A8C">
        <w:rPr>
          <w:rFonts w:ascii="Arial" w:hAnsi="Arial" w:cs="Arial"/>
          <w:lang w:val="pt-BR"/>
        </w:rPr>
        <w:t>Ident</w:t>
      </w:r>
      <w:r w:rsidR="00B320E5" w:rsidRPr="00014A8C">
        <w:rPr>
          <w:rFonts w:ascii="Arial" w:hAnsi="Arial" w:cs="Arial"/>
          <w:lang w:val="pt-BR"/>
        </w:rPr>
        <w:t>ificação do Dire</w:t>
      </w:r>
      <w:r w:rsidR="00197AF9" w:rsidRPr="00014A8C">
        <w:rPr>
          <w:rFonts w:ascii="Arial" w:hAnsi="Arial" w:cs="Arial"/>
          <w:lang w:val="pt-BR"/>
        </w:rPr>
        <w:t>tor da Competição;</w:t>
      </w:r>
    </w:p>
    <w:p w:rsidR="00EB2CA4" w:rsidRPr="00014A8C" w:rsidRDefault="00B320E5" w:rsidP="00B320E5">
      <w:pPr>
        <w:numPr>
          <w:ilvl w:val="4"/>
          <w:numId w:val="26"/>
        </w:numPr>
        <w:tabs>
          <w:tab w:val="clear" w:pos="360"/>
          <w:tab w:val="left" w:pos="1080"/>
        </w:tabs>
        <w:spacing w:line="360" w:lineRule="auto"/>
        <w:ind w:left="720" w:firstLine="0"/>
        <w:jc w:val="both"/>
        <w:rPr>
          <w:rFonts w:ascii="Arial" w:hAnsi="Arial" w:cs="Arial"/>
          <w:lang w:val="pt-BR"/>
        </w:rPr>
      </w:pPr>
      <w:r w:rsidRPr="00014A8C">
        <w:rPr>
          <w:rFonts w:ascii="Arial" w:hAnsi="Arial" w:cs="Arial"/>
          <w:lang w:val="pt-BR"/>
        </w:rPr>
        <w:t>Data e local da</w:t>
      </w:r>
      <w:r w:rsidR="00EB2CA4" w:rsidRPr="00014A8C">
        <w:rPr>
          <w:rFonts w:ascii="Arial" w:hAnsi="Arial" w:cs="Arial"/>
          <w:lang w:val="pt-BR"/>
        </w:rPr>
        <w:t xml:space="preserve"> </w:t>
      </w:r>
      <w:r w:rsidRPr="00014A8C">
        <w:rPr>
          <w:rFonts w:ascii="Arial" w:hAnsi="Arial" w:cs="Arial"/>
          <w:lang w:val="pt-BR"/>
        </w:rPr>
        <w:t>Competição</w:t>
      </w:r>
      <w:r w:rsidR="00EB2CA4" w:rsidRPr="00014A8C">
        <w:rPr>
          <w:rFonts w:ascii="Arial" w:hAnsi="Arial" w:cs="Arial"/>
          <w:lang w:val="pt-BR"/>
        </w:rPr>
        <w:t>;</w:t>
      </w:r>
    </w:p>
    <w:p w:rsidR="00EB2CA4" w:rsidRPr="00EE0CF1" w:rsidRDefault="00EB2CA4" w:rsidP="00EB2CA4">
      <w:pPr>
        <w:numPr>
          <w:ilvl w:val="4"/>
          <w:numId w:val="26"/>
        </w:numPr>
        <w:tabs>
          <w:tab w:val="clear" w:pos="360"/>
          <w:tab w:val="left" w:pos="1080"/>
        </w:tabs>
        <w:spacing w:line="360" w:lineRule="auto"/>
        <w:ind w:left="720" w:firstLine="0"/>
        <w:jc w:val="both"/>
        <w:rPr>
          <w:rFonts w:ascii="Arial" w:hAnsi="Arial" w:cs="Arial"/>
          <w:lang w:val="pt-BR"/>
        </w:rPr>
      </w:pPr>
      <w:r w:rsidRPr="00EE0CF1">
        <w:rPr>
          <w:rFonts w:ascii="Arial" w:hAnsi="Arial" w:cs="Arial"/>
          <w:lang w:val="pt-BR"/>
        </w:rPr>
        <w:t>Datas de abertura e fecho das inscrições;</w:t>
      </w:r>
    </w:p>
    <w:p w:rsidR="00EB2CA4" w:rsidRPr="00014A8C" w:rsidRDefault="00EB2CA4" w:rsidP="00B320E5">
      <w:pPr>
        <w:numPr>
          <w:ilvl w:val="4"/>
          <w:numId w:val="26"/>
        </w:numPr>
        <w:tabs>
          <w:tab w:val="clear" w:pos="360"/>
          <w:tab w:val="left" w:pos="1080"/>
        </w:tabs>
        <w:spacing w:line="360" w:lineRule="auto"/>
        <w:ind w:left="1134" w:hanging="425"/>
        <w:jc w:val="both"/>
        <w:rPr>
          <w:rFonts w:ascii="Arial" w:hAnsi="Arial" w:cs="Arial"/>
          <w:lang w:val="pt-BR"/>
        </w:rPr>
      </w:pPr>
      <w:r w:rsidRPr="00EE0CF1">
        <w:rPr>
          <w:rFonts w:ascii="Arial" w:hAnsi="Arial" w:cs="Arial"/>
          <w:lang w:val="pt-BR"/>
        </w:rPr>
        <w:t>Funções e nomes dos Oficiais d</w:t>
      </w:r>
      <w:r w:rsidR="00B320E5">
        <w:rPr>
          <w:rFonts w:ascii="Arial" w:hAnsi="Arial" w:cs="Arial"/>
          <w:lang w:val="pt-BR"/>
        </w:rPr>
        <w:t xml:space="preserve">a </w:t>
      </w:r>
      <w:r w:rsidR="00B320E5" w:rsidRPr="00014A8C">
        <w:rPr>
          <w:rFonts w:ascii="Arial" w:hAnsi="Arial" w:cs="Arial"/>
          <w:lang w:val="pt-BR"/>
        </w:rPr>
        <w:t>Competição</w:t>
      </w:r>
      <w:r w:rsidRPr="00014A8C">
        <w:rPr>
          <w:rFonts w:ascii="Arial" w:hAnsi="Arial" w:cs="Arial"/>
          <w:lang w:val="pt-BR"/>
        </w:rPr>
        <w:t>, nomeadamente, do Júri de Terreno, da Comissão de Re</w:t>
      </w:r>
      <w:r w:rsidR="00B320E5" w:rsidRPr="00014A8C">
        <w:rPr>
          <w:rFonts w:ascii="Arial" w:hAnsi="Arial" w:cs="Arial"/>
          <w:lang w:val="pt-BR"/>
        </w:rPr>
        <w:t>curso, dos Comissários, do Chefe</w:t>
      </w:r>
      <w:r w:rsidRPr="00014A8C">
        <w:rPr>
          <w:rFonts w:ascii="Arial" w:hAnsi="Arial" w:cs="Arial"/>
          <w:lang w:val="pt-BR"/>
        </w:rPr>
        <w:t xml:space="preserve"> de Pista, dos Médicos Veterinários e do Ferrador;</w:t>
      </w:r>
    </w:p>
    <w:p w:rsidR="00EB2CA4" w:rsidRPr="00014A8C" w:rsidRDefault="00EB2CA4" w:rsidP="00B320E5">
      <w:pPr>
        <w:numPr>
          <w:ilvl w:val="4"/>
          <w:numId w:val="26"/>
        </w:numPr>
        <w:tabs>
          <w:tab w:val="clear" w:pos="360"/>
          <w:tab w:val="left" w:pos="1080"/>
        </w:tabs>
        <w:spacing w:line="360" w:lineRule="auto"/>
        <w:ind w:left="1134" w:hanging="414"/>
        <w:jc w:val="both"/>
        <w:rPr>
          <w:rFonts w:ascii="Arial" w:hAnsi="Arial" w:cs="Arial"/>
          <w:lang w:val="pt-BR"/>
        </w:rPr>
      </w:pPr>
      <w:r w:rsidRPr="00014A8C">
        <w:rPr>
          <w:rFonts w:ascii="Arial" w:hAnsi="Arial" w:cs="Arial"/>
          <w:lang w:val="pt-BR"/>
        </w:rPr>
        <w:t>Dimensões e natureza do piso dos campos de provas e de treino, indicando se são ao ar livre ou em recinto coberto;</w:t>
      </w:r>
    </w:p>
    <w:p w:rsidR="00EB2CA4" w:rsidRPr="00014A8C" w:rsidRDefault="00EB2CA4" w:rsidP="00EB2CA4">
      <w:pPr>
        <w:numPr>
          <w:ilvl w:val="4"/>
          <w:numId w:val="26"/>
        </w:numPr>
        <w:tabs>
          <w:tab w:val="clear" w:pos="360"/>
          <w:tab w:val="left" w:pos="1080"/>
        </w:tabs>
        <w:spacing w:line="360" w:lineRule="auto"/>
        <w:ind w:left="720" w:firstLine="0"/>
        <w:jc w:val="both"/>
        <w:rPr>
          <w:rFonts w:ascii="Arial" w:hAnsi="Arial" w:cs="Arial"/>
          <w:lang w:val="pt-BR"/>
        </w:rPr>
      </w:pPr>
      <w:r w:rsidRPr="00014A8C">
        <w:rPr>
          <w:rFonts w:ascii="Arial" w:hAnsi="Arial" w:cs="Arial"/>
          <w:lang w:val="pt-BR"/>
        </w:rPr>
        <w:t>Descrição das provas;</w:t>
      </w:r>
    </w:p>
    <w:p w:rsidR="00EB2CA4" w:rsidRPr="00EE0CF1" w:rsidRDefault="00A9546B" w:rsidP="00A9546B">
      <w:pPr>
        <w:numPr>
          <w:ilvl w:val="4"/>
          <w:numId w:val="26"/>
        </w:numPr>
        <w:tabs>
          <w:tab w:val="clear" w:pos="360"/>
          <w:tab w:val="left" w:pos="1080"/>
        </w:tabs>
        <w:spacing w:line="360" w:lineRule="auto"/>
        <w:ind w:left="1134" w:hanging="414"/>
        <w:jc w:val="both"/>
        <w:rPr>
          <w:rFonts w:ascii="Arial" w:hAnsi="Arial" w:cs="Arial"/>
          <w:lang w:val="pt-BR"/>
        </w:rPr>
      </w:pPr>
      <w:r w:rsidRPr="00014A8C">
        <w:rPr>
          <w:rFonts w:ascii="Arial" w:hAnsi="Arial" w:cs="Arial"/>
          <w:lang w:val="pt-BR"/>
        </w:rPr>
        <w:t>As Categorias dos A</w:t>
      </w:r>
      <w:r w:rsidR="00EB2CA4" w:rsidRPr="00014A8C">
        <w:rPr>
          <w:rFonts w:ascii="Arial" w:hAnsi="Arial" w:cs="Arial"/>
          <w:lang w:val="pt-BR"/>
        </w:rPr>
        <w:t>tletas e cavalos admitidos bem como</w:t>
      </w:r>
      <w:r w:rsidR="00EB2CA4" w:rsidRPr="00EE0CF1">
        <w:rPr>
          <w:rFonts w:ascii="Arial" w:hAnsi="Arial" w:cs="Arial"/>
          <w:lang w:val="pt-BR"/>
        </w:rPr>
        <w:t xml:space="preserve"> o número máx</w:t>
      </w:r>
      <w:r w:rsidR="00F71410">
        <w:rPr>
          <w:rFonts w:ascii="Arial" w:hAnsi="Arial" w:cs="Arial"/>
          <w:lang w:val="pt-BR"/>
        </w:rPr>
        <w:t xml:space="preserve">imo de cavalos por prova e por </w:t>
      </w:r>
      <w:r>
        <w:rPr>
          <w:rFonts w:ascii="Arial" w:hAnsi="Arial" w:cs="Arial"/>
          <w:lang w:val="pt-BR"/>
        </w:rPr>
        <w:t>A</w:t>
      </w:r>
      <w:r w:rsidR="00EB2CA4" w:rsidRPr="00EE0CF1">
        <w:rPr>
          <w:rFonts w:ascii="Arial" w:hAnsi="Arial" w:cs="Arial"/>
          <w:lang w:val="pt-BR"/>
        </w:rPr>
        <w:t>tleta;</w:t>
      </w:r>
    </w:p>
    <w:p w:rsidR="00EB2CA4" w:rsidRPr="00EE0CF1" w:rsidRDefault="00EB2CA4" w:rsidP="00EB2CA4">
      <w:pPr>
        <w:numPr>
          <w:ilvl w:val="4"/>
          <w:numId w:val="26"/>
        </w:numPr>
        <w:tabs>
          <w:tab w:val="clear" w:pos="360"/>
          <w:tab w:val="left" w:pos="1080"/>
        </w:tabs>
        <w:spacing w:line="360" w:lineRule="auto"/>
        <w:ind w:left="720" w:firstLine="0"/>
        <w:jc w:val="both"/>
        <w:rPr>
          <w:rFonts w:ascii="Arial" w:hAnsi="Arial" w:cs="Arial"/>
          <w:lang w:val="pt-BR"/>
        </w:rPr>
      </w:pPr>
      <w:r w:rsidRPr="00EE0CF1">
        <w:rPr>
          <w:rFonts w:ascii="Arial" w:hAnsi="Arial" w:cs="Arial"/>
          <w:lang w:val="pt-BR"/>
        </w:rPr>
        <w:t>Cavalariças e alojamento disponíveis bem como o preço, se for o caso;</w:t>
      </w:r>
    </w:p>
    <w:p w:rsidR="00EB2CA4" w:rsidRPr="00EE0CF1" w:rsidRDefault="00EB2CA4" w:rsidP="00EB2CA4">
      <w:pPr>
        <w:numPr>
          <w:ilvl w:val="4"/>
          <w:numId w:val="26"/>
        </w:numPr>
        <w:tabs>
          <w:tab w:val="clear" w:pos="360"/>
          <w:tab w:val="left" w:pos="1080"/>
        </w:tabs>
        <w:spacing w:line="360" w:lineRule="auto"/>
        <w:ind w:left="720" w:firstLine="0"/>
        <w:jc w:val="both"/>
        <w:rPr>
          <w:rFonts w:ascii="Arial" w:hAnsi="Arial" w:cs="Arial"/>
          <w:lang w:val="pt-BR"/>
        </w:rPr>
      </w:pPr>
      <w:r w:rsidRPr="00EE0CF1">
        <w:rPr>
          <w:rFonts w:ascii="Arial" w:hAnsi="Arial" w:cs="Arial"/>
          <w:lang w:val="pt-BR"/>
        </w:rPr>
        <w:t>Valor dos prémios e sua distribuição;</w:t>
      </w:r>
    </w:p>
    <w:p w:rsidR="00EB2CA4" w:rsidRPr="00EE0CF1" w:rsidRDefault="00EB2CA4" w:rsidP="00EB2CA4">
      <w:pPr>
        <w:numPr>
          <w:ilvl w:val="4"/>
          <w:numId w:val="26"/>
        </w:numPr>
        <w:tabs>
          <w:tab w:val="clear" w:pos="360"/>
          <w:tab w:val="left" w:pos="1080"/>
        </w:tabs>
        <w:spacing w:line="360" w:lineRule="auto"/>
        <w:ind w:left="720" w:firstLine="0"/>
        <w:jc w:val="both"/>
        <w:rPr>
          <w:rFonts w:ascii="Arial" w:hAnsi="Arial" w:cs="Arial"/>
          <w:lang w:val="pt-BR"/>
        </w:rPr>
      </w:pPr>
      <w:r w:rsidRPr="00EE0CF1">
        <w:rPr>
          <w:rFonts w:ascii="Arial" w:hAnsi="Arial" w:cs="Arial"/>
          <w:lang w:val="pt-BR"/>
        </w:rPr>
        <w:t>Valor das inscrições;</w:t>
      </w:r>
    </w:p>
    <w:p w:rsidR="00EB2CA4" w:rsidRPr="00EE0CF1" w:rsidRDefault="00EB2CA4" w:rsidP="00EB2CA4">
      <w:pPr>
        <w:numPr>
          <w:ilvl w:val="4"/>
          <w:numId w:val="26"/>
        </w:numPr>
        <w:tabs>
          <w:tab w:val="clear" w:pos="360"/>
          <w:tab w:val="left" w:pos="1080"/>
        </w:tabs>
        <w:spacing w:line="360" w:lineRule="auto"/>
        <w:ind w:left="720" w:firstLine="0"/>
        <w:jc w:val="both"/>
        <w:rPr>
          <w:rFonts w:ascii="Arial" w:hAnsi="Arial" w:cs="Arial"/>
          <w:lang w:val="pt-BR"/>
        </w:rPr>
      </w:pPr>
      <w:r w:rsidRPr="00EE0CF1">
        <w:rPr>
          <w:rFonts w:ascii="Arial" w:hAnsi="Arial" w:cs="Arial"/>
          <w:lang w:val="pt-BR"/>
        </w:rPr>
        <w:t>Recomendações veterinárias;</w:t>
      </w:r>
    </w:p>
    <w:p w:rsidR="00EB2CA4" w:rsidRPr="00EE0CF1" w:rsidRDefault="00EB2CA4" w:rsidP="00EB2CA4">
      <w:pPr>
        <w:numPr>
          <w:ilvl w:val="4"/>
          <w:numId w:val="26"/>
        </w:numPr>
        <w:tabs>
          <w:tab w:val="clear" w:pos="360"/>
          <w:tab w:val="left" w:pos="1080"/>
        </w:tabs>
        <w:spacing w:line="360" w:lineRule="auto"/>
        <w:ind w:left="720" w:firstLine="0"/>
        <w:jc w:val="both"/>
        <w:rPr>
          <w:rFonts w:ascii="Arial" w:hAnsi="Arial" w:cs="Arial"/>
          <w:lang w:val="pt-BR"/>
        </w:rPr>
      </w:pPr>
      <w:r w:rsidRPr="00EE0CF1">
        <w:rPr>
          <w:rFonts w:ascii="Arial" w:hAnsi="Arial" w:cs="Arial"/>
          <w:lang w:val="pt-BR"/>
        </w:rPr>
        <w:t>Outras indicações úteis.</w:t>
      </w:r>
    </w:p>
    <w:p w:rsidR="00EB2CA4" w:rsidRPr="00014A8C" w:rsidRDefault="00EB2CA4" w:rsidP="00B320E5">
      <w:pPr>
        <w:tabs>
          <w:tab w:val="left" w:pos="284"/>
          <w:tab w:val="left" w:pos="397"/>
          <w:tab w:val="left" w:pos="567"/>
        </w:tabs>
        <w:spacing w:line="360" w:lineRule="auto"/>
        <w:ind w:left="567" w:hanging="567"/>
        <w:jc w:val="both"/>
        <w:rPr>
          <w:rFonts w:ascii="Arial" w:hAnsi="Arial" w:cs="Arial"/>
          <w:lang w:val="pt-BR"/>
        </w:rPr>
      </w:pPr>
      <w:r w:rsidRPr="00B320E5">
        <w:rPr>
          <w:rFonts w:ascii="Arial" w:hAnsi="Arial" w:cs="Arial"/>
          <w:b/>
          <w:bCs/>
          <w:lang w:val="pt-BR"/>
        </w:rPr>
        <w:t>2.3</w:t>
      </w:r>
      <w:r w:rsidRPr="00EE0CF1">
        <w:rPr>
          <w:rFonts w:ascii="Arial" w:hAnsi="Arial" w:cs="Arial"/>
          <w:lang w:val="pt-BR"/>
        </w:rPr>
        <w:t>.</w:t>
      </w:r>
      <w:r w:rsidRPr="00EE0CF1">
        <w:rPr>
          <w:rFonts w:ascii="Arial" w:hAnsi="Arial" w:cs="Arial"/>
          <w:lang w:val="pt-BR"/>
        </w:rPr>
        <w:tab/>
        <w:t xml:space="preserve">O Programa Provisório deve indicar o limite máximo de conjuntos admitidos </w:t>
      </w:r>
      <w:r w:rsidR="00036937" w:rsidRPr="00014A8C">
        <w:rPr>
          <w:rFonts w:ascii="Arial" w:hAnsi="Arial" w:cs="Arial"/>
          <w:lang w:val="pt-BR"/>
        </w:rPr>
        <w:t>n</w:t>
      </w:r>
      <w:r w:rsidR="00B320E5" w:rsidRPr="00014A8C">
        <w:rPr>
          <w:rFonts w:ascii="Arial" w:hAnsi="Arial" w:cs="Arial"/>
          <w:lang w:val="pt-BR"/>
        </w:rPr>
        <w:t>a</w:t>
      </w:r>
      <w:r w:rsidR="00036937" w:rsidRPr="00014A8C">
        <w:rPr>
          <w:rFonts w:ascii="Arial" w:hAnsi="Arial" w:cs="Arial"/>
          <w:lang w:val="pt-BR"/>
        </w:rPr>
        <w:t xml:space="preserve"> </w:t>
      </w:r>
      <w:r w:rsidR="00B320E5" w:rsidRPr="00014A8C">
        <w:rPr>
          <w:rFonts w:ascii="Arial" w:hAnsi="Arial" w:cs="Arial"/>
          <w:lang w:val="pt-BR"/>
        </w:rPr>
        <w:t>Competição</w:t>
      </w:r>
      <w:r w:rsidR="009176E3" w:rsidRPr="00014A8C">
        <w:rPr>
          <w:rFonts w:ascii="Arial" w:hAnsi="Arial" w:cs="Arial"/>
          <w:lang w:val="pt-BR"/>
        </w:rPr>
        <w:t>.</w:t>
      </w:r>
    </w:p>
    <w:p w:rsidR="00EB2CA4" w:rsidRPr="00EE0CF1" w:rsidRDefault="00EB2CA4" w:rsidP="00B320E5">
      <w:pPr>
        <w:tabs>
          <w:tab w:val="left" w:pos="284"/>
          <w:tab w:val="left" w:pos="397"/>
          <w:tab w:val="left" w:pos="567"/>
        </w:tabs>
        <w:spacing w:line="360" w:lineRule="auto"/>
        <w:ind w:left="567" w:hanging="567"/>
        <w:jc w:val="both"/>
        <w:rPr>
          <w:rFonts w:ascii="Arial" w:hAnsi="Arial" w:cs="Arial"/>
          <w:lang w:val="pt-BR"/>
        </w:rPr>
      </w:pPr>
      <w:r w:rsidRPr="00B320E5">
        <w:rPr>
          <w:rFonts w:ascii="Arial" w:hAnsi="Arial" w:cs="Arial"/>
          <w:b/>
          <w:bCs/>
          <w:lang w:val="pt-BR"/>
        </w:rPr>
        <w:t>2.4</w:t>
      </w:r>
      <w:r w:rsidRPr="00EE0CF1">
        <w:rPr>
          <w:rFonts w:ascii="Arial" w:hAnsi="Arial" w:cs="Arial"/>
          <w:lang w:val="pt-BR"/>
        </w:rPr>
        <w:t>.</w:t>
      </w:r>
      <w:r w:rsidRPr="00EE0CF1">
        <w:rPr>
          <w:rFonts w:ascii="Arial" w:hAnsi="Arial" w:cs="Arial"/>
          <w:lang w:val="pt-BR"/>
        </w:rPr>
        <w:tab/>
        <w:t>O Programa Provisório deve ser elaborado pela</w:t>
      </w:r>
      <w:r w:rsidR="00B320E5">
        <w:rPr>
          <w:rFonts w:ascii="Arial" w:hAnsi="Arial" w:cs="Arial"/>
          <w:lang w:val="pt-BR"/>
        </w:rPr>
        <w:t xml:space="preserve"> C. O. com base nos conselhos e </w:t>
      </w:r>
      <w:r w:rsidRPr="00EE0CF1">
        <w:rPr>
          <w:rFonts w:ascii="Arial" w:hAnsi="Arial" w:cs="Arial"/>
          <w:lang w:val="pt-BR"/>
        </w:rPr>
        <w:t>recomendações</w:t>
      </w:r>
      <w:r>
        <w:rPr>
          <w:rFonts w:ascii="Arial" w:hAnsi="Arial" w:cs="Arial"/>
          <w:lang w:val="pt-BR"/>
        </w:rPr>
        <w:t xml:space="preserve"> do Presidente do Júr</w:t>
      </w:r>
      <w:r w:rsidR="00B320E5">
        <w:rPr>
          <w:rFonts w:ascii="Arial" w:hAnsi="Arial" w:cs="Arial"/>
          <w:lang w:val="pt-BR"/>
        </w:rPr>
        <w:t>i, do Chefe</w:t>
      </w:r>
      <w:r w:rsidRPr="00EE0CF1">
        <w:rPr>
          <w:rFonts w:ascii="Arial" w:hAnsi="Arial" w:cs="Arial"/>
          <w:lang w:val="pt-BR"/>
        </w:rPr>
        <w:t xml:space="preserve"> de Pista e do Comissário-Chefe. </w:t>
      </w:r>
    </w:p>
    <w:p w:rsidR="00EB2CA4" w:rsidRPr="00EE0CF1" w:rsidRDefault="00EB2CA4" w:rsidP="00B320E5">
      <w:pPr>
        <w:tabs>
          <w:tab w:val="left" w:pos="284"/>
          <w:tab w:val="left" w:pos="397"/>
          <w:tab w:val="left" w:pos="567"/>
          <w:tab w:val="left" w:pos="851"/>
        </w:tabs>
        <w:spacing w:line="360" w:lineRule="auto"/>
        <w:ind w:left="567" w:hanging="567"/>
        <w:jc w:val="both"/>
        <w:rPr>
          <w:rFonts w:ascii="Arial" w:hAnsi="Arial" w:cs="Arial"/>
          <w:lang w:val="pt-BR"/>
        </w:rPr>
      </w:pPr>
      <w:r w:rsidRPr="00B320E5">
        <w:rPr>
          <w:rFonts w:ascii="Arial" w:hAnsi="Arial" w:cs="Arial"/>
          <w:b/>
          <w:bCs/>
          <w:lang w:val="pt-BR"/>
        </w:rPr>
        <w:lastRenderedPageBreak/>
        <w:t>2.5</w:t>
      </w:r>
      <w:r w:rsidRPr="00EE0CF1">
        <w:rPr>
          <w:rFonts w:ascii="Arial" w:hAnsi="Arial" w:cs="Arial"/>
          <w:lang w:val="pt-BR"/>
        </w:rPr>
        <w:t>.</w:t>
      </w:r>
      <w:r w:rsidRPr="00EE0CF1">
        <w:rPr>
          <w:rFonts w:ascii="Arial" w:hAnsi="Arial" w:cs="Arial"/>
          <w:lang w:val="pt-BR"/>
        </w:rPr>
        <w:tab/>
        <w:t xml:space="preserve">Estes Oficiais, bem como todos os outros necessários, devem ser escolhidos e </w:t>
      </w:r>
      <w:r>
        <w:rPr>
          <w:rFonts w:ascii="Arial" w:hAnsi="Arial" w:cs="Arial"/>
          <w:lang w:val="pt-BR"/>
        </w:rPr>
        <w:t>conta</w:t>
      </w:r>
      <w:r w:rsidRPr="00EE0CF1">
        <w:rPr>
          <w:rFonts w:ascii="Arial" w:hAnsi="Arial" w:cs="Arial"/>
          <w:lang w:val="pt-BR"/>
        </w:rPr>
        <w:t>tados com antecedência suficiente, só podendo ser indicados no Programa Provisório quando tiverem aceitado a sua nomeação.</w:t>
      </w:r>
    </w:p>
    <w:p w:rsidR="00EB2CA4" w:rsidRPr="00EE0CF1" w:rsidRDefault="00EB2CA4" w:rsidP="00B320E5">
      <w:pPr>
        <w:tabs>
          <w:tab w:val="left" w:pos="284"/>
          <w:tab w:val="left" w:pos="397"/>
          <w:tab w:val="left" w:pos="567"/>
        </w:tabs>
        <w:spacing w:line="360" w:lineRule="auto"/>
        <w:ind w:left="567"/>
        <w:jc w:val="both"/>
        <w:rPr>
          <w:rFonts w:ascii="Arial" w:hAnsi="Arial" w:cs="Arial"/>
          <w:lang w:val="pt-BR"/>
        </w:rPr>
      </w:pPr>
      <w:r>
        <w:rPr>
          <w:rFonts w:ascii="Arial" w:hAnsi="Arial" w:cs="Arial"/>
          <w:lang w:val="pt-BR"/>
        </w:rPr>
        <w:t xml:space="preserve"> </w:t>
      </w:r>
      <w:r w:rsidRPr="00EE0CF1">
        <w:rPr>
          <w:rFonts w:ascii="Arial" w:hAnsi="Arial" w:cs="Arial"/>
          <w:lang w:val="pt-BR"/>
        </w:rPr>
        <w:t xml:space="preserve">O RG, o RV e este Regulamento indicam a qualificação a respeitar na </w:t>
      </w:r>
      <w:r>
        <w:rPr>
          <w:rFonts w:ascii="Arial" w:hAnsi="Arial" w:cs="Arial"/>
          <w:lang w:val="pt-BR"/>
        </w:rPr>
        <w:t xml:space="preserve">nomeação </w:t>
      </w:r>
      <w:r w:rsidR="00FA12E4">
        <w:rPr>
          <w:rFonts w:ascii="Arial" w:hAnsi="Arial" w:cs="Arial"/>
          <w:lang w:val="pt-BR"/>
        </w:rPr>
        <w:t>de todos os O</w:t>
      </w:r>
      <w:r w:rsidRPr="00EE0CF1">
        <w:rPr>
          <w:rFonts w:ascii="Arial" w:hAnsi="Arial" w:cs="Arial"/>
          <w:lang w:val="pt-BR"/>
        </w:rPr>
        <w:t>ficiais, pelo que devem ser cuidadosamente consultados.</w:t>
      </w:r>
    </w:p>
    <w:p w:rsidR="00EB2CA4" w:rsidRPr="00EE0CF1" w:rsidRDefault="00EB2CA4" w:rsidP="00B320E5">
      <w:pPr>
        <w:tabs>
          <w:tab w:val="left" w:pos="284"/>
          <w:tab w:val="left" w:pos="397"/>
          <w:tab w:val="left" w:pos="567"/>
        </w:tabs>
        <w:spacing w:line="360" w:lineRule="auto"/>
        <w:ind w:left="567" w:hanging="567"/>
        <w:jc w:val="both"/>
        <w:rPr>
          <w:rFonts w:ascii="Arial" w:hAnsi="Arial" w:cs="Arial"/>
          <w:lang w:val="pt-BR"/>
        </w:rPr>
      </w:pPr>
      <w:r w:rsidRPr="00B320E5">
        <w:rPr>
          <w:rFonts w:ascii="Arial" w:hAnsi="Arial" w:cs="Arial"/>
          <w:b/>
          <w:bCs/>
          <w:lang w:val="pt-BR"/>
        </w:rPr>
        <w:t>2.6</w:t>
      </w:r>
      <w:r w:rsidRPr="00EE0CF1">
        <w:rPr>
          <w:rFonts w:ascii="Arial" w:hAnsi="Arial" w:cs="Arial"/>
          <w:lang w:val="pt-BR"/>
        </w:rPr>
        <w:t>.</w:t>
      </w:r>
      <w:r w:rsidRPr="00EE0CF1">
        <w:rPr>
          <w:rFonts w:ascii="Arial" w:hAnsi="Arial" w:cs="Arial"/>
          <w:lang w:val="pt-BR"/>
        </w:rPr>
        <w:tab/>
        <w:t>A descrição das provas deve ser feita dum modo claro, limitando-se a indicar o que varia em relação às prescrições deste Regulamento. É por isso desnecessário incluir todas as indicações referidas detalhadamente neste Regulamento. Nomeadamente deve ser referido:</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6F4433">
        <w:rPr>
          <w:rFonts w:ascii="Arial" w:hAnsi="Arial" w:cs="Arial"/>
          <w:lang w:val="pt-BR"/>
        </w:rPr>
        <w:t xml:space="preserve">   </w:t>
      </w:r>
      <w:r w:rsidRPr="00EE0CF1">
        <w:rPr>
          <w:rFonts w:ascii="Arial" w:hAnsi="Arial" w:cs="Arial"/>
          <w:lang w:val="pt-BR"/>
        </w:rPr>
        <w:t>Altura da Prova;</w:t>
      </w:r>
    </w:p>
    <w:p w:rsidR="00EB2CA4" w:rsidRPr="00014A8C" w:rsidRDefault="00EB2CA4" w:rsidP="00B320E5">
      <w:pPr>
        <w:tabs>
          <w:tab w:val="left" w:pos="284"/>
          <w:tab w:val="left" w:pos="397"/>
          <w:tab w:val="left" w:pos="567"/>
        </w:tabs>
        <w:spacing w:line="360" w:lineRule="auto"/>
        <w:ind w:left="1134" w:hanging="1134"/>
        <w:jc w:val="both"/>
        <w:rPr>
          <w:rFonts w:ascii="Arial" w:hAnsi="Arial" w:cs="Arial"/>
          <w:lang w:val="pt-BR"/>
        </w:rPr>
      </w:pPr>
      <w:r w:rsidRPr="00EE0CF1">
        <w:rPr>
          <w:rFonts w:ascii="Arial" w:hAnsi="Arial" w:cs="Arial"/>
          <w:lang w:val="pt-PT"/>
        </w:rPr>
        <w:t>–</w:t>
      </w:r>
      <w:r w:rsidRPr="00EE0CF1">
        <w:rPr>
          <w:rFonts w:ascii="Arial" w:hAnsi="Arial" w:cs="Arial"/>
          <w:lang w:val="pt-BR"/>
        </w:rPr>
        <w:tab/>
      </w:r>
      <w:r w:rsidR="00B320E5">
        <w:rPr>
          <w:rFonts w:ascii="Arial" w:hAnsi="Arial" w:cs="Arial"/>
          <w:lang w:val="pt-BR"/>
        </w:rPr>
        <w:tab/>
      </w:r>
      <w:r w:rsidR="006F4433">
        <w:rPr>
          <w:rFonts w:ascii="Arial" w:hAnsi="Arial" w:cs="Arial"/>
          <w:lang w:val="pt-BR"/>
        </w:rPr>
        <w:t xml:space="preserve">   </w:t>
      </w:r>
      <w:r w:rsidRPr="00EE0CF1">
        <w:rPr>
          <w:rFonts w:ascii="Arial" w:hAnsi="Arial" w:cs="Arial"/>
          <w:lang w:val="pt-BR"/>
        </w:rPr>
        <w:t xml:space="preserve">Categorias de </w:t>
      </w:r>
      <w:r w:rsidR="00A9546B" w:rsidRPr="00014A8C">
        <w:rPr>
          <w:rFonts w:ascii="Arial" w:hAnsi="Arial" w:cs="Arial"/>
          <w:lang w:val="pt-BR"/>
        </w:rPr>
        <w:t>A</w:t>
      </w:r>
      <w:r w:rsidR="00B320E5" w:rsidRPr="00014A8C">
        <w:rPr>
          <w:rFonts w:ascii="Arial" w:hAnsi="Arial" w:cs="Arial"/>
          <w:lang w:val="pt-BR"/>
        </w:rPr>
        <w:t>tletas</w:t>
      </w:r>
      <w:r w:rsidRPr="00014A8C">
        <w:rPr>
          <w:rFonts w:ascii="Arial" w:hAnsi="Arial" w:cs="Arial"/>
          <w:lang w:val="pt-BR"/>
        </w:rPr>
        <w:t xml:space="preserve"> ou de cavalos a que as provas se destinam ou são interditas;</w:t>
      </w:r>
    </w:p>
    <w:p w:rsidR="00EB2CA4" w:rsidRPr="00014A8C" w:rsidRDefault="00EB2CA4" w:rsidP="006F4433">
      <w:pPr>
        <w:tabs>
          <w:tab w:val="left" w:pos="284"/>
          <w:tab w:val="left" w:pos="397"/>
          <w:tab w:val="left" w:pos="567"/>
        </w:tabs>
        <w:spacing w:line="360" w:lineRule="auto"/>
        <w:ind w:left="567" w:hanging="567"/>
        <w:jc w:val="both"/>
        <w:rPr>
          <w:rFonts w:ascii="Arial" w:hAnsi="Arial" w:cs="Arial"/>
          <w:lang w:val="pt-BR"/>
        </w:rPr>
      </w:pPr>
      <w:r w:rsidRPr="00014A8C">
        <w:rPr>
          <w:rFonts w:ascii="Arial" w:hAnsi="Arial" w:cs="Arial"/>
          <w:lang w:val="pt-PT"/>
        </w:rPr>
        <w:t>–</w:t>
      </w:r>
      <w:r w:rsidRPr="00014A8C">
        <w:rPr>
          <w:rFonts w:ascii="Arial" w:hAnsi="Arial" w:cs="Arial"/>
          <w:lang w:val="pt-BR"/>
        </w:rPr>
        <w:tab/>
      </w:r>
      <w:r w:rsidRPr="00014A8C">
        <w:rPr>
          <w:rFonts w:ascii="Arial" w:hAnsi="Arial" w:cs="Arial"/>
          <w:lang w:val="pt-BR"/>
        </w:rPr>
        <w:tab/>
      </w:r>
      <w:r w:rsidR="006F4433" w:rsidRPr="00014A8C">
        <w:rPr>
          <w:rFonts w:ascii="Arial" w:hAnsi="Arial" w:cs="Arial"/>
          <w:lang w:val="pt-BR"/>
        </w:rPr>
        <w:t xml:space="preserve">   </w:t>
      </w:r>
      <w:r w:rsidRPr="00014A8C">
        <w:rPr>
          <w:rFonts w:ascii="Arial" w:hAnsi="Arial" w:cs="Arial"/>
          <w:lang w:val="pt-BR"/>
        </w:rPr>
        <w:t>Descrição resumida da prova e indicação dos artigos do Regulamento que a caracterizam;</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lang w:val="pt-PT"/>
        </w:rPr>
        <w:t>–</w:t>
      </w:r>
      <w:r w:rsidRPr="00014A8C">
        <w:rPr>
          <w:rFonts w:ascii="Arial" w:hAnsi="Arial" w:cs="Arial"/>
          <w:lang w:val="pt-BR"/>
        </w:rPr>
        <w:tab/>
      </w:r>
      <w:r w:rsidRPr="00014A8C">
        <w:rPr>
          <w:rFonts w:ascii="Arial" w:hAnsi="Arial" w:cs="Arial"/>
          <w:lang w:val="pt-BR"/>
        </w:rPr>
        <w:tab/>
      </w:r>
      <w:r w:rsidR="006F4433" w:rsidRPr="00014A8C">
        <w:rPr>
          <w:rFonts w:ascii="Arial" w:hAnsi="Arial" w:cs="Arial"/>
          <w:lang w:val="pt-BR"/>
        </w:rPr>
        <w:t xml:space="preserve">   </w:t>
      </w:r>
      <w:r w:rsidRPr="00014A8C">
        <w:rPr>
          <w:rFonts w:ascii="Arial" w:hAnsi="Arial" w:cs="Arial"/>
          <w:lang w:val="pt-BR"/>
        </w:rPr>
        <w:t>Tabela;</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lang w:val="pt-PT"/>
        </w:rPr>
        <w:t>–</w:t>
      </w:r>
      <w:r w:rsidRPr="00014A8C">
        <w:rPr>
          <w:rFonts w:ascii="Arial" w:hAnsi="Arial" w:cs="Arial"/>
          <w:lang w:val="pt-BR"/>
        </w:rPr>
        <w:tab/>
      </w:r>
      <w:r w:rsidRPr="00014A8C">
        <w:rPr>
          <w:rFonts w:ascii="Arial" w:hAnsi="Arial" w:cs="Arial"/>
          <w:lang w:val="pt-BR"/>
        </w:rPr>
        <w:tab/>
      </w:r>
      <w:r w:rsidR="006F4433" w:rsidRPr="00014A8C">
        <w:rPr>
          <w:rFonts w:ascii="Arial" w:hAnsi="Arial" w:cs="Arial"/>
          <w:lang w:val="pt-BR"/>
        </w:rPr>
        <w:t xml:space="preserve">   </w:t>
      </w:r>
      <w:r w:rsidRPr="00014A8C">
        <w:rPr>
          <w:rFonts w:ascii="Arial" w:hAnsi="Arial" w:cs="Arial"/>
          <w:lang w:val="pt-BR"/>
        </w:rPr>
        <w:t>Velocidade.</w:t>
      </w:r>
    </w:p>
    <w:p w:rsidR="00EB2CA4" w:rsidRPr="00014A8C" w:rsidRDefault="00EB2CA4" w:rsidP="00B320E5">
      <w:pPr>
        <w:tabs>
          <w:tab w:val="left" w:pos="284"/>
          <w:tab w:val="left" w:pos="397"/>
          <w:tab w:val="left" w:pos="567"/>
        </w:tabs>
        <w:spacing w:line="360" w:lineRule="auto"/>
        <w:ind w:left="567" w:hanging="567"/>
        <w:jc w:val="both"/>
        <w:rPr>
          <w:rFonts w:ascii="Arial" w:hAnsi="Arial" w:cs="Arial"/>
          <w:lang w:val="pt-BR"/>
        </w:rPr>
      </w:pPr>
      <w:r w:rsidRPr="00014A8C">
        <w:rPr>
          <w:rFonts w:ascii="Arial" w:hAnsi="Arial" w:cs="Arial"/>
          <w:b/>
          <w:bCs/>
          <w:lang w:val="pt-BR"/>
        </w:rPr>
        <w:t>2</w:t>
      </w:r>
      <w:r w:rsidRPr="00014A8C">
        <w:rPr>
          <w:rFonts w:ascii="Arial" w:hAnsi="Arial" w:cs="Arial"/>
          <w:lang w:val="pt-BR"/>
        </w:rPr>
        <w:t>.</w:t>
      </w:r>
      <w:r w:rsidRPr="00014A8C">
        <w:rPr>
          <w:rFonts w:ascii="Arial" w:hAnsi="Arial" w:cs="Arial"/>
          <w:b/>
          <w:bCs/>
          <w:lang w:val="pt-BR"/>
        </w:rPr>
        <w:t>7</w:t>
      </w:r>
      <w:r w:rsidRPr="00014A8C">
        <w:rPr>
          <w:rFonts w:ascii="Arial" w:hAnsi="Arial" w:cs="Arial"/>
          <w:lang w:val="pt-BR"/>
        </w:rPr>
        <w:t>.</w:t>
      </w:r>
      <w:r w:rsidRPr="00014A8C">
        <w:rPr>
          <w:rFonts w:ascii="Arial" w:hAnsi="Arial" w:cs="Arial"/>
          <w:lang w:val="pt-BR"/>
        </w:rPr>
        <w:tab/>
        <w:t>O número mínimo de provas bem como as suas características têm que satisfazer às condições imp</w:t>
      </w:r>
      <w:r w:rsidR="00B320E5" w:rsidRPr="00014A8C">
        <w:rPr>
          <w:rFonts w:ascii="Arial" w:hAnsi="Arial" w:cs="Arial"/>
          <w:lang w:val="pt-BR"/>
        </w:rPr>
        <w:t>ostas pela Classificação da</w:t>
      </w:r>
      <w:r w:rsidR="00C60570" w:rsidRPr="00014A8C">
        <w:rPr>
          <w:rFonts w:ascii="Arial" w:hAnsi="Arial" w:cs="Arial"/>
          <w:lang w:val="pt-BR"/>
        </w:rPr>
        <w:t xml:space="preserve"> </w:t>
      </w:r>
      <w:r w:rsidR="00B320E5" w:rsidRPr="00014A8C">
        <w:rPr>
          <w:rFonts w:ascii="Arial" w:hAnsi="Arial" w:cs="Arial"/>
          <w:lang w:val="pt-BR"/>
        </w:rPr>
        <w:t>Competição</w:t>
      </w:r>
      <w:r w:rsidRPr="00014A8C">
        <w:rPr>
          <w:rFonts w:ascii="Arial" w:hAnsi="Arial" w:cs="Arial"/>
          <w:lang w:val="pt-BR"/>
        </w:rPr>
        <w:t>.</w:t>
      </w:r>
    </w:p>
    <w:p w:rsidR="00EB2CA4" w:rsidRPr="004B0FC7" w:rsidRDefault="00EB2CA4" w:rsidP="00EB2CA4">
      <w:pPr>
        <w:tabs>
          <w:tab w:val="left" w:pos="284"/>
          <w:tab w:val="left" w:pos="397"/>
          <w:tab w:val="left" w:pos="567"/>
        </w:tabs>
        <w:spacing w:line="360" w:lineRule="auto"/>
        <w:jc w:val="both"/>
        <w:rPr>
          <w:rFonts w:ascii="Arial" w:hAnsi="Arial" w:cs="Arial"/>
          <w:sz w:val="20"/>
          <w:szCs w:val="20"/>
          <w:lang w:val="pt-BR"/>
        </w:rPr>
      </w:pPr>
    </w:p>
    <w:p w:rsidR="00EB2CA4" w:rsidRPr="00EE0CF1" w:rsidRDefault="00C95F77" w:rsidP="00C95F77">
      <w:pPr>
        <w:pStyle w:val="Ttulo7"/>
        <w:numPr>
          <w:ilvl w:val="0"/>
          <w:numId w:val="4"/>
        </w:numPr>
        <w:tabs>
          <w:tab w:val="left" w:pos="284"/>
          <w:tab w:val="left" w:pos="397"/>
          <w:tab w:val="left" w:pos="567"/>
        </w:tabs>
        <w:spacing w:line="360" w:lineRule="auto"/>
        <w:ind w:right="0"/>
        <w:rPr>
          <w:rFonts w:ascii="Arial" w:hAnsi="Arial" w:cs="Arial"/>
          <w:sz w:val="24"/>
          <w:u w:val="none"/>
        </w:rPr>
      </w:pPr>
      <w:r>
        <w:rPr>
          <w:rFonts w:ascii="Arial" w:hAnsi="Arial" w:cs="Arial"/>
          <w:szCs w:val="20"/>
          <w:u w:val="none"/>
        </w:rPr>
        <w:t xml:space="preserve">     </w:t>
      </w:r>
      <w:r w:rsidR="00EB2CA4" w:rsidRPr="00EE0CF1">
        <w:rPr>
          <w:rFonts w:ascii="Arial" w:hAnsi="Arial" w:cs="Arial"/>
          <w:sz w:val="24"/>
          <w:u w:val="none"/>
        </w:rPr>
        <w:t>Programa Definitivo:</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BR"/>
        </w:rPr>
        <w:t>Após a ratificação final do Programa Provisório pela FEP tem que ser elaborado o Programa Definitivo, com indicação expressa da aprovação, que passa a constituir documento oficial para a C. O., Oficiais e Atletas. O programa tem que ser difundido a tempo dos Atletas poderem cumprir os prazos de inscrição (ART. 21 do RG nªs 8 e 9).</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C95F77">
      <w:pPr>
        <w:tabs>
          <w:tab w:val="left" w:pos="284"/>
          <w:tab w:val="left" w:pos="397"/>
          <w:tab w:val="left" w:pos="567"/>
        </w:tabs>
        <w:spacing w:line="360" w:lineRule="auto"/>
        <w:jc w:val="both"/>
        <w:rPr>
          <w:rFonts w:ascii="Arial" w:hAnsi="Arial" w:cs="Arial"/>
          <w:lang w:val="pt-BR"/>
        </w:rPr>
      </w:pPr>
      <w:r w:rsidRPr="00A74F74">
        <w:rPr>
          <w:rFonts w:ascii="Arial" w:hAnsi="Arial" w:cs="Arial"/>
          <w:b/>
          <w:bCs/>
          <w:lang w:val="pt-BR"/>
        </w:rPr>
        <w:t>4.</w:t>
      </w:r>
      <w:r w:rsidR="00FA12E4">
        <w:rPr>
          <w:rFonts w:ascii="Arial" w:hAnsi="Arial" w:cs="Arial"/>
          <w:lang w:val="pt-BR"/>
        </w:rPr>
        <w:tab/>
      </w:r>
      <w:r w:rsidR="00C95F77">
        <w:rPr>
          <w:rFonts w:ascii="Arial" w:hAnsi="Arial" w:cs="Arial"/>
          <w:lang w:val="pt-BR"/>
        </w:rPr>
        <w:t xml:space="preserve">     </w:t>
      </w:r>
      <w:r w:rsidR="00FA12E4">
        <w:rPr>
          <w:rFonts w:ascii="Arial" w:hAnsi="Arial" w:cs="Arial"/>
          <w:lang w:val="pt-BR"/>
        </w:rPr>
        <w:t>Processo da</w:t>
      </w:r>
      <w:r w:rsidR="00036937">
        <w:rPr>
          <w:rFonts w:ascii="Arial" w:hAnsi="Arial" w:cs="Arial"/>
          <w:lang w:val="pt-BR"/>
        </w:rPr>
        <w:t xml:space="preserve"> </w:t>
      </w:r>
      <w:r w:rsidR="00B320E5" w:rsidRPr="00014A8C">
        <w:rPr>
          <w:rFonts w:ascii="Arial" w:hAnsi="Arial" w:cs="Arial"/>
          <w:lang w:val="pt-BR"/>
        </w:rPr>
        <w:t>Competição</w:t>
      </w:r>
      <w:r w:rsidRPr="00014A8C">
        <w:rPr>
          <w:rFonts w:ascii="Arial" w:hAnsi="Arial" w:cs="Arial"/>
          <w:lang w:val="pt-BR"/>
        </w:rPr>
        <w:t>:</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4.1</w:t>
      </w:r>
      <w:r w:rsidRPr="00014A8C">
        <w:rPr>
          <w:rFonts w:ascii="Arial" w:hAnsi="Arial" w:cs="Arial"/>
          <w:lang w:val="pt-BR"/>
        </w:rPr>
        <w:t>.</w:t>
      </w:r>
      <w:r w:rsidRPr="00014A8C">
        <w:rPr>
          <w:rFonts w:ascii="Arial" w:hAnsi="Arial" w:cs="Arial"/>
          <w:lang w:val="pt-BR"/>
        </w:rPr>
        <w:tab/>
        <w:t>Conforme determina o ART. 24 do Regulamento Geral da FEP:</w:t>
      </w:r>
    </w:p>
    <w:p w:rsidR="00B320E5" w:rsidRPr="00014A8C" w:rsidRDefault="00B320E5" w:rsidP="00B320E5">
      <w:pPr>
        <w:tabs>
          <w:tab w:val="left" w:pos="284"/>
          <w:tab w:val="left" w:pos="397"/>
          <w:tab w:val="left" w:pos="567"/>
        </w:tabs>
        <w:spacing w:line="360" w:lineRule="auto"/>
        <w:ind w:left="567"/>
        <w:jc w:val="both"/>
        <w:rPr>
          <w:rFonts w:ascii="Arial" w:hAnsi="Arial" w:cs="Arial"/>
          <w:lang w:val="pt-BR"/>
        </w:rPr>
      </w:pPr>
      <w:r w:rsidRPr="00014A8C">
        <w:rPr>
          <w:rFonts w:ascii="Arial" w:hAnsi="Arial" w:cs="Arial"/>
          <w:lang w:val="pt-BR"/>
        </w:rPr>
        <w:t>As C. O. das Competições</w:t>
      </w:r>
      <w:r w:rsidR="00EB2CA4" w:rsidRPr="00014A8C">
        <w:rPr>
          <w:rFonts w:ascii="Arial" w:hAnsi="Arial" w:cs="Arial"/>
          <w:lang w:val="pt-BR"/>
        </w:rPr>
        <w:t xml:space="preserve"> Nacionais devem enviar à FEP, durante a semana imediatamente seguinte ao fim </w:t>
      </w:r>
      <w:r w:rsidRPr="00014A8C">
        <w:rPr>
          <w:rFonts w:ascii="Arial" w:hAnsi="Arial" w:cs="Arial"/>
          <w:lang w:val="pt-BR"/>
        </w:rPr>
        <w:t>do mesmo, o Processo da Competição</w:t>
      </w:r>
      <w:r w:rsidR="00EB2CA4" w:rsidRPr="00014A8C">
        <w:rPr>
          <w:rFonts w:ascii="Arial" w:hAnsi="Arial" w:cs="Arial"/>
          <w:lang w:val="pt-BR"/>
        </w:rPr>
        <w:t xml:space="preserve"> acompanhado das verbas que, de acordo com os Regulamentos, caibam à FEP, sob a pena de procedimento disciplinar pelo Conselho de Disciplina da FEP.</w:t>
      </w:r>
    </w:p>
    <w:p w:rsidR="00EB2CA4" w:rsidRPr="00014A8C" w:rsidRDefault="00EB2CA4" w:rsidP="00B320E5">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4.2</w:t>
      </w:r>
      <w:r w:rsidRPr="00014A8C">
        <w:rPr>
          <w:rFonts w:ascii="Arial" w:hAnsi="Arial" w:cs="Arial"/>
          <w:lang w:val="pt-BR"/>
        </w:rPr>
        <w:t>.</w:t>
      </w:r>
      <w:r w:rsidRPr="00014A8C">
        <w:rPr>
          <w:rFonts w:ascii="Arial" w:hAnsi="Arial" w:cs="Arial"/>
          <w:lang w:val="pt-BR"/>
        </w:rPr>
        <w:tab/>
        <w:t>O Processo d</w:t>
      </w:r>
      <w:r w:rsidR="00B320E5" w:rsidRPr="00014A8C">
        <w:rPr>
          <w:rFonts w:ascii="Arial" w:hAnsi="Arial" w:cs="Arial"/>
          <w:lang w:val="pt-BR"/>
        </w:rPr>
        <w:t>a Competição</w:t>
      </w:r>
      <w:r w:rsidR="00C60570" w:rsidRPr="00014A8C">
        <w:rPr>
          <w:rFonts w:ascii="Arial" w:hAnsi="Arial" w:cs="Arial"/>
          <w:lang w:val="pt-BR"/>
        </w:rPr>
        <w:t xml:space="preserve"> </w:t>
      </w:r>
      <w:r w:rsidRPr="00014A8C">
        <w:rPr>
          <w:rFonts w:ascii="Arial" w:hAnsi="Arial" w:cs="Arial"/>
          <w:lang w:val="pt-BR"/>
        </w:rPr>
        <w:t>é instruído com:</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4.2.</w:t>
      </w:r>
      <w:r w:rsidR="00B320E5" w:rsidRPr="00014A8C">
        <w:rPr>
          <w:rFonts w:ascii="Arial" w:hAnsi="Arial" w:cs="Arial"/>
          <w:b/>
          <w:bCs/>
          <w:lang w:val="pt-BR"/>
        </w:rPr>
        <w:t>1</w:t>
      </w:r>
      <w:r w:rsidR="00B320E5" w:rsidRPr="00014A8C">
        <w:rPr>
          <w:rFonts w:ascii="Arial" w:hAnsi="Arial" w:cs="Arial"/>
          <w:lang w:val="pt-BR"/>
        </w:rPr>
        <w:t>.</w:t>
      </w:r>
      <w:r w:rsidRPr="00014A8C">
        <w:rPr>
          <w:rFonts w:ascii="Arial" w:hAnsi="Arial" w:cs="Arial"/>
          <w:lang w:val="pt-BR"/>
        </w:rPr>
        <w:t>Programa d</w:t>
      </w:r>
      <w:r w:rsidR="00467624" w:rsidRPr="00014A8C">
        <w:rPr>
          <w:rFonts w:ascii="Arial" w:hAnsi="Arial" w:cs="Arial"/>
          <w:lang w:val="pt-BR"/>
        </w:rPr>
        <w:t>a Competição</w:t>
      </w:r>
      <w:r w:rsidRPr="00014A8C">
        <w:rPr>
          <w:rFonts w:ascii="Arial" w:hAnsi="Arial" w:cs="Arial"/>
          <w:lang w:val="pt-BR"/>
        </w:rPr>
        <w:t>.</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B320E5">
        <w:rPr>
          <w:rFonts w:ascii="Arial" w:hAnsi="Arial" w:cs="Arial"/>
          <w:b/>
          <w:bCs/>
          <w:lang w:val="pt-BR"/>
        </w:rPr>
        <w:t>4.2.</w:t>
      </w:r>
      <w:r w:rsidR="00B320E5" w:rsidRPr="00B320E5">
        <w:rPr>
          <w:rFonts w:ascii="Arial" w:hAnsi="Arial" w:cs="Arial"/>
          <w:b/>
          <w:bCs/>
          <w:lang w:val="pt-BR"/>
        </w:rPr>
        <w:t>2</w:t>
      </w:r>
      <w:r w:rsidR="00B320E5">
        <w:rPr>
          <w:rFonts w:ascii="Arial" w:hAnsi="Arial" w:cs="Arial"/>
          <w:lang w:val="pt-BR"/>
        </w:rPr>
        <w:t>.</w:t>
      </w:r>
      <w:r w:rsidR="00FA12E4">
        <w:rPr>
          <w:rFonts w:ascii="Arial" w:hAnsi="Arial" w:cs="Arial"/>
          <w:lang w:val="pt-BR"/>
        </w:rPr>
        <w:t>Lista de A</w:t>
      </w:r>
      <w:r w:rsidRPr="00EE0CF1">
        <w:rPr>
          <w:rFonts w:ascii="Arial" w:hAnsi="Arial" w:cs="Arial"/>
          <w:lang w:val="pt-BR"/>
        </w:rPr>
        <w:t>tletas inscritos em cada prova.</w:t>
      </w:r>
    </w:p>
    <w:p w:rsidR="00EB2CA4" w:rsidRPr="00EE0CF1" w:rsidRDefault="00B320E5" w:rsidP="00B320E5">
      <w:pPr>
        <w:tabs>
          <w:tab w:val="left" w:pos="284"/>
          <w:tab w:val="left" w:pos="397"/>
          <w:tab w:val="left" w:pos="567"/>
        </w:tabs>
        <w:spacing w:line="360" w:lineRule="auto"/>
        <w:ind w:left="567" w:hanging="567"/>
        <w:jc w:val="both"/>
        <w:rPr>
          <w:rFonts w:ascii="Arial" w:hAnsi="Arial" w:cs="Arial"/>
          <w:lang w:val="pt-BR"/>
        </w:rPr>
      </w:pPr>
      <w:r w:rsidRPr="00B320E5">
        <w:rPr>
          <w:rFonts w:ascii="Arial" w:hAnsi="Arial" w:cs="Arial"/>
          <w:b/>
          <w:bCs/>
          <w:lang w:val="pt-BR"/>
        </w:rPr>
        <w:t>4.2.3</w:t>
      </w:r>
      <w:r>
        <w:rPr>
          <w:rFonts w:ascii="Arial" w:hAnsi="Arial" w:cs="Arial"/>
          <w:lang w:val="pt-BR"/>
        </w:rPr>
        <w:t>.</w:t>
      </w:r>
      <w:r w:rsidR="00EB2CA4" w:rsidRPr="00EE0CF1">
        <w:rPr>
          <w:rFonts w:ascii="Arial" w:hAnsi="Arial" w:cs="Arial"/>
          <w:lang w:val="pt-BR"/>
        </w:rPr>
        <w:t>Resultados obtidos e classificações de cada prova, com a indicaç</w:t>
      </w:r>
      <w:r w:rsidR="00A9546B">
        <w:rPr>
          <w:rFonts w:ascii="Arial" w:hAnsi="Arial" w:cs="Arial"/>
          <w:lang w:val="pt-BR"/>
        </w:rPr>
        <w:t>ão dos números de federados do A</w:t>
      </w:r>
      <w:r w:rsidR="00EB2CA4" w:rsidRPr="00EE0CF1">
        <w:rPr>
          <w:rFonts w:ascii="Arial" w:hAnsi="Arial" w:cs="Arial"/>
          <w:lang w:val="pt-BR"/>
        </w:rPr>
        <w:t>tleta e do Cavalo, rubricados pelo respectivo Presidente.</w:t>
      </w:r>
    </w:p>
    <w:p w:rsidR="00EB2CA4" w:rsidRPr="00EE0CF1" w:rsidRDefault="00B320E5" w:rsidP="00B320E5">
      <w:pPr>
        <w:tabs>
          <w:tab w:val="left" w:pos="284"/>
          <w:tab w:val="left" w:pos="397"/>
          <w:tab w:val="left" w:pos="567"/>
        </w:tabs>
        <w:spacing w:line="360" w:lineRule="auto"/>
        <w:ind w:left="567" w:hanging="567"/>
        <w:jc w:val="both"/>
        <w:rPr>
          <w:rFonts w:ascii="Arial" w:hAnsi="Arial" w:cs="Arial"/>
          <w:lang w:val="pt-BR"/>
        </w:rPr>
      </w:pPr>
      <w:r w:rsidRPr="00B320E5">
        <w:rPr>
          <w:rFonts w:ascii="Arial" w:hAnsi="Arial" w:cs="Arial"/>
          <w:b/>
          <w:bCs/>
          <w:lang w:val="pt-BR"/>
        </w:rPr>
        <w:lastRenderedPageBreak/>
        <w:t>4.2.4</w:t>
      </w:r>
      <w:r>
        <w:rPr>
          <w:rFonts w:ascii="Arial" w:hAnsi="Arial" w:cs="Arial"/>
          <w:lang w:val="pt-BR"/>
        </w:rPr>
        <w:t>.</w:t>
      </w:r>
      <w:r w:rsidR="00EB2CA4" w:rsidRPr="00EE0CF1">
        <w:rPr>
          <w:rFonts w:ascii="Arial" w:hAnsi="Arial" w:cs="Arial"/>
          <w:lang w:val="pt-BR"/>
        </w:rPr>
        <w:t>Relação dos prémios atribuídos com indicação do</w:t>
      </w:r>
      <w:r>
        <w:rPr>
          <w:rFonts w:ascii="Arial" w:hAnsi="Arial" w:cs="Arial"/>
          <w:lang w:val="pt-BR"/>
        </w:rPr>
        <w:t xml:space="preserve">s conjuntos premiados rubricada </w:t>
      </w:r>
      <w:r w:rsidR="00EB2CA4" w:rsidRPr="00EE0CF1">
        <w:rPr>
          <w:rFonts w:ascii="Arial" w:hAnsi="Arial" w:cs="Arial"/>
          <w:lang w:val="pt-BR"/>
        </w:rPr>
        <w:t>pelo Presidente do Júri.</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r w:rsidRPr="006F4433">
        <w:rPr>
          <w:rFonts w:ascii="Arial" w:hAnsi="Arial" w:cs="Arial"/>
          <w:b/>
          <w:bCs/>
          <w:lang w:val="pt-BR"/>
        </w:rPr>
        <w:t>4.2.</w:t>
      </w:r>
      <w:r w:rsidR="002E650E" w:rsidRPr="006F4433">
        <w:rPr>
          <w:rFonts w:ascii="Arial" w:hAnsi="Arial" w:cs="Arial"/>
          <w:b/>
          <w:bCs/>
          <w:lang w:val="pt-BR"/>
        </w:rPr>
        <w:t>5</w:t>
      </w:r>
      <w:r w:rsidR="006F4433">
        <w:rPr>
          <w:rFonts w:ascii="Arial" w:hAnsi="Arial" w:cs="Arial"/>
          <w:lang w:val="pt-BR"/>
        </w:rPr>
        <w:t>.</w:t>
      </w:r>
      <w:r w:rsidRPr="00EE0CF1">
        <w:rPr>
          <w:rFonts w:ascii="Arial" w:hAnsi="Arial" w:cs="Arial"/>
          <w:lang w:val="pt-BR"/>
        </w:rPr>
        <w:t>Justificativo das importâncias devidas à FEP:</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EE0CF1">
        <w:rPr>
          <w:rFonts w:ascii="Arial" w:hAnsi="Arial" w:cs="Arial"/>
          <w:lang w:val="pt-PT"/>
        </w:rPr>
        <w:t>–</w:t>
      </w:r>
      <w:r w:rsidRPr="00EE0CF1">
        <w:rPr>
          <w:rFonts w:ascii="Arial" w:hAnsi="Arial" w:cs="Arial"/>
          <w:lang w:val="pt-BR"/>
        </w:rPr>
        <w:tab/>
      </w:r>
      <w:r>
        <w:rPr>
          <w:rFonts w:ascii="Arial" w:hAnsi="Arial" w:cs="Arial"/>
          <w:lang w:val="pt-BR"/>
        </w:rPr>
        <w:tab/>
      </w:r>
      <w:r w:rsidR="006F4433">
        <w:rPr>
          <w:rFonts w:ascii="Arial" w:hAnsi="Arial" w:cs="Arial"/>
          <w:lang w:val="pt-BR"/>
        </w:rPr>
        <w:t xml:space="preserve">    </w:t>
      </w:r>
      <w:r w:rsidRPr="00EE0CF1">
        <w:rPr>
          <w:rFonts w:ascii="Arial" w:hAnsi="Arial" w:cs="Arial"/>
          <w:lang w:val="pt-BR"/>
        </w:rPr>
        <w:t xml:space="preserve">5% das inscrições </w:t>
      </w:r>
      <w:r w:rsidRPr="00014A8C">
        <w:rPr>
          <w:rFonts w:ascii="Arial" w:hAnsi="Arial" w:cs="Arial"/>
          <w:lang w:val="pt-BR"/>
        </w:rPr>
        <w:t>(se aplicável);</w:t>
      </w:r>
      <w:r w:rsidR="006F4433" w:rsidRPr="00014A8C">
        <w:rPr>
          <w:rFonts w:ascii="Arial" w:hAnsi="Arial" w:cs="Arial"/>
          <w:lang w:val="pt-BR"/>
        </w:rPr>
        <w:t xml:space="preserve"> </w:t>
      </w:r>
      <w:r w:rsidR="001D6FB0" w:rsidRPr="00014A8C">
        <w:rPr>
          <w:rFonts w:ascii="Arial" w:hAnsi="Arial" w:cs="Arial"/>
          <w:lang w:val="pt-BR"/>
        </w:rPr>
        <w:t>Ver RG</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lang w:val="pt-PT"/>
        </w:rPr>
        <w:t>–</w:t>
      </w:r>
      <w:r w:rsidRPr="00014A8C">
        <w:rPr>
          <w:rFonts w:ascii="Arial" w:hAnsi="Arial" w:cs="Arial"/>
          <w:lang w:val="pt-BR"/>
        </w:rPr>
        <w:tab/>
      </w:r>
      <w:r w:rsidRPr="00014A8C">
        <w:rPr>
          <w:rFonts w:ascii="Arial" w:hAnsi="Arial" w:cs="Arial"/>
          <w:lang w:val="pt-BR"/>
        </w:rPr>
        <w:tab/>
      </w:r>
      <w:r w:rsidR="006F4433" w:rsidRPr="00014A8C">
        <w:rPr>
          <w:rFonts w:ascii="Arial" w:hAnsi="Arial" w:cs="Arial"/>
          <w:lang w:val="pt-BR"/>
        </w:rPr>
        <w:t xml:space="preserve">    </w:t>
      </w:r>
      <w:r w:rsidRPr="00014A8C">
        <w:rPr>
          <w:rFonts w:ascii="Arial" w:hAnsi="Arial" w:cs="Arial"/>
          <w:lang w:val="pt-BR"/>
        </w:rPr>
        <w:t>Outras receitas que, eventualmente, caibam à FEP.</w:t>
      </w:r>
    </w:p>
    <w:p w:rsidR="00EB2CA4" w:rsidRPr="00014A8C" w:rsidRDefault="00EB2CA4" w:rsidP="00105957">
      <w:pPr>
        <w:tabs>
          <w:tab w:val="left" w:pos="284"/>
          <w:tab w:val="left" w:pos="397"/>
          <w:tab w:val="left" w:pos="567"/>
        </w:tabs>
        <w:spacing w:line="360" w:lineRule="auto"/>
        <w:ind w:left="567" w:hanging="567"/>
        <w:jc w:val="both"/>
        <w:rPr>
          <w:rFonts w:ascii="Arial" w:hAnsi="Arial" w:cs="Arial"/>
          <w:lang w:val="pt-BR"/>
        </w:rPr>
      </w:pPr>
      <w:r w:rsidRPr="00014A8C">
        <w:rPr>
          <w:rFonts w:ascii="Arial" w:hAnsi="Arial" w:cs="Arial"/>
          <w:b/>
          <w:bCs/>
          <w:lang w:val="pt-BR"/>
        </w:rPr>
        <w:t>4.2.</w:t>
      </w:r>
      <w:r w:rsidR="006F4433" w:rsidRPr="00014A8C">
        <w:rPr>
          <w:rFonts w:ascii="Arial" w:hAnsi="Arial" w:cs="Arial"/>
          <w:b/>
          <w:bCs/>
          <w:lang w:val="pt-BR"/>
        </w:rPr>
        <w:t>6</w:t>
      </w:r>
      <w:r w:rsidR="00105957" w:rsidRPr="00014A8C">
        <w:rPr>
          <w:rFonts w:ascii="Arial" w:hAnsi="Arial" w:cs="Arial"/>
          <w:lang w:val="pt-BR"/>
        </w:rPr>
        <w:t>.</w:t>
      </w:r>
      <w:r w:rsidRPr="00014A8C">
        <w:rPr>
          <w:rFonts w:ascii="Arial" w:hAnsi="Arial" w:cs="Arial"/>
          <w:lang w:val="pt-BR"/>
        </w:rPr>
        <w:t xml:space="preserve">Relatório das infrações disciplinares verificadas ou de outras irregularidades, bem </w:t>
      </w:r>
      <w:r w:rsidR="00105957" w:rsidRPr="00014A8C">
        <w:rPr>
          <w:rFonts w:ascii="Arial" w:hAnsi="Arial" w:cs="Arial"/>
          <w:lang w:val="pt-BR"/>
        </w:rPr>
        <w:t xml:space="preserve">  </w:t>
      </w:r>
      <w:r w:rsidRPr="00014A8C">
        <w:rPr>
          <w:rFonts w:ascii="Arial" w:hAnsi="Arial" w:cs="Arial"/>
          <w:lang w:val="pt-BR"/>
        </w:rPr>
        <w:t>como procedimentos aplicados ou penas impostas pelo Júri de Terreno.</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4.2.</w:t>
      </w:r>
      <w:r w:rsidR="002E650E" w:rsidRPr="00014A8C">
        <w:rPr>
          <w:rFonts w:ascii="Arial" w:hAnsi="Arial" w:cs="Arial"/>
          <w:b/>
          <w:bCs/>
          <w:lang w:val="pt-BR"/>
        </w:rPr>
        <w:t>7</w:t>
      </w:r>
      <w:r w:rsidR="00105957" w:rsidRPr="00014A8C">
        <w:rPr>
          <w:rFonts w:ascii="Arial" w:hAnsi="Arial" w:cs="Arial"/>
          <w:lang w:val="pt-BR"/>
        </w:rPr>
        <w:t>.</w:t>
      </w:r>
      <w:r w:rsidRPr="00014A8C">
        <w:rPr>
          <w:rFonts w:ascii="Arial" w:hAnsi="Arial" w:cs="Arial"/>
          <w:lang w:val="pt-BR"/>
        </w:rPr>
        <w:t>Relatório da Comissão de Recurso, se a houver.</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4.2.</w:t>
      </w:r>
      <w:r w:rsidR="002E650E" w:rsidRPr="00014A8C">
        <w:rPr>
          <w:rFonts w:ascii="Arial" w:hAnsi="Arial" w:cs="Arial"/>
          <w:b/>
          <w:bCs/>
          <w:lang w:val="pt-BR"/>
        </w:rPr>
        <w:t>8</w:t>
      </w:r>
      <w:r w:rsidR="00105957" w:rsidRPr="00014A8C">
        <w:rPr>
          <w:rFonts w:ascii="Arial" w:hAnsi="Arial" w:cs="Arial"/>
          <w:lang w:val="pt-BR"/>
        </w:rPr>
        <w:t>.</w:t>
      </w:r>
      <w:r w:rsidRPr="00014A8C">
        <w:rPr>
          <w:rFonts w:ascii="Arial" w:hAnsi="Arial" w:cs="Arial"/>
          <w:lang w:val="pt-BR"/>
        </w:rPr>
        <w:t>Eventuais alterações ao Programa e às provas.</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4.2.</w:t>
      </w:r>
      <w:r w:rsidR="002E650E" w:rsidRPr="00014A8C">
        <w:rPr>
          <w:rFonts w:ascii="Arial" w:hAnsi="Arial" w:cs="Arial"/>
          <w:b/>
          <w:bCs/>
          <w:lang w:val="pt-BR"/>
        </w:rPr>
        <w:t>9</w:t>
      </w:r>
      <w:r w:rsidR="00105957" w:rsidRPr="00014A8C">
        <w:rPr>
          <w:rFonts w:ascii="Arial" w:hAnsi="Arial" w:cs="Arial"/>
          <w:lang w:val="pt-BR"/>
        </w:rPr>
        <w:t>.</w:t>
      </w:r>
      <w:r w:rsidRPr="00014A8C">
        <w:rPr>
          <w:rFonts w:ascii="Arial" w:hAnsi="Arial" w:cs="Arial"/>
          <w:lang w:val="pt-BR"/>
        </w:rPr>
        <w:t>Quaisquer outros assuntos ou sugestões.</w:t>
      </w:r>
    </w:p>
    <w:p w:rsidR="00EB2CA4" w:rsidRPr="00014A8C" w:rsidRDefault="00EB2CA4" w:rsidP="00105957">
      <w:pPr>
        <w:tabs>
          <w:tab w:val="left" w:pos="284"/>
          <w:tab w:val="left" w:pos="397"/>
          <w:tab w:val="left" w:pos="567"/>
        </w:tabs>
        <w:spacing w:line="360" w:lineRule="auto"/>
        <w:ind w:left="567" w:hanging="567"/>
        <w:jc w:val="both"/>
        <w:rPr>
          <w:rFonts w:ascii="Arial" w:hAnsi="Arial" w:cs="Arial"/>
          <w:lang w:val="pt-BR"/>
        </w:rPr>
      </w:pPr>
      <w:r w:rsidRPr="00014A8C">
        <w:rPr>
          <w:rFonts w:ascii="Arial" w:hAnsi="Arial" w:cs="Arial"/>
          <w:b/>
          <w:bCs/>
          <w:lang w:val="pt-BR"/>
        </w:rPr>
        <w:t>4.3.</w:t>
      </w:r>
      <w:r w:rsidRPr="00014A8C">
        <w:rPr>
          <w:rFonts w:ascii="Arial" w:hAnsi="Arial" w:cs="Arial"/>
          <w:lang w:val="pt-BR"/>
        </w:rPr>
        <w:tab/>
        <w:t>Os documentos referidos em 2.(3) e 2.(4) podem ser substituídos por fotocópias dos mapas do Júri.</w:t>
      </w:r>
    </w:p>
    <w:p w:rsidR="00EB2CA4" w:rsidRPr="00014A8C" w:rsidRDefault="00EB2CA4" w:rsidP="00105957">
      <w:pPr>
        <w:tabs>
          <w:tab w:val="left" w:pos="284"/>
          <w:tab w:val="left" w:pos="397"/>
          <w:tab w:val="left" w:pos="567"/>
        </w:tabs>
        <w:spacing w:line="360" w:lineRule="auto"/>
        <w:ind w:left="567" w:hanging="567"/>
        <w:jc w:val="both"/>
        <w:rPr>
          <w:rFonts w:ascii="Arial" w:hAnsi="Arial" w:cs="Arial"/>
          <w:lang w:val="pt-BR"/>
        </w:rPr>
      </w:pPr>
      <w:r w:rsidRPr="006F4433">
        <w:rPr>
          <w:rFonts w:ascii="Arial" w:hAnsi="Arial" w:cs="Arial"/>
          <w:b/>
          <w:bCs/>
          <w:lang w:val="pt-BR"/>
        </w:rPr>
        <w:t>4.4</w:t>
      </w:r>
      <w:r w:rsidRPr="00EE0CF1">
        <w:rPr>
          <w:rFonts w:ascii="Arial" w:hAnsi="Arial" w:cs="Arial"/>
          <w:lang w:val="pt-BR"/>
        </w:rPr>
        <w:t>.</w:t>
      </w:r>
      <w:r w:rsidRPr="00EE0CF1">
        <w:rPr>
          <w:rFonts w:ascii="Arial" w:hAnsi="Arial" w:cs="Arial"/>
          <w:lang w:val="pt-BR"/>
        </w:rPr>
        <w:tab/>
      </w:r>
      <w:r w:rsidR="006F4433">
        <w:rPr>
          <w:rFonts w:ascii="Arial" w:hAnsi="Arial" w:cs="Arial"/>
          <w:lang w:val="pt-BR"/>
        </w:rPr>
        <w:t xml:space="preserve">As C. O. </w:t>
      </w:r>
      <w:r w:rsidR="006F4433" w:rsidRPr="00014A8C">
        <w:rPr>
          <w:rFonts w:ascii="Arial" w:hAnsi="Arial" w:cs="Arial"/>
          <w:lang w:val="pt-BR"/>
        </w:rPr>
        <w:t>das Competições</w:t>
      </w:r>
      <w:r w:rsidRPr="00014A8C">
        <w:rPr>
          <w:rFonts w:ascii="Arial" w:hAnsi="Arial" w:cs="Arial"/>
          <w:lang w:val="pt-BR"/>
        </w:rPr>
        <w:t xml:space="preserve"> Internacionais, além do Processo referido em 1. e 2. têm que enviar na mesma data à FEP para posterior envio à FEI, um exemplar do Programa, das ordens de entrada das provas internacionais, bem como dos resultados com indicação dos prémios distribuídos em dinheiro.</w:t>
      </w:r>
    </w:p>
    <w:p w:rsidR="00EB2CA4" w:rsidRPr="00014A8C" w:rsidRDefault="00EB2CA4" w:rsidP="00EB2CA4">
      <w:pPr>
        <w:tabs>
          <w:tab w:val="left" w:pos="284"/>
          <w:tab w:val="left" w:pos="397"/>
          <w:tab w:val="left" w:pos="567"/>
        </w:tabs>
        <w:spacing w:line="360" w:lineRule="auto"/>
        <w:rPr>
          <w:rFonts w:ascii="Arial" w:hAnsi="Arial" w:cs="Arial"/>
          <w:sz w:val="20"/>
          <w:szCs w:val="20"/>
          <w:lang w:val="pt-PT"/>
        </w:rPr>
      </w:pPr>
    </w:p>
    <w:p w:rsidR="00EB2CA4" w:rsidRPr="00014A8C" w:rsidRDefault="006F4433" w:rsidP="00EB2CA4">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sidRPr="00014A8C">
        <w:rPr>
          <w:rFonts w:ascii="Arial" w:hAnsi="Arial" w:cs="Arial"/>
          <w:b/>
          <w:sz w:val="24"/>
          <w:szCs w:val="24"/>
          <w:u w:val="none"/>
        </w:rPr>
        <w:t>ART. 303 – SUSPENSÃO DA</w:t>
      </w:r>
      <w:r w:rsidR="00EB2CA4" w:rsidRPr="00014A8C">
        <w:rPr>
          <w:rFonts w:ascii="Arial" w:hAnsi="Arial" w:cs="Arial"/>
          <w:b/>
          <w:sz w:val="24"/>
          <w:szCs w:val="24"/>
          <w:u w:val="none"/>
        </w:rPr>
        <w:t xml:space="preserve"> </w:t>
      </w:r>
      <w:r w:rsidRPr="00014A8C">
        <w:rPr>
          <w:rFonts w:ascii="Arial" w:hAnsi="Arial" w:cs="Arial"/>
          <w:b/>
          <w:sz w:val="24"/>
          <w:szCs w:val="24"/>
          <w:u w:val="none"/>
        </w:rPr>
        <w:t>COMPETIÇÃO</w:t>
      </w:r>
      <w:r w:rsidR="00EB2CA4" w:rsidRPr="00014A8C">
        <w:rPr>
          <w:rFonts w:ascii="Arial" w:hAnsi="Arial" w:cs="Arial"/>
          <w:b/>
          <w:sz w:val="24"/>
          <w:szCs w:val="24"/>
          <w:u w:val="none"/>
        </w:rPr>
        <w:t xml:space="preserve"> E DAS PROVAS</w:t>
      </w:r>
    </w:p>
    <w:p w:rsidR="00EB2CA4" w:rsidRDefault="00EB2CA4"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1</w:t>
      </w:r>
      <w:r w:rsidRPr="00014A8C">
        <w:rPr>
          <w:rFonts w:ascii="Arial" w:hAnsi="Arial" w:cs="Arial"/>
          <w:lang w:val="pt-BR"/>
        </w:rPr>
        <w:t>.</w:t>
      </w:r>
      <w:r w:rsidRPr="00014A8C">
        <w:rPr>
          <w:rFonts w:ascii="Arial" w:hAnsi="Arial" w:cs="Arial"/>
          <w:lang w:val="pt-BR"/>
        </w:rPr>
        <w:tab/>
      </w:r>
      <w:r w:rsidR="00C95F77">
        <w:rPr>
          <w:rFonts w:ascii="Arial" w:hAnsi="Arial" w:cs="Arial"/>
          <w:lang w:val="pt-BR"/>
        </w:rPr>
        <w:t xml:space="preserve">    </w:t>
      </w:r>
      <w:r w:rsidRPr="00014A8C">
        <w:rPr>
          <w:rFonts w:ascii="Arial" w:hAnsi="Arial" w:cs="Arial"/>
          <w:lang w:val="pt-BR"/>
        </w:rPr>
        <w:t>As C. O. só têm motivo para não efe</w:t>
      </w:r>
      <w:r w:rsidR="006F4433" w:rsidRPr="00014A8C">
        <w:rPr>
          <w:rFonts w:ascii="Arial" w:hAnsi="Arial" w:cs="Arial"/>
          <w:lang w:val="pt-BR"/>
        </w:rPr>
        <w:t>tuar a</w:t>
      </w:r>
      <w:r w:rsidR="00D803A8" w:rsidRPr="00014A8C">
        <w:rPr>
          <w:rFonts w:ascii="Arial" w:hAnsi="Arial" w:cs="Arial"/>
          <w:lang w:val="pt-BR"/>
        </w:rPr>
        <w:t xml:space="preserve"> </w:t>
      </w:r>
      <w:r w:rsidR="006F4433" w:rsidRPr="00014A8C">
        <w:rPr>
          <w:rFonts w:ascii="Arial" w:hAnsi="Arial" w:cs="Arial"/>
          <w:lang w:val="pt-BR"/>
        </w:rPr>
        <w:t>Competição</w:t>
      </w:r>
      <w:r w:rsidRPr="00014A8C">
        <w:rPr>
          <w:rFonts w:ascii="Arial" w:hAnsi="Arial" w:cs="Arial"/>
          <w:lang w:val="pt-BR"/>
        </w:rPr>
        <w:t xml:space="preserve"> por falta de participantes</w:t>
      </w:r>
      <w:r w:rsidR="001452B9" w:rsidRPr="00014A8C">
        <w:rPr>
          <w:rFonts w:ascii="Arial" w:hAnsi="Arial" w:cs="Arial"/>
          <w:lang w:val="pt-BR"/>
        </w:rPr>
        <w:t xml:space="preserve">, quando não haja um mínimo de </w:t>
      </w:r>
      <w:r w:rsidR="001452B9" w:rsidRPr="00014A8C">
        <w:rPr>
          <w:rFonts w:ascii="Arial" w:hAnsi="Arial" w:cs="Arial"/>
          <w:strike/>
          <w:lang w:val="pt-BR"/>
        </w:rPr>
        <w:t>4</w:t>
      </w:r>
      <w:r w:rsidRPr="00014A8C">
        <w:rPr>
          <w:rFonts w:ascii="Arial" w:hAnsi="Arial" w:cs="Arial"/>
          <w:lang w:val="pt-BR"/>
        </w:rPr>
        <w:t xml:space="preserve">0 conjuntos inscritos à data do fecho das inscrições. Verificada esta condição podem </w:t>
      </w:r>
      <w:r w:rsidR="006F4433" w:rsidRPr="00014A8C">
        <w:rPr>
          <w:rFonts w:ascii="Arial" w:hAnsi="Arial" w:cs="Arial"/>
          <w:lang w:val="pt-BR"/>
        </w:rPr>
        <w:t>optar por não realizar a</w:t>
      </w:r>
      <w:r w:rsidR="00C60570" w:rsidRPr="00014A8C">
        <w:rPr>
          <w:rFonts w:ascii="Arial" w:hAnsi="Arial" w:cs="Arial"/>
          <w:lang w:val="pt-BR"/>
        </w:rPr>
        <w:t xml:space="preserve"> </w:t>
      </w:r>
      <w:r w:rsidR="006F4433" w:rsidRPr="00014A8C">
        <w:rPr>
          <w:rFonts w:ascii="Arial" w:hAnsi="Arial" w:cs="Arial"/>
          <w:lang w:val="pt-BR"/>
        </w:rPr>
        <w:t>Competição</w:t>
      </w:r>
      <w:r w:rsidRPr="00014A8C">
        <w:rPr>
          <w:rFonts w:ascii="Arial" w:hAnsi="Arial" w:cs="Arial"/>
          <w:lang w:val="pt-BR"/>
        </w:rPr>
        <w:t>, sujeitando-se às condições impostas no RG (ART. 19).</w:t>
      </w:r>
    </w:p>
    <w:p w:rsidR="00EB2CA4" w:rsidRPr="00EE0CF1" w:rsidRDefault="00EB2CA4" w:rsidP="00EB2CA4">
      <w:pPr>
        <w:tabs>
          <w:tab w:val="left" w:pos="284"/>
          <w:tab w:val="left" w:pos="397"/>
          <w:tab w:val="left" w:pos="567"/>
        </w:tabs>
        <w:spacing w:line="360" w:lineRule="auto"/>
        <w:jc w:val="both"/>
        <w:rPr>
          <w:rFonts w:ascii="Arial" w:hAnsi="Arial" w:cs="Arial"/>
          <w:lang w:val="pt-BR"/>
        </w:rPr>
      </w:pPr>
    </w:p>
    <w:p w:rsidR="00EB2CA4" w:rsidRPr="002524CD" w:rsidRDefault="002524CD" w:rsidP="00C95F77">
      <w:pPr>
        <w:tabs>
          <w:tab w:val="left" w:pos="-284"/>
          <w:tab w:val="left" w:pos="284"/>
          <w:tab w:val="left" w:pos="567"/>
        </w:tabs>
        <w:spacing w:line="360" w:lineRule="auto"/>
        <w:jc w:val="both"/>
        <w:rPr>
          <w:rFonts w:ascii="Arial" w:hAnsi="Arial"/>
          <w:lang w:val="pt-BR"/>
        </w:rPr>
      </w:pPr>
      <w:r w:rsidRPr="002524CD">
        <w:rPr>
          <w:rFonts w:ascii="Arial" w:hAnsi="Arial"/>
          <w:b/>
          <w:bCs/>
          <w:lang w:val="pt-BR"/>
        </w:rPr>
        <w:t>2</w:t>
      </w:r>
      <w:r>
        <w:rPr>
          <w:rFonts w:ascii="Arial" w:hAnsi="Arial"/>
          <w:lang w:val="pt-BR"/>
        </w:rPr>
        <w:t>.</w:t>
      </w:r>
      <w:r w:rsidR="00C95F77">
        <w:rPr>
          <w:rFonts w:ascii="Arial" w:hAnsi="Arial"/>
          <w:lang w:val="pt-BR"/>
        </w:rPr>
        <w:t xml:space="preserve">    </w:t>
      </w:r>
      <w:r w:rsidR="00EB2CA4" w:rsidRPr="002524CD">
        <w:rPr>
          <w:rFonts w:ascii="Arial" w:hAnsi="Arial"/>
          <w:lang w:val="pt-BR"/>
        </w:rPr>
        <w:t>Se na data do fecho das inscriçõ</w:t>
      </w:r>
      <w:r w:rsidR="001452B9" w:rsidRPr="002524CD">
        <w:rPr>
          <w:rFonts w:ascii="Arial" w:hAnsi="Arial"/>
          <w:lang w:val="pt-BR"/>
        </w:rPr>
        <w:t xml:space="preserve">es não houver um mínimo de </w:t>
      </w:r>
      <w:r w:rsidR="009176E3" w:rsidRPr="002524CD">
        <w:rPr>
          <w:rFonts w:ascii="Arial" w:hAnsi="Arial"/>
          <w:lang w:val="pt-BR"/>
        </w:rPr>
        <w:t>10</w:t>
      </w:r>
      <w:r w:rsidR="006F4433" w:rsidRPr="002524CD">
        <w:rPr>
          <w:rFonts w:ascii="Arial" w:hAnsi="Arial"/>
          <w:lang w:val="pt-BR"/>
        </w:rPr>
        <w:t xml:space="preserve"> conjuntos inscritos </w:t>
      </w:r>
      <w:r w:rsidR="00EB2CA4" w:rsidRPr="002524CD">
        <w:rPr>
          <w:rFonts w:ascii="Arial" w:hAnsi="Arial"/>
          <w:lang w:val="pt-BR"/>
        </w:rPr>
        <w:t>em determinada prova, a C. O. pode eliminá-l</w:t>
      </w:r>
      <w:r w:rsidR="00A9546B" w:rsidRPr="002524CD">
        <w:rPr>
          <w:rFonts w:ascii="Arial" w:hAnsi="Arial"/>
          <w:lang w:val="pt-BR"/>
        </w:rPr>
        <w:t>a, devendo informar a FEP e os A</w:t>
      </w:r>
      <w:r w:rsidR="00EB2CA4" w:rsidRPr="002524CD">
        <w:rPr>
          <w:rFonts w:ascii="Arial" w:hAnsi="Arial"/>
          <w:lang w:val="pt-BR"/>
        </w:rPr>
        <w:t>tletas inscritos, o mais rapidamente possível</w:t>
      </w:r>
      <w:r w:rsidR="006F4433" w:rsidRPr="002524CD">
        <w:rPr>
          <w:rFonts w:ascii="Arial" w:hAnsi="Arial"/>
          <w:lang w:val="pt-BR"/>
        </w:rPr>
        <w:t xml:space="preserve"> e até 5 dias antes do início da</w:t>
      </w:r>
      <w:r w:rsidR="00C60570" w:rsidRPr="002524CD">
        <w:rPr>
          <w:rFonts w:ascii="Arial" w:hAnsi="Arial"/>
          <w:lang w:val="pt-BR"/>
        </w:rPr>
        <w:t xml:space="preserve"> </w:t>
      </w:r>
      <w:r w:rsidR="006F4433" w:rsidRPr="002524CD">
        <w:rPr>
          <w:rFonts w:ascii="Arial" w:hAnsi="Arial"/>
          <w:lang w:val="pt-BR"/>
        </w:rPr>
        <w:t>Competição</w:t>
      </w:r>
      <w:r w:rsidR="00EB2CA4" w:rsidRPr="002524CD">
        <w:rPr>
          <w:rFonts w:ascii="Arial" w:hAnsi="Arial"/>
          <w:lang w:val="pt-BR"/>
        </w:rPr>
        <w:t>.</w:t>
      </w:r>
    </w:p>
    <w:p w:rsidR="006F4433" w:rsidRPr="00014A8C" w:rsidRDefault="006F4433" w:rsidP="006F4433">
      <w:pPr>
        <w:tabs>
          <w:tab w:val="left" w:pos="284"/>
          <w:tab w:val="left" w:pos="397"/>
          <w:tab w:val="left" w:pos="567"/>
        </w:tabs>
        <w:spacing w:line="360" w:lineRule="auto"/>
        <w:ind w:left="180"/>
        <w:jc w:val="both"/>
        <w:rPr>
          <w:rFonts w:ascii="Arial" w:hAnsi="Arial"/>
          <w:lang w:val="pt-BR"/>
        </w:rPr>
      </w:pPr>
    </w:p>
    <w:p w:rsidR="003E3293" w:rsidRPr="00EA064D" w:rsidRDefault="00EB2CA4" w:rsidP="00C95F77">
      <w:pPr>
        <w:pStyle w:val="PargrafodaLista"/>
        <w:numPr>
          <w:ilvl w:val="0"/>
          <w:numId w:val="4"/>
        </w:numPr>
        <w:tabs>
          <w:tab w:val="clear" w:pos="360"/>
          <w:tab w:val="left" w:pos="0"/>
          <w:tab w:val="left" w:pos="567"/>
        </w:tabs>
        <w:spacing w:line="360" w:lineRule="auto"/>
        <w:ind w:left="0" w:firstLine="0"/>
        <w:jc w:val="both"/>
        <w:rPr>
          <w:rFonts w:ascii="Arial" w:hAnsi="Arial"/>
          <w:sz w:val="24"/>
          <w:szCs w:val="24"/>
          <w:lang w:val="pt-BR"/>
        </w:rPr>
      </w:pPr>
      <w:r w:rsidRPr="00014A8C">
        <w:rPr>
          <w:rFonts w:ascii="Arial" w:hAnsi="Arial"/>
          <w:sz w:val="24"/>
          <w:szCs w:val="24"/>
          <w:lang w:val="pt-BR"/>
        </w:rPr>
        <w:t>Se para qualquer prova dos restantes dias d</w:t>
      </w:r>
      <w:r w:rsidR="006F4433" w:rsidRPr="00014A8C">
        <w:rPr>
          <w:rFonts w:ascii="Arial" w:hAnsi="Arial"/>
          <w:sz w:val="24"/>
          <w:szCs w:val="24"/>
          <w:lang w:val="pt-BR"/>
        </w:rPr>
        <w:t>a</w:t>
      </w:r>
      <w:r w:rsidRPr="00014A8C">
        <w:rPr>
          <w:rFonts w:ascii="Arial" w:hAnsi="Arial"/>
          <w:sz w:val="24"/>
          <w:szCs w:val="24"/>
          <w:lang w:val="pt-BR"/>
        </w:rPr>
        <w:t xml:space="preserve"> </w:t>
      </w:r>
      <w:r w:rsidR="006F4433" w:rsidRPr="00014A8C">
        <w:rPr>
          <w:rFonts w:ascii="Arial" w:hAnsi="Arial"/>
          <w:sz w:val="24"/>
          <w:szCs w:val="24"/>
          <w:lang w:val="pt-BR"/>
        </w:rPr>
        <w:t>Competição</w:t>
      </w:r>
      <w:r w:rsidR="00C60570" w:rsidRPr="00014A8C">
        <w:rPr>
          <w:rFonts w:ascii="Arial" w:hAnsi="Arial"/>
          <w:sz w:val="24"/>
          <w:szCs w:val="24"/>
          <w:lang w:val="pt-BR"/>
        </w:rPr>
        <w:t xml:space="preserve"> </w:t>
      </w:r>
      <w:r w:rsidRPr="00014A8C">
        <w:rPr>
          <w:rFonts w:ascii="Arial" w:hAnsi="Arial"/>
          <w:sz w:val="24"/>
          <w:szCs w:val="24"/>
          <w:lang w:val="pt-BR"/>
        </w:rPr>
        <w:t>se verificar</w:t>
      </w:r>
      <w:r w:rsidRPr="00EA064D">
        <w:rPr>
          <w:rFonts w:ascii="Arial" w:hAnsi="Arial"/>
          <w:sz w:val="24"/>
          <w:szCs w:val="24"/>
          <w:lang w:val="pt-BR"/>
        </w:rPr>
        <w:t xml:space="preserve"> um número de inscritos inferior a cinco, a C. O. pode eliminá-la, devendo info</w:t>
      </w:r>
      <w:r w:rsidR="00A45B5F" w:rsidRPr="00EA064D">
        <w:rPr>
          <w:rFonts w:ascii="Arial" w:hAnsi="Arial"/>
          <w:sz w:val="24"/>
          <w:szCs w:val="24"/>
          <w:lang w:val="pt-BR"/>
        </w:rPr>
        <w:t>rmar desse fa</w:t>
      </w:r>
      <w:r w:rsidR="00A1107C" w:rsidRPr="00EA064D">
        <w:rPr>
          <w:rFonts w:ascii="Arial" w:hAnsi="Arial"/>
          <w:sz w:val="24"/>
          <w:szCs w:val="24"/>
          <w:lang w:val="pt-BR"/>
        </w:rPr>
        <w:t>c</w:t>
      </w:r>
      <w:r w:rsidRPr="00EA064D">
        <w:rPr>
          <w:rFonts w:ascii="Arial" w:hAnsi="Arial"/>
          <w:sz w:val="24"/>
          <w:szCs w:val="24"/>
          <w:lang w:val="pt-BR"/>
        </w:rPr>
        <w:t>to, logo após o fecho das inscrições, o Presidente do Júri e os restantes Técnic</w:t>
      </w:r>
      <w:r w:rsidR="00A9546B">
        <w:rPr>
          <w:rFonts w:ascii="Arial" w:hAnsi="Arial"/>
          <w:sz w:val="24"/>
          <w:szCs w:val="24"/>
          <w:lang w:val="pt-BR"/>
        </w:rPr>
        <w:t>os, bem como, pessoalmente, os A</w:t>
      </w:r>
      <w:r w:rsidRPr="00EA064D">
        <w:rPr>
          <w:rFonts w:ascii="Arial" w:hAnsi="Arial"/>
          <w:sz w:val="24"/>
          <w:szCs w:val="24"/>
          <w:lang w:val="pt-BR"/>
        </w:rPr>
        <w:t>tletas inscritos.</w:t>
      </w:r>
    </w:p>
    <w:p w:rsidR="00EB2CA4" w:rsidRDefault="00EB2CA4" w:rsidP="00EB2CA4">
      <w:pPr>
        <w:tabs>
          <w:tab w:val="left" w:pos="284"/>
          <w:tab w:val="left" w:pos="397"/>
          <w:tab w:val="left" w:pos="567"/>
        </w:tabs>
        <w:spacing w:line="360" w:lineRule="auto"/>
        <w:jc w:val="both"/>
        <w:rPr>
          <w:rFonts w:ascii="Arial" w:hAnsi="Arial" w:cs="Arial"/>
          <w:lang w:val="pt-BR"/>
        </w:rPr>
      </w:pPr>
    </w:p>
    <w:p w:rsidR="00F83E64" w:rsidRDefault="00F83E64" w:rsidP="00EB2CA4">
      <w:pPr>
        <w:tabs>
          <w:tab w:val="left" w:pos="284"/>
          <w:tab w:val="left" w:pos="397"/>
          <w:tab w:val="left" w:pos="567"/>
        </w:tabs>
        <w:spacing w:line="360" w:lineRule="auto"/>
        <w:jc w:val="both"/>
        <w:rPr>
          <w:rFonts w:ascii="Arial" w:hAnsi="Arial" w:cs="Arial"/>
          <w:lang w:val="pt-BR"/>
        </w:rPr>
      </w:pPr>
    </w:p>
    <w:p w:rsidR="00F83E64" w:rsidRPr="00EE0CF1" w:rsidRDefault="00F83E6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E35895">
      <w:pPr>
        <w:pStyle w:val="Avanodecorpodetexto"/>
        <w:tabs>
          <w:tab w:val="left" w:pos="284"/>
          <w:tab w:val="left" w:pos="397"/>
          <w:tab w:val="left" w:pos="567"/>
        </w:tabs>
        <w:spacing w:line="360" w:lineRule="auto"/>
        <w:ind w:left="0" w:firstLine="0"/>
        <w:jc w:val="center"/>
        <w:rPr>
          <w:rFonts w:ascii="Arial" w:hAnsi="Arial" w:cs="Arial"/>
          <w:b/>
        </w:rPr>
      </w:pPr>
      <w:r w:rsidRPr="00EE0CF1">
        <w:rPr>
          <w:rFonts w:ascii="Arial" w:hAnsi="Arial" w:cs="Arial"/>
          <w:b/>
        </w:rPr>
        <w:lastRenderedPageBreak/>
        <w:t xml:space="preserve">CAPÍTULO II – </w:t>
      </w:r>
      <w:r w:rsidR="006F4433" w:rsidRPr="00014A8C">
        <w:rPr>
          <w:rFonts w:ascii="Arial" w:hAnsi="Arial" w:cs="Arial"/>
          <w:b/>
        </w:rPr>
        <w:t>ATLETAS</w:t>
      </w:r>
      <w:r w:rsidRPr="00014A8C">
        <w:rPr>
          <w:rFonts w:ascii="Arial" w:hAnsi="Arial" w:cs="Arial"/>
          <w:b/>
        </w:rPr>
        <w:t xml:space="preserve"> E CAVALOS</w:t>
      </w:r>
    </w:p>
    <w:p w:rsidR="00EB2CA4" w:rsidRPr="00014A8C" w:rsidRDefault="00EB2CA4" w:rsidP="00EB2CA4">
      <w:pPr>
        <w:pStyle w:val="Avanodecorpodetexto"/>
        <w:tabs>
          <w:tab w:val="left" w:pos="284"/>
          <w:tab w:val="left" w:pos="397"/>
          <w:tab w:val="left" w:pos="567"/>
        </w:tabs>
        <w:spacing w:line="360" w:lineRule="auto"/>
        <w:ind w:left="0" w:firstLine="0"/>
        <w:jc w:val="center"/>
        <w:rPr>
          <w:rFonts w:ascii="Arial" w:hAnsi="Arial" w:cs="Arial"/>
        </w:rPr>
      </w:pPr>
    </w:p>
    <w:p w:rsidR="00EB2CA4" w:rsidRPr="00014A8C" w:rsidRDefault="00EB2CA4" w:rsidP="00EB2CA4">
      <w:pPr>
        <w:pStyle w:val="Ttulo5"/>
        <w:tabs>
          <w:tab w:val="left" w:pos="284"/>
          <w:tab w:val="left" w:pos="397"/>
          <w:tab w:val="left" w:pos="567"/>
        </w:tabs>
        <w:spacing w:line="360" w:lineRule="auto"/>
        <w:ind w:right="0"/>
        <w:jc w:val="center"/>
        <w:rPr>
          <w:rFonts w:ascii="Arial" w:hAnsi="Arial" w:cs="Arial"/>
          <w:b/>
          <w:sz w:val="24"/>
          <w:szCs w:val="24"/>
          <w:u w:val="none"/>
        </w:rPr>
      </w:pPr>
      <w:r w:rsidRPr="00014A8C">
        <w:rPr>
          <w:rFonts w:ascii="Arial" w:hAnsi="Arial" w:cs="Arial"/>
          <w:b/>
          <w:sz w:val="24"/>
          <w:szCs w:val="24"/>
          <w:u w:val="none"/>
        </w:rPr>
        <w:t xml:space="preserve">ART. 304 – ESCALÕES ETÁRIOS PARA </w:t>
      </w:r>
      <w:r w:rsidR="006F4433" w:rsidRPr="00014A8C">
        <w:rPr>
          <w:rFonts w:ascii="Arial" w:hAnsi="Arial" w:cs="Arial"/>
          <w:b/>
          <w:sz w:val="24"/>
          <w:szCs w:val="24"/>
          <w:u w:val="none"/>
        </w:rPr>
        <w:t>COMPETIÇÕES</w:t>
      </w:r>
      <w:r w:rsidRPr="00014A8C">
        <w:rPr>
          <w:rFonts w:ascii="Arial" w:hAnsi="Arial" w:cs="Arial"/>
          <w:b/>
          <w:sz w:val="24"/>
          <w:szCs w:val="24"/>
          <w:u w:val="none"/>
        </w:rPr>
        <w:t xml:space="preserve"> DE SALTOS</w:t>
      </w:r>
    </w:p>
    <w:p w:rsidR="00D97593" w:rsidRPr="00014A8C" w:rsidRDefault="00D97593" w:rsidP="00D97593">
      <w:pPr>
        <w:spacing w:line="360" w:lineRule="auto"/>
        <w:jc w:val="both"/>
        <w:rPr>
          <w:iCs/>
          <w:lang w:val="pt-PT"/>
        </w:rPr>
      </w:pPr>
      <w:r w:rsidRPr="00014A8C">
        <w:rPr>
          <w:rFonts w:ascii="Arial" w:hAnsi="Arial"/>
          <w:iCs/>
          <w:spacing w:val="-3"/>
          <w:lang w:val="pt-PT"/>
        </w:rPr>
        <w:t>As categorias dos atletas são definidas pelos seguintes escalões etários, considerando o ano civil:</w:t>
      </w:r>
    </w:p>
    <w:p w:rsidR="00D97593" w:rsidRPr="00014A8C" w:rsidRDefault="00D97593" w:rsidP="00D97593">
      <w:pPr>
        <w:spacing w:line="360" w:lineRule="auto"/>
        <w:jc w:val="both"/>
        <w:rPr>
          <w:rFonts w:ascii="Arial" w:hAnsi="Arial"/>
          <w:iCs/>
          <w:lang w:val="pt-PT"/>
        </w:rPr>
      </w:pPr>
      <w:r w:rsidRPr="00014A8C">
        <w:rPr>
          <w:rFonts w:ascii="Arial" w:hAnsi="Arial"/>
          <w:iCs/>
          <w:lang w:val="pt-PT"/>
        </w:rPr>
        <w:t>1.</w:t>
      </w:r>
      <w:r w:rsidRPr="00014A8C">
        <w:rPr>
          <w:rFonts w:ascii="Arial" w:hAnsi="Arial"/>
          <w:iCs/>
          <w:lang w:val="pt-PT"/>
        </w:rPr>
        <w:tab/>
        <w:t>Iniciado – desde os 8 anos até aos 11 anos</w:t>
      </w:r>
    </w:p>
    <w:p w:rsidR="00D97593" w:rsidRPr="00014A8C" w:rsidRDefault="00D97593" w:rsidP="00D97593">
      <w:pPr>
        <w:spacing w:line="360" w:lineRule="auto"/>
        <w:jc w:val="both"/>
        <w:rPr>
          <w:rFonts w:ascii="Arial" w:hAnsi="Arial"/>
          <w:iCs/>
          <w:lang w:val="pt-PT"/>
        </w:rPr>
      </w:pPr>
      <w:r w:rsidRPr="00014A8C">
        <w:rPr>
          <w:rFonts w:ascii="Arial" w:hAnsi="Arial"/>
          <w:iCs/>
          <w:lang w:val="pt-PT"/>
        </w:rPr>
        <w:t xml:space="preserve">2. </w:t>
      </w:r>
      <w:r w:rsidRPr="00014A8C">
        <w:rPr>
          <w:rFonts w:ascii="Arial" w:hAnsi="Arial"/>
          <w:iCs/>
          <w:lang w:val="pt-PT"/>
        </w:rPr>
        <w:tab/>
        <w:t>Juvenil – desde os 12 anos até aos 14 anos</w:t>
      </w:r>
    </w:p>
    <w:p w:rsidR="00D97593" w:rsidRPr="00014A8C" w:rsidRDefault="00D97593" w:rsidP="00D97593">
      <w:pPr>
        <w:spacing w:line="360" w:lineRule="auto"/>
        <w:jc w:val="both"/>
        <w:rPr>
          <w:rFonts w:ascii="Arial" w:hAnsi="Arial"/>
          <w:iCs/>
          <w:lang w:val="pt-PT"/>
        </w:rPr>
      </w:pPr>
      <w:r w:rsidRPr="00014A8C">
        <w:rPr>
          <w:rFonts w:ascii="Arial" w:hAnsi="Arial"/>
          <w:iCs/>
          <w:lang w:val="pt-PT"/>
        </w:rPr>
        <w:t>3.</w:t>
      </w:r>
      <w:r w:rsidRPr="00014A8C">
        <w:rPr>
          <w:rFonts w:ascii="Arial" w:hAnsi="Arial"/>
          <w:iCs/>
          <w:lang w:val="pt-PT"/>
        </w:rPr>
        <w:tab/>
        <w:t>Júnior – desde os 14 anos até aos 18 anos</w:t>
      </w:r>
    </w:p>
    <w:p w:rsidR="00D97593" w:rsidRPr="00014A8C" w:rsidRDefault="00D97593" w:rsidP="00D97593">
      <w:pPr>
        <w:spacing w:line="360" w:lineRule="auto"/>
        <w:jc w:val="both"/>
        <w:rPr>
          <w:rFonts w:ascii="Arial" w:hAnsi="Arial"/>
          <w:iCs/>
          <w:lang w:val="pt-PT"/>
        </w:rPr>
      </w:pPr>
      <w:r w:rsidRPr="00014A8C">
        <w:rPr>
          <w:rFonts w:ascii="Arial" w:hAnsi="Arial"/>
          <w:iCs/>
          <w:lang w:val="pt-PT"/>
        </w:rPr>
        <w:t>4.</w:t>
      </w:r>
      <w:r w:rsidRPr="00014A8C">
        <w:rPr>
          <w:rFonts w:ascii="Arial" w:hAnsi="Arial"/>
          <w:iCs/>
          <w:lang w:val="pt-PT"/>
        </w:rPr>
        <w:tab/>
        <w:t>Jovem Cavaleiro – desde os 16 anos até aos 21 anos</w:t>
      </w:r>
    </w:p>
    <w:p w:rsidR="00D97593" w:rsidRPr="00014A8C" w:rsidRDefault="00D97593" w:rsidP="00D97593">
      <w:pPr>
        <w:spacing w:line="360" w:lineRule="auto"/>
        <w:jc w:val="both"/>
        <w:rPr>
          <w:rFonts w:ascii="Arial" w:hAnsi="Arial"/>
          <w:iCs/>
          <w:lang w:val="pt-PT"/>
        </w:rPr>
      </w:pPr>
      <w:r w:rsidRPr="00014A8C">
        <w:rPr>
          <w:rFonts w:ascii="Arial" w:hAnsi="Arial"/>
          <w:iCs/>
          <w:lang w:val="pt-PT"/>
        </w:rPr>
        <w:t>5.</w:t>
      </w:r>
      <w:r w:rsidRPr="00014A8C">
        <w:rPr>
          <w:rFonts w:ascii="Arial" w:hAnsi="Arial"/>
          <w:iCs/>
          <w:lang w:val="pt-PT"/>
        </w:rPr>
        <w:tab/>
        <w:t xml:space="preserve">Sénior – desde os 19 anos. </w:t>
      </w:r>
    </w:p>
    <w:p w:rsidR="00EB2CA4" w:rsidRPr="00014A8C" w:rsidRDefault="00D97593" w:rsidP="00FA3F17">
      <w:pPr>
        <w:tabs>
          <w:tab w:val="num" w:pos="0"/>
          <w:tab w:val="left" w:pos="284"/>
          <w:tab w:val="left" w:pos="397"/>
          <w:tab w:val="left" w:pos="567"/>
        </w:tabs>
        <w:spacing w:line="360" w:lineRule="auto"/>
        <w:ind w:left="705" w:hanging="705"/>
        <w:jc w:val="both"/>
        <w:rPr>
          <w:rFonts w:ascii="Arial" w:hAnsi="Arial"/>
          <w:lang w:val="pt-BR"/>
        </w:rPr>
      </w:pPr>
      <w:r w:rsidRPr="00014A8C">
        <w:rPr>
          <w:rFonts w:ascii="Arial" w:hAnsi="Arial"/>
          <w:iCs/>
          <w:lang w:val="pt-PT"/>
        </w:rPr>
        <w:t>6.</w:t>
      </w:r>
      <w:r w:rsidRPr="00014A8C">
        <w:rPr>
          <w:rFonts w:ascii="Arial" w:hAnsi="Arial"/>
          <w:iCs/>
          <w:lang w:val="pt-PT"/>
        </w:rPr>
        <w:tab/>
      </w:r>
      <w:r w:rsidRPr="00014A8C">
        <w:rPr>
          <w:rFonts w:ascii="Arial" w:hAnsi="Arial"/>
          <w:iCs/>
          <w:lang w:val="pt-PT"/>
        </w:rPr>
        <w:tab/>
      </w:r>
      <w:r w:rsidRPr="00014A8C">
        <w:rPr>
          <w:rFonts w:ascii="Arial" w:hAnsi="Arial"/>
          <w:iCs/>
          <w:lang w:val="pt-PT"/>
        </w:rPr>
        <w:tab/>
      </w:r>
      <w:r w:rsidRPr="00014A8C">
        <w:rPr>
          <w:rFonts w:ascii="Arial" w:hAnsi="Arial"/>
          <w:iCs/>
          <w:lang w:val="pt-PT"/>
        </w:rPr>
        <w:tab/>
        <w:t>Veterano</w:t>
      </w:r>
      <w:r w:rsidR="004664C0" w:rsidRPr="00014A8C">
        <w:rPr>
          <w:rFonts w:ascii="Arial" w:hAnsi="Arial"/>
          <w:iCs/>
          <w:lang w:val="pt-PT"/>
        </w:rPr>
        <w:t>/Embaixador</w:t>
      </w:r>
      <w:r w:rsidRPr="00014A8C">
        <w:rPr>
          <w:rFonts w:ascii="Arial" w:hAnsi="Arial"/>
          <w:iCs/>
          <w:lang w:val="pt-PT"/>
        </w:rPr>
        <w:t xml:space="preserve"> – Senhoras desde os 40 anos e Homens desde os 45 anos</w:t>
      </w:r>
      <w:r w:rsidRPr="00014A8C">
        <w:rPr>
          <w:rFonts w:ascii="Arial" w:hAnsi="Arial"/>
          <w:i/>
          <w:iCs/>
          <w:lang w:val="pt-PT"/>
        </w:rPr>
        <w:t xml:space="preserve">, </w:t>
      </w:r>
      <w:r w:rsidRPr="00014A8C">
        <w:rPr>
          <w:rFonts w:ascii="Arial" w:hAnsi="Arial"/>
          <w:lang w:val="pt-BR"/>
        </w:rPr>
        <w:t>e que não tenham participado em provas de altura inicial média</w:t>
      </w:r>
      <w:r w:rsidR="00CA67E9" w:rsidRPr="00014A8C">
        <w:rPr>
          <w:rFonts w:ascii="Arial" w:hAnsi="Arial"/>
          <w:lang w:val="pt-BR"/>
        </w:rPr>
        <w:t>,</w:t>
      </w:r>
      <w:r w:rsidRPr="00014A8C">
        <w:rPr>
          <w:rFonts w:ascii="Arial" w:hAnsi="Arial"/>
          <w:lang w:val="pt-BR"/>
        </w:rPr>
        <w:t xml:space="preserve"> superior a </w:t>
      </w:r>
      <w:smartTag w:uri="urn:schemas-microsoft-com:office:smarttags" w:element="metricconverter">
        <w:smartTagPr>
          <w:attr w:name="ProductID" w:val="1,30 m"/>
        </w:smartTagPr>
        <w:r w:rsidRPr="00014A8C">
          <w:rPr>
            <w:rFonts w:ascii="Arial" w:hAnsi="Arial"/>
            <w:lang w:val="pt-BR"/>
          </w:rPr>
          <w:t>1,30 m</w:t>
        </w:r>
        <w:r w:rsidR="00CA67E9" w:rsidRPr="00014A8C">
          <w:rPr>
            <w:rFonts w:ascii="Arial" w:hAnsi="Arial"/>
            <w:lang w:val="pt-BR"/>
          </w:rPr>
          <w:t>,</w:t>
        </w:r>
      </w:smartTag>
      <w:r w:rsidRPr="00014A8C">
        <w:rPr>
          <w:rFonts w:ascii="Arial" w:hAnsi="Arial"/>
          <w:lang w:val="pt-BR"/>
        </w:rPr>
        <w:t xml:space="preserve"> </w:t>
      </w:r>
      <w:r w:rsidRPr="00014A8C">
        <w:rPr>
          <w:rFonts w:ascii="Arial" w:hAnsi="Arial"/>
          <w:bCs/>
          <w:lang w:val="pt-BR"/>
        </w:rPr>
        <w:t>na última época</w:t>
      </w:r>
      <w:r w:rsidRPr="00014A8C">
        <w:rPr>
          <w:rFonts w:ascii="Arial" w:hAnsi="Arial"/>
          <w:lang w:val="pt-BR"/>
        </w:rPr>
        <w:t>.</w:t>
      </w:r>
    </w:p>
    <w:p w:rsidR="00EB2CA4" w:rsidRPr="00EE0CF1" w:rsidRDefault="00D97593" w:rsidP="00FA3F17">
      <w:pPr>
        <w:tabs>
          <w:tab w:val="left" w:pos="284"/>
          <w:tab w:val="left" w:pos="397"/>
          <w:tab w:val="left" w:pos="567"/>
        </w:tabs>
        <w:spacing w:line="360" w:lineRule="auto"/>
        <w:ind w:left="709" w:hanging="709"/>
        <w:jc w:val="both"/>
        <w:rPr>
          <w:rFonts w:ascii="Arial" w:hAnsi="Arial" w:cs="Arial"/>
          <w:lang w:val="pt-BR"/>
        </w:rPr>
      </w:pPr>
      <w:r>
        <w:rPr>
          <w:rFonts w:ascii="Arial" w:hAnsi="Arial" w:cs="Arial"/>
          <w:b/>
          <w:bCs/>
          <w:lang w:val="pt-BR"/>
        </w:rPr>
        <w:t>7</w:t>
      </w:r>
      <w:r w:rsidR="00EB2CA4" w:rsidRPr="00A74F74">
        <w:rPr>
          <w:rFonts w:ascii="Arial" w:hAnsi="Arial" w:cs="Arial"/>
          <w:b/>
          <w:bCs/>
          <w:lang w:val="pt-BR"/>
        </w:rPr>
        <w:t>.</w:t>
      </w:r>
      <w:r w:rsidR="00EB2CA4" w:rsidRPr="00EE0CF1">
        <w:rPr>
          <w:rFonts w:ascii="Arial" w:hAnsi="Arial" w:cs="Arial"/>
          <w:lang w:val="pt-BR"/>
        </w:rPr>
        <w:t xml:space="preserve"> </w:t>
      </w:r>
      <w:r w:rsidR="00EB2CA4" w:rsidRPr="00EE0CF1">
        <w:rPr>
          <w:rFonts w:ascii="Arial" w:hAnsi="Arial" w:cs="Arial"/>
          <w:lang w:val="pt-BR"/>
        </w:rPr>
        <w:tab/>
      </w:r>
      <w:r w:rsidR="001F6D74">
        <w:rPr>
          <w:rFonts w:ascii="Arial" w:hAnsi="Arial" w:cs="Arial"/>
          <w:lang w:val="pt-BR"/>
        </w:rPr>
        <w:tab/>
      </w:r>
      <w:r w:rsidR="001F6D74">
        <w:rPr>
          <w:rFonts w:ascii="Arial" w:hAnsi="Arial" w:cs="Arial"/>
          <w:lang w:val="pt-BR"/>
        </w:rPr>
        <w:tab/>
      </w:r>
      <w:r w:rsidR="001F6D74">
        <w:rPr>
          <w:rFonts w:ascii="Arial" w:hAnsi="Arial" w:cs="Arial"/>
          <w:lang w:val="pt-BR"/>
        </w:rPr>
        <w:tab/>
      </w:r>
      <w:r w:rsidR="00EB2CA4" w:rsidRPr="00EE0CF1">
        <w:rPr>
          <w:rFonts w:ascii="Arial" w:hAnsi="Arial" w:cs="Arial"/>
          <w:lang w:val="pt-BR"/>
        </w:rPr>
        <w:t xml:space="preserve">Cavaleiros de Pôneis e Cavalos Pequenos </w:t>
      </w:r>
      <w:r w:rsidR="00EB2CA4" w:rsidRPr="00EE0CF1">
        <w:rPr>
          <w:rFonts w:ascii="Arial" w:hAnsi="Arial" w:cs="Arial"/>
          <w:lang w:val="pt-PT"/>
        </w:rPr>
        <w:t>–</w:t>
      </w:r>
      <w:r w:rsidR="00EB2CA4" w:rsidRPr="00EE0CF1">
        <w:rPr>
          <w:rFonts w:ascii="Arial" w:hAnsi="Arial" w:cs="Arial"/>
          <w:lang w:val="pt-BR"/>
        </w:rPr>
        <w:t xml:space="preserve"> Desde os 8 anos até</w:t>
      </w:r>
      <w:r w:rsidR="00014A8C">
        <w:rPr>
          <w:rFonts w:ascii="Arial" w:hAnsi="Arial" w:cs="Arial"/>
          <w:lang w:val="pt-BR"/>
        </w:rPr>
        <w:t xml:space="preserve"> </w:t>
      </w:r>
      <w:r w:rsidR="001F6D74">
        <w:rPr>
          <w:rFonts w:ascii="Arial" w:hAnsi="Arial" w:cs="Arial"/>
          <w:lang w:val="pt-BR"/>
        </w:rPr>
        <w:t>aos</w:t>
      </w:r>
      <w:r w:rsidR="00EB2CA4" w:rsidRPr="00EE0CF1">
        <w:rPr>
          <w:rFonts w:ascii="Arial" w:hAnsi="Arial" w:cs="Arial"/>
          <w:lang w:val="pt-BR"/>
        </w:rPr>
        <w:t>16 anos.</w:t>
      </w:r>
    </w:p>
    <w:p w:rsidR="00D97593" w:rsidRPr="003D03B3" w:rsidRDefault="00D97593" w:rsidP="003D03B3">
      <w:pPr>
        <w:tabs>
          <w:tab w:val="left" w:pos="284"/>
          <w:tab w:val="left" w:pos="397"/>
          <w:tab w:val="left" w:pos="567"/>
        </w:tabs>
        <w:spacing w:line="360" w:lineRule="auto"/>
        <w:jc w:val="both"/>
        <w:rPr>
          <w:rFonts w:ascii="Arial" w:hAnsi="Arial"/>
          <w:lang w:val="pt-BR"/>
        </w:rPr>
      </w:pPr>
    </w:p>
    <w:p w:rsidR="00EB2CA4" w:rsidRPr="004B0FC7" w:rsidRDefault="00EB2CA4" w:rsidP="00EB2CA4">
      <w:pPr>
        <w:tabs>
          <w:tab w:val="left" w:pos="284"/>
          <w:tab w:val="left" w:pos="397"/>
          <w:tab w:val="left" w:pos="567"/>
        </w:tabs>
        <w:spacing w:line="360" w:lineRule="auto"/>
        <w:jc w:val="both"/>
        <w:rPr>
          <w:rFonts w:ascii="Arial" w:hAnsi="Arial" w:cs="Arial"/>
          <w:sz w:val="20"/>
          <w:szCs w:val="20"/>
          <w:lang w:val="pt-BR"/>
        </w:rPr>
      </w:pPr>
      <w:r w:rsidRPr="004B0FC7">
        <w:rPr>
          <w:rFonts w:ascii="Arial" w:hAnsi="Arial" w:cs="Arial"/>
          <w:sz w:val="20"/>
          <w:szCs w:val="20"/>
          <w:lang w:val="pt-BR"/>
        </w:rPr>
        <w:t>Idade</w:t>
      </w:r>
    </w:p>
    <w:tbl>
      <w:tblPr>
        <w:tblW w:w="10080" w:type="dxa"/>
        <w:tblInd w:w="-7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720"/>
        <w:gridCol w:w="624"/>
        <w:gridCol w:w="624"/>
        <w:gridCol w:w="624"/>
        <w:gridCol w:w="624"/>
        <w:gridCol w:w="624"/>
        <w:gridCol w:w="624"/>
        <w:gridCol w:w="624"/>
        <w:gridCol w:w="624"/>
        <w:gridCol w:w="624"/>
        <w:gridCol w:w="624"/>
        <w:gridCol w:w="624"/>
        <w:gridCol w:w="624"/>
        <w:gridCol w:w="624"/>
        <w:gridCol w:w="624"/>
        <w:gridCol w:w="624"/>
      </w:tblGrid>
      <w:tr w:rsidR="00EB2CA4" w:rsidRPr="004B0FC7" w:rsidTr="00A82000">
        <w:tc>
          <w:tcPr>
            <w:tcW w:w="720" w:type="dxa"/>
            <w:tcBorders>
              <w:right w:val="single" w:sz="4" w:space="0" w:color="C0C0C0"/>
            </w:tcBorders>
          </w:tcPr>
          <w:p w:rsidR="00EB2CA4" w:rsidRPr="004B0FC7" w:rsidRDefault="00EB2CA4" w:rsidP="00A82000">
            <w:pPr>
              <w:tabs>
                <w:tab w:val="left" w:pos="284"/>
                <w:tab w:val="left" w:pos="397"/>
                <w:tab w:val="left" w:pos="567"/>
              </w:tabs>
              <w:spacing w:line="360" w:lineRule="auto"/>
              <w:jc w:val="right"/>
              <w:rPr>
                <w:rFonts w:ascii="Arial" w:hAnsi="Arial" w:cs="Arial"/>
                <w:sz w:val="20"/>
                <w:szCs w:val="20"/>
                <w:lang w:val="pt-BR"/>
              </w:rPr>
            </w:pP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8</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9</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10</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11</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12</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13</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14</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15</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16</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17</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18</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19</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20</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21</w:t>
            </w:r>
          </w:p>
        </w:tc>
        <w:tc>
          <w:tcPr>
            <w:tcW w:w="624" w:type="dxa"/>
            <w:tcBorders>
              <w:top w:val="single" w:sz="4" w:space="0" w:color="C0C0C0"/>
              <w:left w:val="single" w:sz="4" w:space="0" w:color="C0C0C0"/>
              <w:bottom w:val="single" w:sz="4" w:space="0" w:color="C0C0C0"/>
              <w:right w:val="single" w:sz="4" w:space="0" w:color="C0C0C0"/>
            </w:tcBorders>
          </w:tcPr>
          <w:p w:rsidR="00EB2CA4" w:rsidRPr="004B0FC7" w:rsidRDefault="00EB2CA4" w:rsidP="00A82000">
            <w:pPr>
              <w:tabs>
                <w:tab w:val="left" w:pos="284"/>
                <w:tab w:val="left" w:pos="397"/>
                <w:tab w:val="left" w:pos="567"/>
              </w:tabs>
              <w:spacing w:line="360" w:lineRule="auto"/>
              <w:rPr>
                <w:rFonts w:ascii="Arial" w:hAnsi="Arial" w:cs="Arial"/>
                <w:sz w:val="20"/>
                <w:szCs w:val="20"/>
                <w:lang w:val="pt-BR"/>
              </w:rPr>
            </w:pPr>
            <w:r w:rsidRPr="004B0FC7">
              <w:rPr>
                <w:rFonts w:ascii="Arial" w:hAnsi="Arial" w:cs="Arial"/>
                <w:sz w:val="20"/>
                <w:szCs w:val="20"/>
                <w:lang w:val="pt-BR"/>
              </w:rPr>
              <w:t>22...</w:t>
            </w:r>
          </w:p>
        </w:tc>
      </w:tr>
      <w:tr w:rsidR="00EB2CA4" w:rsidRPr="004B0FC7" w:rsidTr="00A82000">
        <w:tc>
          <w:tcPr>
            <w:tcW w:w="720"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Borders>
              <w:top w:val="single" w:sz="4" w:space="0" w:color="C0C0C0"/>
            </w:tcBorders>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r>
      <w:tr w:rsidR="00EB2CA4" w:rsidRPr="004B0FC7" w:rsidTr="00A82000">
        <w:tc>
          <w:tcPr>
            <w:tcW w:w="720"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2496" w:type="dxa"/>
            <w:gridSpan w:val="4"/>
            <w:shd w:val="clear" w:color="auto" w:fill="E6E6E6"/>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INICIADOS</w:t>
            </w: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r>
      <w:tr w:rsidR="00EB2CA4" w:rsidRPr="004B0FC7" w:rsidTr="00A82000">
        <w:tc>
          <w:tcPr>
            <w:tcW w:w="720"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1872" w:type="dxa"/>
            <w:gridSpan w:val="3"/>
            <w:shd w:val="clear" w:color="auto" w:fill="E6E6E6"/>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JUVENIS</w:t>
            </w: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r>
      <w:tr w:rsidR="00EB2CA4" w:rsidRPr="004B0FC7" w:rsidTr="00A82000">
        <w:tc>
          <w:tcPr>
            <w:tcW w:w="720"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3120" w:type="dxa"/>
            <w:gridSpan w:val="5"/>
            <w:shd w:val="clear" w:color="auto" w:fill="E6E6E6"/>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JUNIORES</w:t>
            </w: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r>
      <w:tr w:rsidR="00EB2CA4" w:rsidRPr="004B0FC7" w:rsidTr="00A82000">
        <w:tc>
          <w:tcPr>
            <w:tcW w:w="720"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3744" w:type="dxa"/>
            <w:gridSpan w:val="6"/>
            <w:shd w:val="clear" w:color="auto" w:fill="E6E6E6"/>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JOVENS CAVALEIROS</w:t>
            </w:r>
          </w:p>
        </w:tc>
        <w:tc>
          <w:tcPr>
            <w:tcW w:w="624" w:type="dxa"/>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p>
        </w:tc>
      </w:tr>
      <w:tr w:rsidR="00EB2CA4" w:rsidRPr="004B0FC7" w:rsidTr="00A82000">
        <w:tc>
          <w:tcPr>
            <w:tcW w:w="720"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624" w:type="dxa"/>
          </w:tcPr>
          <w:p w:rsidR="00EB2CA4" w:rsidRPr="004B0FC7" w:rsidRDefault="00EB2CA4" w:rsidP="00A82000">
            <w:pPr>
              <w:tabs>
                <w:tab w:val="left" w:pos="284"/>
                <w:tab w:val="left" w:pos="397"/>
                <w:tab w:val="left" w:pos="567"/>
              </w:tabs>
              <w:spacing w:line="360" w:lineRule="auto"/>
              <w:jc w:val="both"/>
              <w:rPr>
                <w:rFonts w:ascii="Arial" w:hAnsi="Arial" w:cs="Arial"/>
                <w:sz w:val="20"/>
                <w:szCs w:val="20"/>
                <w:lang w:val="pt-BR"/>
              </w:rPr>
            </w:pPr>
          </w:p>
        </w:tc>
        <w:tc>
          <w:tcPr>
            <w:tcW w:w="2496" w:type="dxa"/>
            <w:gridSpan w:val="4"/>
            <w:shd w:val="clear" w:color="auto" w:fill="E6E6E6"/>
          </w:tcPr>
          <w:p w:rsidR="00EB2CA4" w:rsidRPr="004B0FC7" w:rsidRDefault="00EB2CA4" w:rsidP="00A82000">
            <w:pPr>
              <w:tabs>
                <w:tab w:val="left" w:pos="284"/>
                <w:tab w:val="left" w:pos="397"/>
                <w:tab w:val="left" w:pos="567"/>
              </w:tabs>
              <w:spacing w:line="360" w:lineRule="auto"/>
              <w:jc w:val="center"/>
              <w:rPr>
                <w:rFonts w:ascii="Arial" w:hAnsi="Arial" w:cs="Arial"/>
                <w:sz w:val="20"/>
                <w:szCs w:val="20"/>
                <w:lang w:val="pt-BR"/>
              </w:rPr>
            </w:pPr>
            <w:r w:rsidRPr="004B0FC7">
              <w:rPr>
                <w:rFonts w:ascii="Arial" w:hAnsi="Arial" w:cs="Arial"/>
                <w:sz w:val="20"/>
                <w:szCs w:val="20"/>
                <w:lang w:val="pt-BR"/>
              </w:rPr>
              <w:t>SENIORES</w:t>
            </w:r>
          </w:p>
        </w:tc>
      </w:tr>
    </w:tbl>
    <w:p w:rsidR="00EB2CA4" w:rsidRDefault="00EB2CA4" w:rsidP="00EB2CA4">
      <w:pPr>
        <w:tabs>
          <w:tab w:val="left" w:pos="284"/>
          <w:tab w:val="left" w:pos="397"/>
          <w:tab w:val="left" w:pos="567"/>
        </w:tabs>
        <w:spacing w:line="360" w:lineRule="auto"/>
        <w:jc w:val="both"/>
        <w:rPr>
          <w:rFonts w:ascii="Arial" w:hAnsi="Arial" w:cs="Arial"/>
          <w:lang w:val="pt-BR"/>
        </w:rPr>
      </w:pPr>
    </w:p>
    <w:p w:rsidR="00A9546B" w:rsidRPr="00EE0CF1" w:rsidRDefault="00A9546B" w:rsidP="00EB2CA4">
      <w:pPr>
        <w:tabs>
          <w:tab w:val="left" w:pos="284"/>
          <w:tab w:val="left" w:pos="397"/>
          <w:tab w:val="left" w:pos="567"/>
        </w:tabs>
        <w:spacing w:line="360" w:lineRule="auto"/>
        <w:jc w:val="both"/>
        <w:rPr>
          <w:rFonts w:ascii="Arial" w:hAnsi="Arial" w:cs="Arial"/>
          <w:lang w:val="pt-BR"/>
        </w:rPr>
      </w:pPr>
    </w:p>
    <w:p w:rsidR="00EB2CA4" w:rsidRPr="00014A8C" w:rsidRDefault="007D30AD" w:rsidP="006F4433">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Pr>
          <w:rFonts w:ascii="Arial" w:hAnsi="Arial" w:cs="Arial"/>
          <w:b/>
          <w:sz w:val="24"/>
          <w:szCs w:val="24"/>
          <w:u w:val="none"/>
        </w:rPr>
        <w:t xml:space="preserve">ART. </w:t>
      </w:r>
      <w:r w:rsidRPr="00014A8C">
        <w:rPr>
          <w:rFonts w:ascii="Arial" w:hAnsi="Arial" w:cs="Arial"/>
          <w:b/>
          <w:sz w:val="24"/>
          <w:szCs w:val="24"/>
          <w:u w:val="none"/>
        </w:rPr>
        <w:t>305</w:t>
      </w:r>
      <w:r w:rsidR="00EB2CA4" w:rsidRPr="00014A8C">
        <w:rPr>
          <w:rFonts w:ascii="Arial" w:hAnsi="Arial" w:cs="Arial"/>
          <w:b/>
          <w:sz w:val="24"/>
          <w:szCs w:val="24"/>
          <w:u w:val="none"/>
        </w:rPr>
        <w:t xml:space="preserve"> – DIREITO DE PARTICIPAÇÃO DOS </w:t>
      </w:r>
      <w:r w:rsidR="006F4433" w:rsidRPr="00014A8C">
        <w:rPr>
          <w:rFonts w:ascii="Arial" w:hAnsi="Arial" w:cs="Arial"/>
          <w:b/>
          <w:sz w:val="24"/>
          <w:szCs w:val="24"/>
          <w:u w:val="none"/>
        </w:rPr>
        <w:t>ATLETAS</w:t>
      </w:r>
    </w:p>
    <w:p w:rsidR="008B6BD3" w:rsidRPr="00014A8C" w:rsidRDefault="008B6BD3" w:rsidP="00C95F77">
      <w:pPr>
        <w:pStyle w:val="Avanodecorpodetexto"/>
        <w:numPr>
          <w:ilvl w:val="0"/>
          <w:numId w:val="35"/>
        </w:numPr>
        <w:tabs>
          <w:tab w:val="left" w:pos="567"/>
        </w:tabs>
        <w:spacing w:line="360" w:lineRule="auto"/>
        <w:ind w:left="0" w:firstLine="0"/>
        <w:jc w:val="both"/>
        <w:rPr>
          <w:rFonts w:ascii="Arial" w:hAnsi="Arial" w:cs="Arial"/>
        </w:rPr>
      </w:pPr>
      <w:r w:rsidRPr="00014A8C">
        <w:rPr>
          <w:rFonts w:ascii="Arial" w:hAnsi="Arial" w:cs="Arial"/>
        </w:rPr>
        <w:t>Excluindo o referido nos pontos 2. e 3., os Atletas podem, com autorização expressa da FEP, participar em algumas provas de seniores a partir do ano que completam 12 anos.</w:t>
      </w:r>
    </w:p>
    <w:p w:rsidR="00A24DE0" w:rsidRPr="00014A8C" w:rsidRDefault="00A24DE0" w:rsidP="00A24DE0">
      <w:pPr>
        <w:pStyle w:val="Avanodecorpodetexto"/>
        <w:tabs>
          <w:tab w:val="left" w:pos="426"/>
          <w:tab w:val="left" w:pos="567"/>
        </w:tabs>
        <w:spacing w:line="360" w:lineRule="auto"/>
        <w:ind w:left="0" w:firstLine="0"/>
        <w:jc w:val="both"/>
        <w:rPr>
          <w:rFonts w:ascii="Arial" w:hAnsi="Arial" w:cs="Arial"/>
        </w:rPr>
      </w:pPr>
    </w:p>
    <w:p w:rsidR="008B6BD3" w:rsidRPr="00014A8C" w:rsidRDefault="008B6BD3" w:rsidP="00C95F77">
      <w:pPr>
        <w:pStyle w:val="Avanodecorpodetexto"/>
        <w:numPr>
          <w:ilvl w:val="0"/>
          <w:numId w:val="35"/>
        </w:numPr>
        <w:tabs>
          <w:tab w:val="left" w:pos="0"/>
          <w:tab w:val="left" w:pos="142"/>
          <w:tab w:val="left" w:pos="567"/>
        </w:tabs>
        <w:spacing w:line="360" w:lineRule="auto"/>
        <w:ind w:left="0" w:firstLine="0"/>
        <w:jc w:val="both"/>
        <w:rPr>
          <w:rFonts w:ascii="Arial" w:hAnsi="Arial" w:cs="Arial"/>
        </w:rPr>
      </w:pPr>
      <w:r w:rsidRPr="00014A8C">
        <w:rPr>
          <w:rFonts w:ascii="Arial" w:hAnsi="Arial" w:cs="Arial"/>
        </w:rPr>
        <w:t>Desde o ano que completam os 12 anos até ao fim do ano que completam 13 anos, os Atletas podem participar em provas cuja altura do percurso inicial não exceda o 1,30m.</w:t>
      </w:r>
    </w:p>
    <w:p w:rsidR="008B6BD3" w:rsidRPr="00014A8C" w:rsidRDefault="008B6BD3" w:rsidP="008B6BD3">
      <w:pPr>
        <w:pStyle w:val="Avanodecorpodetexto"/>
        <w:tabs>
          <w:tab w:val="left" w:pos="284"/>
          <w:tab w:val="left" w:pos="426"/>
          <w:tab w:val="left" w:pos="567"/>
        </w:tabs>
        <w:spacing w:line="360" w:lineRule="auto"/>
        <w:ind w:left="0" w:firstLine="0"/>
        <w:jc w:val="both"/>
        <w:rPr>
          <w:rFonts w:ascii="Arial" w:hAnsi="Arial" w:cs="Arial"/>
        </w:rPr>
      </w:pPr>
    </w:p>
    <w:p w:rsidR="008B6BD3" w:rsidRPr="00014A8C" w:rsidRDefault="008B6BD3" w:rsidP="00C95F77">
      <w:pPr>
        <w:pStyle w:val="Avanodecorpodetexto"/>
        <w:numPr>
          <w:ilvl w:val="0"/>
          <w:numId w:val="35"/>
        </w:numPr>
        <w:tabs>
          <w:tab w:val="left" w:pos="0"/>
          <w:tab w:val="left" w:pos="567"/>
        </w:tabs>
        <w:spacing w:line="360" w:lineRule="auto"/>
        <w:ind w:left="0" w:firstLine="0"/>
        <w:jc w:val="both"/>
        <w:rPr>
          <w:rFonts w:ascii="Arial" w:hAnsi="Arial" w:cs="Arial"/>
        </w:rPr>
      </w:pPr>
      <w:r w:rsidRPr="00014A8C">
        <w:rPr>
          <w:rFonts w:ascii="Arial" w:hAnsi="Arial" w:cs="Arial"/>
        </w:rPr>
        <w:t>Desde o ano que fazem 14 anos até ao fim do ano que completam 15 anos os Atletas podem participar em provas cuja altura do percurso inicial não exceda o 1,40m.</w:t>
      </w:r>
    </w:p>
    <w:p w:rsidR="008B6BD3" w:rsidRDefault="008B6BD3" w:rsidP="008B6BD3">
      <w:pPr>
        <w:pStyle w:val="Avanodecorpodetexto"/>
        <w:tabs>
          <w:tab w:val="left" w:pos="284"/>
          <w:tab w:val="left" w:pos="426"/>
          <w:tab w:val="left" w:pos="567"/>
        </w:tabs>
        <w:spacing w:line="360" w:lineRule="auto"/>
        <w:ind w:left="0" w:firstLine="0"/>
        <w:jc w:val="both"/>
        <w:rPr>
          <w:rFonts w:ascii="Arial" w:hAnsi="Arial" w:cs="Arial"/>
          <w:color w:val="FF0000"/>
        </w:rPr>
      </w:pPr>
    </w:p>
    <w:p w:rsidR="008B6BD3" w:rsidRPr="00014A8C" w:rsidRDefault="00C95F77" w:rsidP="00C95F77">
      <w:pPr>
        <w:numPr>
          <w:ilvl w:val="0"/>
          <w:numId w:val="35"/>
        </w:numPr>
        <w:tabs>
          <w:tab w:val="left" w:pos="284"/>
          <w:tab w:val="left" w:pos="397"/>
          <w:tab w:val="left" w:pos="567"/>
        </w:tabs>
        <w:spacing w:line="360" w:lineRule="auto"/>
        <w:jc w:val="both"/>
        <w:rPr>
          <w:rFonts w:ascii="Arial" w:hAnsi="Arial" w:cs="Arial"/>
          <w:lang w:val="pt-BR"/>
        </w:rPr>
      </w:pPr>
      <w:r>
        <w:rPr>
          <w:rFonts w:ascii="Arial" w:hAnsi="Arial" w:cs="Arial"/>
          <w:bCs/>
          <w:lang w:val="pt-BR"/>
        </w:rPr>
        <w:lastRenderedPageBreak/>
        <w:t xml:space="preserve">    </w:t>
      </w:r>
      <w:r w:rsidR="008B6BD3" w:rsidRPr="00676317">
        <w:rPr>
          <w:rFonts w:ascii="Arial" w:hAnsi="Arial" w:cs="Arial"/>
          <w:bCs/>
          <w:lang w:val="pt-BR"/>
        </w:rPr>
        <w:t xml:space="preserve">Iniciados – </w:t>
      </w:r>
      <w:r w:rsidR="008B6BD3" w:rsidRPr="00014A8C">
        <w:rPr>
          <w:rFonts w:ascii="Arial" w:hAnsi="Arial" w:cs="Arial"/>
          <w:bCs/>
          <w:lang w:val="pt-BR"/>
        </w:rPr>
        <w:t>Os Atletas Iniciados não podem participar em provas de Cavalos Novos</w:t>
      </w:r>
      <w:r w:rsidR="008B6BD3" w:rsidRPr="00014A8C">
        <w:rPr>
          <w:rFonts w:ascii="Arial" w:hAnsi="Arial" w:cs="Arial"/>
          <w:lang w:val="pt-BR"/>
        </w:rPr>
        <w:t>.</w:t>
      </w:r>
    </w:p>
    <w:p w:rsidR="008B6BD3" w:rsidRPr="00014A8C" w:rsidRDefault="008B6BD3" w:rsidP="008B6BD3">
      <w:pPr>
        <w:tabs>
          <w:tab w:val="left" w:pos="284"/>
          <w:tab w:val="left" w:pos="397"/>
          <w:tab w:val="left" w:pos="567"/>
        </w:tabs>
        <w:spacing w:line="360" w:lineRule="auto"/>
        <w:jc w:val="both"/>
        <w:rPr>
          <w:rFonts w:ascii="Arial" w:hAnsi="Arial" w:cs="Arial"/>
          <w:lang w:val="pt-BR"/>
        </w:rPr>
      </w:pPr>
    </w:p>
    <w:p w:rsidR="008B6BD3" w:rsidRPr="00014A8C" w:rsidRDefault="008B6BD3" w:rsidP="00C95F77">
      <w:pPr>
        <w:pStyle w:val="Avanodecorpodetexto"/>
        <w:numPr>
          <w:ilvl w:val="0"/>
          <w:numId w:val="35"/>
        </w:numPr>
        <w:tabs>
          <w:tab w:val="left" w:pos="-284"/>
          <w:tab w:val="left" w:pos="0"/>
          <w:tab w:val="left" w:pos="567"/>
        </w:tabs>
        <w:spacing w:line="360" w:lineRule="auto"/>
        <w:ind w:left="0" w:firstLine="0"/>
        <w:jc w:val="both"/>
        <w:rPr>
          <w:rFonts w:ascii="Arial" w:hAnsi="Arial" w:cs="Arial"/>
        </w:rPr>
      </w:pPr>
      <w:r w:rsidRPr="00014A8C">
        <w:rPr>
          <w:rFonts w:ascii="Arial" w:hAnsi="Arial" w:cs="Arial"/>
        </w:rPr>
        <w:t>Séries de Juventude: podem realizar-se em todas as provas do CSN-B e inferiores,</w:t>
      </w:r>
      <w:r w:rsidR="00A24DE0" w:rsidRPr="00014A8C">
        <w:rPr>
          <w:rFonts w:ascii="Arial" w:hAnsi="Arial" w:cs="Arial"/>
        </w:rPr>
        <w:t xml:space="preserve"> </w:t>
      </w:r>
      <w:r w:rsidRPr="00014A8C">
        <w:rPr>
          <w:rFonts w:ascii="Arial" w:hAnsi="Arial" w:cs="Arial"/>
        </w:rPr>
        <w:t>até</w:t>
      </w:r>
      <w:r w:rsidR="00A24DE0" w:rsidRPr="00014A8C">
        <w:rPr>
          <w:rFonts w:ascii="Arial" w:hAnsi="Arial" w:cs="Arial"/>
        </w:rPr>
        <w:t xml:space="preserve"> </w:t>
      </w:r>
      <w:r w:rsidRPr="00014A8C">
        <w:rPr>
          <w:rFonts w:ascii="Arial" w:hAnsi="Arial" w:cs="Arial"/>
        </w:rPr>
        <w:t>1,30m inclusive, com classificação à parte, desde que haja um mínimo de cinco inscrições.</w:t>
      </w:r>
    </w:p>
    <w:p w:rsidR="008B6BD3" w:rsidRPr="00014A8C" w:rsidRDefault="008B6BD3" w:rsidP="008B6BD3">
      <w:pPr>
        <w:pStyle w:val="PargrafodaLista"/>
        <w:rPr>
          <w:rFonts w:ascii="Arial" w:hAnsi="Arial"/>
        </w:rPr>
      </w:pPr>
    </w:p>
    <w:p w:rsidR="00EB2CA4" w:rsidRPr="00014A8C" w:rsidRDefault="00C95F77" w:rsidP="00C95F77">
      <w:pPr>
        <w:pStyle w:val="Avanodecorpodetexto"/>
        <w:numPr>
          <w:ilvl w:val="0"/>
          <w:numId w:val="35"/>
        </w:numPr>
        <w:tabs>
          <w:tab w:val="left" w:pos="284"/>
          <w:tab w:val="left" w:pos="567"/>
        </w:tabs>
        <w:spacing w:line="360" w:lineRule="auto"/>
        <w:jc w:val="both"/>
        <w:rPr>
          <w:rFonts w:ascii="Arial" w:hAnsi="Arial" w:cs="Arial"/>
        </w:rPr>
      </w:pPr>
      <w:r>
        <w:rPr>
          <w:rFonts w:ascii="Arial" w:hAnsi="Arial" w:cs="Arial"/>
          <w:lang w:val="pt-BR"/>
        </w:rPr>
        <w:t xml:space="preserve">    </w:t>
      </w:r>
      <w:r w:rsidR="006F4433" w:rsidRPr="00014A8C">
        <w:rPr>
          <w:rFonts w:ascii="Arial" w:hAnsi="Arial" w:cs="Arial"/>
          <w:lang w:val="pt-BR"/>
        </w:rPr>
        <w:t xml:space="preserve">Os </w:t>
      </w:r>
      <w:r w:rsidR="00A9546B" w:rsidRPr="00014A8C">
        <w:rPr>
          <w:rFonts w:ascii="Arial" w:hAnsi="Arial" w:cs="Arial"/>
          <w:lang w:val="pt-BR"/>
        </w:rPr>
        <w:t>A</w:t>
      </w:r>
      <w:r w:rsidR="006F4433" w:rsidRPr="00014A8C">
        <w:rPr>
          <w:rFonts w:ascii="Arial" w:hAnsi="Arial" w:cs="Arial"/>
          <w:lang w:val="pt-BR"/>
        </w:rPr>
        <w:t>tletas</w:t>
      </w:r>
      <w:r w:rsidR="00EB2CA4" w:rsidRPr="00014A8C">
        <w:rPr>
          <w:rFonts w:ascii="Arial" w:hAnsi="Arial" w:cs="Arial"/>
          <w:lang w:val="pt-BR"/>
        </w:rPr>
        <w:t xml:space="preserve"> têm as seguintes limitações:</w:t>
      </w:r>
    </w:p>
    <w:p w:rsidR="00EB2CA4" w:rsidRPr="00014A8C" w:rsidRDefault="00EB2CA4" w:rsidP="00EB2CA4">
      <w:pPr>
        <w:pStyle w:val="Avanodecorpodetexto2"/>
        <w:tabs>
          <w:tab w:val="left" w:pos="284"/>
          <w:tab w:val="left" w:pos="397"/>
          <w:tab w:val="left" w:pos="567"/>
        </w:tabs>
        <w:spacing w:line="360" w:lineRule="auto"/>
        <w:ind w:left="0"/>
        <w:rPr>
          <w:rFonts w:ascii="Arial" w:hAnsi="Arial" w:cs="Arial"/>
          <w:u w:val="none"/>
        </w:rPr>
      </w:pPr>
      <w:r w:rsidRPr="00014A8C">
        <w:rPr>
          <w:rFonts w:ascii="Arial" w:hAnsi="Arial" w:cs="Arial"/>
          <w:u w:val="none"/>
          <w:lang w:val="pt-BR"/>
        </w:rPr>
        <w:t>A</w:t>
      </w:r>
      <w:r w:rsidRPr="00014A8C">
        <w:rPr>
          <w:rFonts w:ascii="Arial" w:hAnsi="Arial" w:cs="Arial"/>
          <w:u w:val="none"/>
        </w:rPr>
        <w:t>ntes do ano em que fazem 16 anos</w:t>
      </w:r>
      <w:r w:rsidR="002C5BF7" w:rsidRPr="00014A8C">
        <w:rPr>
          <w:rFonts w:ascii="Arial" w:hAnsi="Arial" w:cs="Arial"/>
          <w:u w:val="none"/>
        </w:rPr>
        <w:t>,</w:t>
      </w:r>
      <w:r w:rsidRPr="00014A8C">
        <w:rPr>
          <w:rFonts w:ascii="Arial" w:hAnsi="Arial" w:cs="Arial"/>
          <w:u w:val="none"/>
        </w:rPr>
        <w:t xml:space="preserve"> não podem participar nas seguintes provas de CSN: Grandes Prémios do CSN A, Potência</w:t>
      </w:r>
      <w:r w:rsidR="00D803A8" w:rsidRPr="00014A8C">
        <w:rPr>
          <w:rFonts w:ascii="Arial" w:hAnsi="Arial" w:cs="Arial"/>
          <w:u w:val="none"/>
        </w:rPr>
        <w:t>s ou outras Provas de Barrages</w:t>
      </w:r>
      <w:r w:rsidRPr="00014A8C">
        <w:rPr>
          <w:rFonts w:ascii="Arial" w:hAnsi="Arial" w:cs="Arial"/>
          <w:u w:val="none"/>
        </w:rPr>
        <w:t xml:space="preserve"> Sucessiv</w:t>
      </w:r>
      <w:r w:rsidR="00D803A8" w:rsidRPr="00014A8C">
        <w:rPr>
          <w:rFonts w:ascii="Arial" w:hAnsi="Arial" w:cs="Arial"/>
          <w:u w:val="none"/>
        </w:rPr>
        <w:t>a</w:t>
      </w:r>
      <w:r w:rsidRPr="00014A8C">
        <w:rPr>
          <w:rFonts w:ascii="Arial" w:hAnsi="Arial" w:cs="Arial"/>
          <w:u w:val="none"/>
        </w:rPr>
        <w:t>s ou em Derby. Também não podem optar pelo Campeonato de Portugal de Seniores.</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lang w:val="pt-BR"/>
        </w:rPr>
        <w:t>Antes do ano em que fazem 18 anos</w:t>
      </w:r>
      <w:r w:rsidR="002C5BF7" w:rsidRPr="00014A8C">
        <w:rPr>
          <w:rFonts w:ascii="Arial" w:hAnsi="Arial" w:cs="Arial"/>
          <w:lang w:val="pt-BR"/>
        </w:rPr>
        <w:t>,</w:t>
      </w:r>
      <w:r w:rsidRPr="00014A8C">
        <w:rPr>
          <w:rFonts w:ascii="Arial" w:hAnsi="Arial" w:cs="Arial"/>
          <w:lang w:val="pt-BR"/>
        </w:rPr>
        <w:t xml:space="preserve"> não pode</w:t>
      </w:r>
      <w:r w:rsidR="006F4433" w:rsidRPr="00014A8C">
        <w:rPr>
          <w:rFonts w:ascii="Arial" w:hAnsi="Arial" w:cs="Arial"/>
          <w:lang w:val="pt-BR"/>
        </w:rPr>
        <w:t>m entrar nas seguintes provas da</w:t>
      </w:r>
      <w:r w:rsidRPr="00014A8C">
        <w:rPr>
          <w:rFonts w:ascii="Arial" w:hAnsi="Arial" w:cs="Arial"/>
          <w:lang w:val="pt-BR"/>
        </w:rPr>
        <w:t>s C</w:t>
      </w:r>
      <w:r w:rsidR="006F4433" w:rsidRPr="00014A8C">
        <w:rPr>
          <w:rFonts w:ascii="Arial" w:hAnsi="Arial" w:cs="Arial"/>
          <w:lang w:val="pt-BR"/>
        </w:rPr>
        <w:t>ompetições</w:t>
      </w:r>
      <w:r w:rsidRPr="00014A8C">
        <w:rPr>
          <w:rFonts w:ascii="Arial" w:hAnsi="Arial" w:cs="Arial"/>
          <w:lang w:val="pt-BR"/>
        </w:rPr>
        <w:t xml:space="preserve"> Internacionais de Seniores (CSI e CSIO): </w:t>
      </w:r>
    </w:p>
    <w:p w:rsidR="00EB2CA4" w:rsidRDefault="00EB2CA4" w:rsidP="006F4433">
      <w:pPr>
        <w:tabs>
          <w:tab w:val="left" w:pos="284"/>
          <w:tab w:val="left" w:pos="397"/>
          <w:tab w:val="left" w:pos="567"/>
        </w:tabs>
        <w:spacing w:line="360" w:lineRule="auto"/>
        <w:jc w:val="both"/>
        <w:rPr>
          <w:rFonts w:ascii="Arial" w:hAnsi="Arial" w:cs="Arial"/>
          <w:lang w:val="pt-BR"/>
        </w:rPr>
      </w:pPr>
      <w:r w:rsidRPr="00014A8C">
        <w:rPr>
          <w:rFonts w:ascii="Arial" w:hAnsi="Arial" w:cs="Arial"/>
          <w:lang w:val="pt-BR"/>
        </w:rPr>
        <w:t>Taça das Nações, Grande Prémio,</w:t>
      </w:r>
      <w:r w:rsidR="00C60570" w:rsidRPr="00014A8C">
        <w:rPr>
          <w:rFonts w:ascii="Arial" w:hAnsi="Arial" w:cs="Arial"/>
          <w:lang w:val="pt-BR"/>
        </w:rPr>
        <w:t xml:space="preserve"> Potência ou outra de Barrages Sucessiva</w:t>
      </w:r>
      <w:r w:rsidRPr="00014A8C">
        <w:rPr>
          <w:rFonts w:ascii="Arial" w:hAnsi="Arial" w:cs="Arial"/>
          <w:lang w:val="pt-BR"/>
        </w:rPr>
        <w:t>s, Derby ou</w:t>
      </w:r>
      <w:r w:rsidRPr="00EE0CF1">
        <w:rPr>
          <w:rFonts w:ascii="Arial" w:hAnsi="Arial" w:cs="Arial"/>
          <w:lang w:val="pt-BR"/>
        </w:rPr>
        <w:t xml:space="preserve"> a prova mais dotada de prémios, se não for uma da</w:t>
      </w:r>
      <w:r>
        <w:rPr>
          <w:rFonts w:ascii="Arial" w:hAnsi="Arial" w:cs="Arial"/>
          <w:lang w:val="pt-BR"/>
        </w:rPr>
        <w:t>s citadas, com a exce</w:t>
      </w:r>
      <w:r w:rsidRPr="00EE0CF1">
        <w:rPr>
          <w:rFonts w:ascii="Arial" w:hAnsi="Arial" w:cs="Arial"/>
          <w:lang w:val="pt-BR"/>
        </w:rPr>
        <w:t>ção de um Grande Prémio de CSI* e CSI** desde que já tenham completado os 16 anos.</w:t>
      </w:r>
    </w:p>
    <w:p w:rsidR="003E5A62" w:rsidRPr="006F4433" w:rsidRDefault="003E5A62" w:rsidP="006F4433">
      <w:pPr>
        <w:tabs>
          <w:tab w:val="left" w:pos="284"/>
          <w:tab w:val="left" w:pos="397"/>
          <w:tab w:val="left" w:pos="567"/>
        </w:tabs>
        <w:spacing w:line="360" w:lineRule="auto"/>
        <w:jc w:val="both"/>
        <w:rPr>
          <w:rFonts w:ascii="Arial" w:hAnsi="Arial" w:cs="Arial"/>
          <w:lang w:val="pt-BR"/>
        </w:rPr>
      </w:pPr>
    </w:p>
    <w:p w:rsidR="00EB2CA4" w:rsidRPr="00C91156" w:rsidRDefault="00C91156" w:rsidP="00C95F77">
      <w:pPr>
        <w:tabs>
          <w:tab w:val="left" w:pos="0"/>
          <w:tab w:val="left" w:pos="567"/>
        </w:tabs>
        <w:spacing w:line="360" w:lineRule="auto"/>
        <w:jc w:val="both"/>
        <w:rPr>
          <w:rFonts w:ascii="Arial" w:hAnsi="Arial"/>
          <w:lang w:val="pt-BR"/>
        </w:rPr>
      </w:pPr>
      <w:r w:rsidRPr="00C91156">
        <w:rPr>
          <w:rFonts w:ascii="Arial" w:hAnsi="Arial"/>
          <w:b/>
          <w:bCs/>
          <w:lang w:val="pt-BR"/>
        </w:rPr>
        <w:t>7</w:t>
      </w:r>
      <w:r>
        <w:rPr>
          <w:rFonts w:ascii="Arial" w:hAnsi="Arial"/>
          <w:lang w:val="pt-BR"/>
        </w:rPr>
        <w:t xml:space="preserve">. </w:t>
      </w:r>
      <w:r w:rsidR="00C95F77">
        <w:rPr>
          <w:rFonts w:ascii="Arial" w:hAnsi="Arial"/>
          <w:lang w:val="pt-BR"/>
        </w:rPr>
        <w:t xml:space="preserve">   </w:t>
      </w:r>
      <w:r w:rsidR="00EB2CA4" w:rsidRPr="00C91156">
        <w:rPr>
          <w:rFonts w:ascii="Arial" w:hAnsi="Arial"/>
          <w:lang w:val="pt-BR"/>
        </w:rPr>
        <w:t xml:space="preserve">Em cada </w:t>
      </w:r>
      <w:r w:rsidR="003E5A62" w:rsidRPr="00C91156">
        <w:rPr>
          <w:rFonts w:ascii="Arial" w:hAnsi="Arial"/>
          <w:lang w:val="pt-BR"/>
        </w:rPr>
        <w:t>Competição</w:t>
      </w:r>
      <w:r w:rsidR="004A6474" w:rsidRPr="00C91156">
        <w:rPr>
          <w:rFonts w:ascii="Arial" w:hAnsi="Arial"/>
          <w:lang w:val="pt-BR"/>
        </w:rPr>
        <w:t xml:space="preserve"> </w:t>
      </w:r>
      <w:r w:rsidR="00A9546B" w:rsidRPr="00C91156">
        <w:rPr>
          <w:rFonts w:ascii="Arial" w:hAnsi="Arial"/>
          <w:lang w:val="pt-BR"/>
        </w:rPr>
        <w:t>o A</w:t>
      </w:r>
      <w:r w:rsidR="00EB2CA4" w:rsidRPr="00C91156">
        <w:rPr>
          <w:rFonts w:ascii="Arial" w:hAnsi="Arial"/>
          <w:lang w:val="pt-BR"/>
        </w:rPr>
        <w:t>tleta de idade apropriada só pode participar com o estatuto de um único escalão etário, o mesmo sucedendo nos Campeonatos de Portugal disputados em cada ano civil.</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C91156" w:rsidP="00C95F77">
      <w:pPr>
        <w:tabs>
          <w:tab w:val="left" w:pos="284"/>
          <w:tab w:val="left" w:pos="397"/>
          <w:tab w:val="left" w:pos="567"/>
        </w:tabs>
        <w:spacing w:line="360" w:lineRule="auto"/>
        <w:jc w:val="both"/>
        <w:rPr>
          <w:rFonts w:ascii="Arial" w:hAnsi="Arial" w:cs="Arial"/>
          <w:lang w:val="pt-BR"/>
        </w:rPr>
      </w:pPr>
      <w:r w:rsidRPr="00C91156">
        <w:rPr>
          <w:rFonts w:ascii="Arial" w:hAnsi="Arial" w:cs="Arial"/>
          <w:b/>
          <w:bCs/>
          <w:lang w:val="pt-BR"/>
        </w:rPr>
        <w:t>8</w:t>
      </w:r>
      <w:r>
        <w:rPr>
          <w:rFonts w:ascii="Arial" w:hAnsi="Arial" w:cs="Arial"/>
          <w:lang w:val="pt-BR"/>
        </w:rPr>
        <w:t>.</w:t>
      </w:r>
      <w:r w:rsidR="00C95F77">
        <w:rPr>
          <w:rFonts w:ascii="Arial" w:hAnsi="Arial" w:cs="Arial"/>
          <w:lang w:val="pt-BR"/>
        </w:rPr>
        <w:t xml:space="preserve">  </w:t>
      </w:r>
      <w:r w:rsidR="00EB2CA4" w:rsidRPr="00676317">
        <w:rPr>
          <w:rFonts w:ascii="Arial" w:hAnsi="Arial" w:cs="Arial"/>
          <w:lang w:val="pt-BR"/>
        </w:rPr>
        <w:t>Nos Campeonatos de Portugal podem partici</w:t>
      </w:r>
      <w:r w:rsidR="006F4433">
        <w:rPr>
          <w:rFonts w:ascii="Arial" w:hAnsi="Arial" w:cs="Arial"/>
          <w:lang w:val="pt-BR"/>
        </w:rPr>
        <w:t xml:space="preserve">par todos os </w:t>
      </w:r>
      <w:r w:rsidR="00A9546B" w:rsidRPr="00014A8C">
        <w:rPr>
          <w:rFonts w:ascii="Arial" w:hAnsi="Arial" w:cs="Arial"/>
          <w:lang w:val="pt-BR"/>
        </w:rPr>
        <w:t>A</w:t>
      </w:r>
      <w:r w:rsidR="006F4433" w:rsidRPr="00014A8C">
        <w:rPr>
          <w:rFonts w:ascii="Arial" w:hAnsi="Arial" w:cs="Arial"/>
          <w:lang w:val="pt-BR"/>
        </w:rPr>
        <w:t>tletas</w:t>
      </w:r>
      <w:r w:rsidR="00EB2CA4" w:rsidRPr="00014A8C">
        <w:rPr>
          <w:rFonts w:ascii="Arial" w:hAnsi="Arial" w:cs="Arial"/>
          <w:lang w:val="pt-BR"/>
        </w:rPr>
        <w:t xml:space="preserve"> devidamente registados na FEP</w:t>
      </w:r>
      <w:r w:rsidR="002C5BF7" w:rsidRPr="00014A8C">
        <w:rPr>
          <w:rFonts w:ascii="Arial" w:hAnsi="Arial" w:cs="Arial"/>
          <w:lang w:val="pt-BR"/>
        </w:rPr>
        <w:t>,</w:t>
      </w:r>
      <w:r w:rsidR="00EB2CA4" w:rsidRPr="00014A8C">
        <w:rPr>
          <w:rFonts w:ascii="Arial" w:hAnsi="Arial" w:cs="Arial"/>
          <w:lang w:val="pt-BR"/>
        </w:rPr>
        <w:t xml:space="preserve"> mas o acesso ao podium é reservado a </w:t>
      </w:r>
      <w:r w:rsidR="00A9546B" w:rsidRPr="00014A8C">
        <w:rPr>
          <w:rFonts w:ascii="Arial" w:hAnsi="Arial" w:cs="Arial"/>
          <w:lang w:val="pt-BR"/>
        </w:rPr>
        <w:t>A</w:t>
      </w:r>
      <w:r w:rsidR="003E5A62" w:rsidRPr="00014A8C">
        <w:rPr>
          <w:rFonts w:ascii="Arial" w:hAnsi="Arial" w:cs="Arial"/>
          <w:lang w:val="pt-BR"/>
        </w:rPr>
        <w:t>tletas</w:t>
      </w:r>
      <w:r w:rsidR="00EB2CA4" w:rsidRPr="00014A8C">
        <w:rPr>
          <w:rFonts w:ascii="Arial" w:hAnsi="Arial" w:cs="Arial"/>
          <w:lang w:val="pt-BR"/>
        </w:rPr>
        <w:t xml:space="preserve"> de Nacionalidade Portuguesa.</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8B6BD3" w:rsidRPr="003E5A62" w:rsidRDefault="00C91156" w:rsidP="00C95F77">
      <w:pPr>
        <w:tabs>
          <w:tab w:val="left" w:pos="284"/>
          <w:tab w:val="left" w:pos="397"/>
          <w:tab w:val="left" w:pos="567"/>
        </w:tabs>
        <w:spacing w:line="360" w:lineRule="auto"/>
        <w:jc w:val="both"/>
        <w:rPr>
          <w:rFonts w:ascii="Arial" w:hAnsi="Arial" w:cs="Arial"/>
          <w:lang w:val="pt-BR"/>
        </w:rPr>
      </w:pPr>
      <w:r w:rsidRPr="00C91156">
        <w:rPr>
          <w:rFonts w:ascii="Arial" w:hAnsi="Arial" w:cs="Arial"/>
          <w:b/>
          <w:bCs/>
          <w:lang w:val="pt-BR"/>
        </w:rPr>
        <w:t>9</w:t>
      </w:r>
      <w:r>
        <w:rPr>
          <w:rFonts w:ascii="Arial" w:hAnsi="Arial" w:cs="Arial"/>
          <w:lang w:val="pt-BR"/>
        </w:rPr>
        <w:t>.</w:t>
      </w:r>
      <w:r w:rsidR="00C95F77">
        <w:rPr>
          <w:rFonts w:ascii="Arial" w:hAnsi="Arial" w:cs="Arial"/>
          <w:lang w:val="pt-BR"/>
        </w:rPr>
        <w:t xml:space="preserve">   </w:t>
      </w:r>
      <w:r w:rsidR="00EB2CA4" w:rsidRPr="00014A8C">
        <w:rPr>
          <w:rFonts w:ascii="Arial" w:hAnsi="Arial" w:cs="Arial"/>
          <w:lang w:val="pt-BR"/>
        </w:rPr>
        <w:t>O número máximo de ca</w:t>
      </w:r>
      <w:r w:rsidR="006F4433" w:rsidRPr="00014A8C">
        <w:rPr>
          <w:rFonts w:ascii="Arial" w:hAnsi="Arial" w:cs="Arial"/>
          <w:lang w:val="pt-BR"/>
        </w:rPr>
        <w:t xml:space="preserve">valos por </w:t>
      </w:r>
      <w:r w:rsidR="00A9546B" w:rsidRPr="00014A8C">
        <w:rPr>
          <w:rFonts w:ascii="Arial" w:hAnsi="Arial" w:cs="Arial"/>
          <w:lang w:val="pt-BR"/>
        </w:rPr>
        <w:t>A</w:t>
      </w:r>
      <w:r w:rsidR="006F4433" w:rsidRPr="00014A8C">
        <w:rPr>
          <w:rFonts w:ascii="Arial" w:hAnsi="Arial" w:cs="Arial"/>
          <w:lang w:val="pt-BR"/>
        </w:rPr>
        <w:t>tleta</w:t>
      </w:r>
      <w:r w:rsidR="003E5A62" w:rsidRPr="00014A8C">
        <w:rPr>
          <w:rFonts w:ascii="Arial" w:hAnsi="Arial" w:cs="Arial"/>
          <w:lang w:val="pt-BR"/>
        </w:rPr>
        <w:t xml:space="preserve"> por Competição</w:t>
      </w:r>
      <w:r w:rsidR="00EB2CA4" w:rsidRPr="00014A8C">
        <w:rPr>
          <w:rFonts w:ascii="Arial" w:hAnsi="Arial" w:cs="Arial"/>
          <w:lang w:val="pt-BR"/>
        </w:rPr>
        <w:t xml:space="preserve"> é de 6, excluindo os Cavalos Novos. Com exceção ao disposto no ART. 300.</w:t>
      </w:r>
      <w:r w:rsidR="0010497D" w:rsidRPr="00014A8C">
        <w:rPr>
          <w:rFonts w:ascii="Arial" w:hAnsi="Arial" w:cs="Arial"/>
          <w:lang w:val="pt-BR"/>
        </w:rPr>
        <w:t xml:space="preserve">4. Por </w:t>
      </w:r>
      <w:r w:rsidR="00557817" w:rsidRPr="00014A8C">
        <w:rPr>
          <w:rFonts w:ascii="Arial" w:hAnsi="Arial" w:cs="Arial"/>
          <w:lang w:val="pt-BR"/>
        </w:rPr>
        <w:t>A</w:t>
      </w:r>
      <w:r w:rsidR="0010497D" w:rsidRPr="00014A8C">
        <w:rPr>
          <w:rFonts w:ascii="Arial" w:hAnsi="Arial" w:cs="Arial"/>
          <w:lang w:val="pt-BR"/>
        </w:rPr>
        <w:t>tleta</w:t>
      </w:r>
      <w:r w:rsidR="00EB2CA4" w:rsidRPr="00014A8C">
        <w:rPr>
          <w:rFonts w:ascii="Arial" w:hAnsi="Arial" w:cs="Arial"/>
          <w:lang w:val="pt-BR"/>
        </w:rPr>
        <w:t xml:space="preserve"> e por Prova o máximo de cavalos é de três. A C. O. pode impor limites mais restritivos.</w:t>
      </w:r>
    </w:p>
    <w:p w:rsidR="0010497D" w:rsidRPr="003E3293" w:rsidRDefault="0010497D" w:rsidP="0010497D">
      <w:pPr>
        <w:tabs>
          <w:tab w:val="left" w:pos="284"/>
          <w:tab w:val="left" w:pos="397"/>
          <w:tab w:val="left" w:pos="567"/>
        </w:tabs>
        <w:spacing w:line="360" w:lineRule="auto"/>
        <w:jc w:val="both"/>
        <w:rPr>
          <w:rFonts w:ascii="Arial" w:hAnsi="Arial" w:cs="Arial"/>
          <w:lang w:val="pt-BR"/>
        </w:rPr>
      </w:pPr>
    </w:p>
    <w:p w:rsidR="00EB2CA4" w:rsidRPr="00014A8C" w:rsidRDefault="007D30AD" w:rsidP="00EB2CA4">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Pr>
          <w:rFonts w:ascii="Arial" w:hAnsi="Arial" w:cs="Arial"/>
          <w:b/>
          <w:sz w:val="24"/>
          <w:szCs w:val="24"/>
          <w:u w:val="none"/>
        </w:rPr>
        <w:t xml:space="preserve">ART. </w:t>
      </w:r>
      <w:r w:rsidRPr="00014A8C">
        <w:rPr>
          <w:rFonts w:ascii="Arial" w:hAnsi="Arial" w:cs="Arial"/>
          <w:b/>
          <w:sz w:val="24"/>
          <w:szCs w:val="24"/>
          <w:u w:val="none"/>
        </w:rPr>
        <w:t>306</w:t>
      </w:r>
      <w:r w:rsidR="00EB2CA4" w:rsidRPr="00014A8C">
        <w:rPr>
          <w:rFonts w:ascii="Arial" w:hAnsi="Arial" w:cs="Arial"/>
          <w:b/>
          <w:sz w:val="24"/>
          <w:szCs w:val="24"/>
          <w:u w:val="none"/>
        </w:rPr>
        <w:t xml:space="preserve"> – DIREITO DE PARTICIPAÇÃO DOS CAVALOS</w:t>
      </w:r>
    </w:p>
    <w:p w:rsidR="00FB69C6" w:rsidRPr="00AB10E7" w:rsidRDefault="00C95F77" w:rsidP="00FB69C6">
      <w:pPr>
        <w:pStyle w:val="PargrafodaLista1"/>
        <w:numPr>
          <w:ilvl w:val="0"/>
          <w:numId w:val="10"/>
        </w:numPr>
        <w:tabs>
          <w:tab w:val="left" w:pos="284"/>
          <w:tab w:val="left" w:pos="397"/>
          <w:tab w:val="left" w:pos="567"/>
        </w:tabs>
        <w:spacing w:line="360" w:lineRule="auto"/>
        <w:ind w:left="0" w:firstLine="0"/>
        <w:jc w:val="both"/>
        <w:rPr>
          <w:rFonts w:ascii="Arial" w:hAnsi="Arial" w:cs="Arial"/>
          <w:color w:val="FF0000"/>
          <w:lang w:val="pt-BR"/>
        </w:rPr>
      </w:pPr>
      <w:r>
        <w:rPr>
          <w:rFonts w:ascii="Arial" w:hAnsi="Arial" w:cs="Arial"/>
          <w:lang w:val="pt-BR"/>
        </w:rPr>
        <w:t xml:space="preserve">    </w:t>
      </w:r>
      <w:r w:rsidR="00EB2CA4" w:rsidRPr="00014A8C">
        <w:rPr>
          <w:rFonts w:ascii="Arial" w:hAnsi="Arial" w:cs="Arial"/>
          <w:lang w:val="pt-BR"/>
        </w:rPr>
        <w:t>Cada cavalo pode, diariamente, participar, no máximo, em duas provas d</w:t>
      </w:r>
      <w:r w:rsidR="0010497D" w:rsidRPr="00014A8C">
        <w:rPr>
          <w:rFonts w:ascii="Arial" w:hAnsi="Arial" w:cs="Arial"/>
          <w:lang w:val="pt-BR"/>
        </w:rPr>
        <w:t xml:space="preserve">iferentes, com o mesmo </w:t>
      </w:r>
      <w:r w:rsidR="00A9546B" w:rsidRPr="00014A8C">
        <w:rPr>
          <w:rFonts w:ascii="Arial" w:hAnsi="Arial" w:cs="Arial"/>
          <w:lang w:val="pt-BR"/>
        </w:rPr>
        <w:t>A</w:t>
      </w:r>
      <w:r w:rsidR="0010497D" w:rsidRPr="00014A8C">
        <w:rPr>
          <w:rFonts w:ascii="Arial" w:hAnsi="Arial" w:cs="Arial"/>
          <w:lang w:val="pt-BR"/>
        </w:rPr>
        <w:t xml:space="preserve">tleta ou </w:t>
      </w:r>
      <w:r w:rsidR="00A9546B" w:rsidRPr="00014A8C">
        <w:rPr>
          <w:rFonts w:ascii="Arial" w:hAnsi="Arial" w:cs="Arial"/>
          <w:lang w:val="pt-BR"/>
        </w:rPr>
        <w:t>A</w:t>
      </w:r>
      <w:r w:rsidR="0010497D" w:rsidRPr="00014A8C">
        <w:rPr>
          <w:rFonts w:ascii="Arial" w:hAnsi="Arial" w:cs="Arial"/>
          <w:lang w:val="pt-BR"/>
        </w:rPr>
        <w:t>tletas</w:t>
      </w:r>
      <w:r w:rsidR="00EB2CA4" w:rsidRPr="00014A8C">
        <w:rPr>
          <w:rFonts w:ascii="Arial" w:hAnsi="Arial" w:cs="Arial"/>
          <w:lang w:val="pt-BR"/>
        </w:rPr>
        <w:t xml:space="preserve"> dif</w:t>
      </w:r>
      <w:r w:rsidR="0010497D" w:rsidRPr="00014A8C">
        <w:rPr>
          <w:rFonts w:ascii="Arial" w:hAnsi="Arial" w:cs="Arial"/>
          <w:lang w:val="pt-BR"/>
        </w:rPr>
        <w:t>erentes, desde que o Programa da</w:t>
      </w:r>
      <w:r w:rsidR="00EB2CA4" w:rsidRPr="00014A8C">
        <w:rPr>
          <w:rFonts w:ascii="Arial" w:hAnsi="Arial" w:cs="Arial"/>
          <w:lang w:val="pt-BR"/>
        </w:rPr>
        <w:t xml:space="preserve"> </w:t>
      </w:r>
      <w:r w:rsidR="0010497D" w:rsidRPr="00014A8C">
        <w:rPr>
          <w:rFonts w:ascii="Arial" w:hAnsi="Arial" w:cs="Arial"/>
          <w:lang w:val="pt-BR"/>
        </w:rPr>
        <w:t>Competição</w:t>
      </w:r>
      <w:r w:rsidR="00C60570" w:rsidRPr="00014A8C">
        <w:rPr>
          <w:rFonts w:ascii="Arial" w:hAnsi="Arial" w:cs="Arial"/>
          <w:lang w:val="pt-BR"/>
        </w:rPr>
        <w:t xml:space="preserve"> </w:t>
      </w:r>
      <w:r w:rsidR="00EB2CA4" w:rsidRPr="00014A8C">
        <w:rPr>
          <w:rFonts w:ascii="Arial" w:hAnsi="Arial" w:cs="Arial"/>
          <w:lang w:val="pt-BR"/>
        </w:rPr>
        <w:t xml:space="preserve">o permita e que a inscrição seja feita, pelo </w:t>
      </w:r>
      <w:r w:rsidR="0010497D" w:rsidRPr="00014A8C">
        <w:rPr>
          <w:rFonts w:ascii="Arial" w:hAnsi="Arial" w:cs="Arial"/>
          <w:lang w:val="pt-BR"/>
        </w:rPr>
        <w:t>menos, até à véspera da Competição. O Programa da</w:t>
      </w:r>
      <w:r w:rsidR="00EB2CA4" w:rsidRPr="00014A8C">
        <w:rPr>
          <w:rFonts w:ascii="Arial" w:hAnsi="Arial" w:cs="Arial"/>
          <w:lang w:val="pt-BR"/>
        </w:rPr>
        <w:t xml:space="preserve"> </w:t>
      </w:r>
      <w:r w:rsidR="0010497D" w:rsidRPr="00014A8C">
        <w:rPr>
          <w:rFonts w:ascii="Arial" w:hAnsi="Arial" w:cs="Arial"/>
          <w:lang w:val="pt-BR"/>
        </w:rPr>
        <w:t>Competição</w:t>
      </w:r>
      <w:r w:rsidR="00EB2CA4" w:rsidRPr="00014A8C">
        <w:rPr>
          <w:rFonts w:ascii="Arial" w:hAnsi="Arial" w:cs="Arial"/>
          <w:lang w:val="pt-BR"/>
        </w:rPr>
        <w:t xml:space="preserve"> deve definir claramente as condições deste tipo de participação. Os cavalos participantes no Grande Prémio só podem part</w:t>
      </w:r>
      <w:r w:rsidR="00FB69C6">
        <w:rPr>
          <w:rFonts w:ascii="Arial" w:hAnsi="Arial" w:cs="Arial"/>
          <w:lang w:val="pt-BR"/>
        </w:rPr>
        <w:t xml:space="preserve">icipar, nesse dia, nessa prova. </w:t>
      </w:r>
      <w:r w:rsidR="00FB69C6" w:rsidRPr="00AB10E7">
        <w:rPr>
          <w:rFonts w:ascii="Arial" w:hAnsi="Arial" w:cs="Arial"/>
          <w:color w:val="FF0000"/>
          <w:lang w:val="pt-BR"/>
        </w:rPr>
        <w:lastRenderedPageBreak/>
        <w:t xml:space="preserve">Para poderem participar no G.P. terão de ter </w:t>
      </w:r>
      <w:r w:rsidR="00AB10E7">
        <w:rPr>
          <w:rFonts w:ascii="Arial" w:hAnsi="Arial" w:cs="Arial"/>
          <w:color w:val="FF0000"/>
          <w:lang w:val="pt-BR"/>
        </w:rPr>
        <w:t>concluido um</w:t>
      </w:r>
      <w:r w:rsidR="00FB69C6" w:rsidRPr="00AB10E7">
        <w:rPr>
          <w:rFonts w:ascii="Arial" w:hAnsi="Arial" w:cs="Arial"/>
          <w:color w:val="FF0000"/>
          <w:lang w:val="pt-BR"/>
        </w:rPr>
        <w:t xml:space="preserve"> percurso inicial</w:t>
      </w:r>
      <w:r w:rsidR="00AB10E7">
        <w:rPr>
          <w:rFonts w:ascii="Arial" w:hAnsi="Arial" w:cs="Arial"/>
          <w:color w:val="FF0000"/>
          <w:lang w:val="pt-BR"/>
        </w:rPr>
        <w:t>,</w:t>
      </w:r>
      <w:r w:rsidR="00FB69C6" w:rsidRPr="00AB10E7">
        <w:rPr>
          <w:rFonts w:ascii="Arial" w:hAnsi="Arial" w:cs="Arial"/>
          <w:color w:val="FF0000"/>
          <w:lang w:val="pt-BR"/>
        </w:rPr>
        <w:t xml:space="preserve"> de qualquer outra prova</w:t>
      </w:r>
      <w:r w:rsidR="00AB10E7">
        <w:rPr>
          <w:rFonts w:ascii="Arial" w:hAnsi="Arial" w:cs="Arial"/>
          <w:color w:val="FF0000"/>
          <w:lang w:val="pt-BR"/>
        </w:rPr>
        <w:t>,</w:t>
      </w:r>
      <w:r w:rsidR="00FB69C6" w:rsidRPr="00AB10E7">
        <w:rPr>
          <w:rFonts w:ascii="Arial" w:hAnsi="Arial" w:cs="Arial"/>
          <w:color w:val="FF0000"/>
          <w:lang w:val="pt-BR"/>
        </w:rPr>
        <w:t xml:space="preserve"> dos dias anteriores</w:t>
      </w:r>
      <w:bookmarkStart w:id="0" w:name="_GoBack"/>
      <w:bookmarkEnd w:id="0"/>
      <w:r w:rsidR="00AB10E7">
        <w:rPr>
          <w:rFonts w:ascii="Arial" w:hAnsi="Arial" w:cs="Arial"/>
          <w:color w:val="FF0000"/>
          <w:lang w:val="pt-BR"/>
        </w:rPr>
        <w:t>.</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2</w:t>
      </w:r>
      <w:r w:rsidRPr="00014A8C">
        <w:rPr>
          <w:rFonts w:ascii="Arial" w:hAnsi="Arial" w:cs="Arial"/>
          <w:lang w:val="pt-BR"/>
        </w:rPr>
        <w:t>.</w:t>
      </w:r>
      <w:r w:rsidRPr="00014A8C">
        <w:rPr>
          <w:rFonts w:ascii="Arial" w:hAnsi="Arial" w:cs="Arial"/>
          <w:lang w:val="pt-BR"/>
        </w:rPr>
        <w:tab/>
      </w:r>
      <w:r w:rsidR="00C95F77">
        <w:rPr>
          <w:rFonts w:ascii="Arial" w:hAnsi="Arial" w:cs="Arial"/>
          <w:lang w:val="pt-BR"/>
        </w:rPr>
        <w:t xml:space="preserve">    </w:t>
      </w:r>
      <w:r w:rsidRPr="00014A8C">
        <w:rPr>
          <w:rFonts w:ascii="Arial" w:hAnsi="Arial" w:cs="Arial"/>
          <w:lang w:val="pt-BR"/>
        </w:rPr>
        <w:t>Os cavalos de 3 anos ou menos não podem entrar em provas de saltos.</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3</w:t>
      </w:r>
      <w:r w:rsidRPr="00014A8C">
        <w:rPr>
          <w:rFonts w:ascii="Arial" w:hAnsi="Arial" w:cs="Arial"/>
          <w:lang w:val="pt-BR"/>
        </w:rPr>
        <w:t>.</w:t>
      </w:r>
      <w:r w:rsidRPr="00014A8C">
        <w:rPr>
          <w:rFonts w:ascii="Arial" w:hAnsi="Arial" w:cs="Arial"/>
          <w:lang w:val="pt-BR"/>
        </w:rPr>
        <w:tab/>
      </w:r>
      <w:r w:rsidR="00C95F77">
        <w:rPr>
          <w:rFonts w:ascii="Arial" w:hAnsi="Arial" w:cs="Arial"/>
          <w:lang w:val="pt-BR"/>
        </w:rPr>
        <w:t xml:space="preserve">     </w:t>
      </w:r>
      <w:r w:rsidRPr="00014A8C">
        <w:rPr>
          <w:rFonts w:ascii="Arial" w:hAnsi="Arial" w:cs="Arial"/>
          <w:lang w:val="pt-BR"/>
        </w:rPr>
        <w:t>Os cavalos de 4 anos não podem participar em Provas de Duas Mãos, (com exceção do Campeonato</w:t>
      </w:r>
      <w:r w:rsidR="00D803A8" w:rsidRPr="00014A8C">
        <w:rPr>
          <w:rFonts w:ascii="Arial" w:hAnsi="Arial" w:cs="Arial"/>
          <w:lang w:val="pt-BR"/>
        </w:rPr>
        <w:t xml:space="preserve"> Nacional</w:t>
      </w:r>
      <w:r w:rsidRPr="00014A8C">
        <w:rPr>
          <w:rFonts w:ascii="Arial" w:hAnsi="Arial" w:cs="Arial"/>
          <w:lang w:val="pt-BR"/>
        </w:rPr>
        <w:t>), em pr</w:t>
      </w:r>
      <w:r w:rsidR="00D803A8" w:rsidRPr="00014A8C">
        <w:rPr>
          <w:rFonts w:ascii="Arial" w:hAnsi="Arial" w:cs="Arial"/>
          <w:lang w:val="pt-BR"/>
        </w:rPr>
        <w:t>ovas com mais de duas barrages</w:t>
      </w:r>
      <w:r w:rsidRPr="00014A8C">
        <w:rPr>
          <w:rFonts w:ascii="Arial" w:hAnsi="Arial" w:cs="Arial"/>
          <w:lang w:val="pt-BR"/>
        </w:rPr>
        <w:t>, ou de El</w:t>
      </w:r>
      <w:r w:rsidR="002C5BF7" w:rsidRPr="00014A8C">
        <w:rPr>
          <w:rFonts w:ascii="Arial" w:hAnsi="Arial" w:cs="Arial"/>
          <w:lang w:val="pt-BR"/>
        </w:rPr>
        <w:t>iminatórias Sucessivas, nem em p</w:t>
      </w:r>
      <w:r w:rsidRPr="00014A8C">
        <w:rPr>
          <w:rFonts w:ascii="Arial" w:hAnsi="Arial" w:cs="Arial"/>
          <w:lang w:val="pt-BR"/>
        </w:rPr>
        <w:t xml:space="preserve">rovas de </w:t>
      </w:r>
      <w:smartTag w:uri="urn:schemas-microsoft-com:office:smarttags" w:element="metricconverter">
        <w:smartTagPr>
          <w:attr w:name="ProductID" w:val="1,20 m"/>
        </w:smartTagPr>
        <w:r w:rsidRPr="00014A8C">
          <w:rPr>
            <w:rFonts w:ascii="Arial" w:hAnsi="Arial" w:cs="Arial"/>
            <w:lang w:val="pt-BR"/>
          </w:rPr>
          <w:t>1,20 m</w:t>
        </w:r>
      </w:smartTag>
      <w:r w:rsidRPr="00014A8C">
        <w:rPr>
          <w:rFonts w:ascii="Arial" w:hAnsi="Arial" w:cs="Arial"/>
          <w:lang w:val="pt-BR"/>
        </w:rPr>
        <w:t xml:space="preserve"> ou superior. </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676317" w:rsidRDefault="00EB2CA4"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4</w:t>
      </w:r>
      <w:r w:rsidRPr="00014A8C">
        <w:rPr>
          <w:rFonts w:ascii="Arial" w:hAnsi="Arial" w:cs="Arial"/>
          <w:lang w:val="pt-BR"/>
        </w:rPr>
        <w:t>.</w:t>
      </w:r>
      <w:r w:rsidRPr="00014A8C">
        <w:rPr>
          <w:rFonts w:ascii="Arial" w:hAnsi="Arial" w:cs="Arial"/>
          <w:lang w:val="pt-BR"/>
        </w:rPr>
        <w:tab/>
      </w:r>
      <w:r w:rsidR="00C95F77">
        <w:rPr>
          <w:rFonts w:ascii="Arial" w:hAnsi="Arial" w:cs="Arial"/>
          <w:lang w:val="pt-BR"/>
        </w:rPr>
        <w:t xml:space="preserve">    </w:t>
      </w:r>
      <w:r w:rsidRPr="00014A8C">
        <w:rPr>
          <w:rFonts w:ascii="Arial" w:hAnsi="Arial" w:cs="Arial"/>
          <w:lang w:val="pt-BR"/>
        </w:rPr>
        <w:t>Os cavalos de 5 anos não podem participar em pr</w:t>
      </w:r>
      <w:r w:rsidR="00D803A8" w:rsidRPr="00014A8C">
        <w:rPr>
          <w:rFonts w:ascii="Arial" w:hAnsi="Arial" w:cs="Arial"/>
          <w:lang w:val="pt-BR"/>
        </w:rPr>
        <w:t>ovas com mais de duas barrages</w:t>
      </w:r>
      <w:r w:rsidRPr="00676317">
        <w:rPr>
          <w:rFonts w:ascii="Arial" w:hAnsi="Arial" w:cs="Arial"/>
          <w:lang w:val="pt-BR"/>
        </w:rPr>
        <w:t xml:space="preserve"> ou de Eliminatórias Sucessivas, nem em Provas de </w:t>
      </w:r>
      <w:smartTag w:uri="urn:schemas-microsoft-com:office:smarttags" w:element="metricconverter">
        <w:smartTagPr>
          <w:attr w:name="ProductID" w:val="1,40 m"/>
        </w:smartTagPr>
        <w:r w:rsidRPr="00676317">
          <w:rPr>
            <w:rFonts w:ascii="Arial" w:hAnsi="Arial" w:cs="Arial"/>
            <w:lang w:val="pt-BR"/>
          </w:rPr>
          <w:t>1,40 m</w:t>
        </w:r>
      </w:smartTag>
      <w:r w:rsidRPr="00676317">
        <w:rPr>
          <w:rFonts w:ascii="Arial" w:hAnsi="Arial" w:cs="Arial"/>
          <w:lang w:val="pt-BR"/>
        </w:rPr>
        <w:t xml:space="preserve"> ou superiores. </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C95F77">
      <w:pPr>
        <w:tabs>
          <w:tab w:val="left" w:pos="284"/>
          <w:tab w:val="left" w:pos="397"/>
          <w:tab w:val="left" w:pos="567"/>
        </w:tabs>
        <w:spacing w:line="360" w:lineRule="auto"/>
        <w:jc w:val="both"/>
        <w:rPr>
          <w:rFonts w:ascii="Arial" w:hAnsi="Arial" w:cs="Arial"/>
          <w:lang w:val="pt-BR"/>
        </w:rPr>
      </w:pPr>
      <w:r w:rsidRPr="00A74F74">
        <w:rPr>
          <w:rFonts w:ascii="Arial" w:hAnsi="Arial" w:cs="Arial"/>
          <w:b/>
          <w:bCs/>
          <w:lang w:val="pt-BR"/>
        </w:rPr>
        <w:t>5</w:t>
      </w:r>
      <w:r w:rsidRPr="00676317">
        <w:rPr>
          <w:rFonts w:ascii="Arial" w:hAnsi="Arial" w:cs="Arial"/>
          <w:lang w:val="pt-BR"/>
        </w:rPr>
        <w:t>.</w:t>
      </w:r>
      <w:r w:rsidRPr="00676317">
        <w:rPr>
          <w:rFonts w:ascii="Arial" w:hAnsi="Arial" w:cs="Arial"/>
          <w:lang w:val="pt-BR"/>
        </w:rPr>
        <w:tab/>
      </w:r>
      <w:r w:rsidR="00C95F77">
        <w:rPr>
          <w:rFonts w:ascii="Arial" w:hAnsi="Arial" w:cs="Arial"/>
          <w:lang w:val="pt-BR"/>
        </w:rPr>
        <w:t xml:space="preserve">    </w:t>
      </w:r>
      <w:r w:rsidRPr="00676317">
        <w:rPr>
          <w:rFonts w:ascii="Arial" w:hAnsi="Arial" w:cs="Arial"/>
          <w:lang w:val="pt-BR"/>
        </w:rPr>
        <w:t>Os cavalos de 6 anos não podem entrar em Provas de Potência</w:t>
      </w:r>
      <w:r w:rsidR="00D803A8">
        <w:rPr>
          <w:rFonts w:ascii="Arial" w:hAnsi="Arial" w:cs="Arial"/>
          <w:lang w:val="pt-BR"/>
        </w:rPr>
        <w:t xml:space="preserve"> ou de </w:t>
      </w:r>
      <w:r w:rsidR="00D803A8" w:rsidRPr="00014A8C">
        <w:rPr>
          <w:rFonts w:ascii="Arial" w:hAnsi="Arial" w:cs="Arial"/>
          <w:lang w:val="pt-BR"/>
        </w:rPr>
        <w:t>Barrages Sucessiva</w:t>
      </w:r>
      <w:r w:rsidRPr="00014A8C">
        <w:rPr>
          <w:rFonts w:ascii="Arial" w:hAnsi="Arial" w:cs="Arial"/>
          <w:lang w:val="pt-BR"/>
        </w:rPr>
        <w:t>s.</w:t>
      </w:r>
    </w:p>
    <w:p w:rsidR="00EB2CA4" w:rsidRPr="00014A8C" w:rsidRDefault="00EB2CA4" w:rsidP="00EB2CA4">
      <w:pPr>
        <w:tabs>
          <w:tab w:val="left" w:pos="284"/>
          <w:tab w:val="left" w:pos="397"/>
          <w:tab w:val="left" w:pos="567"/>
        </w:tabs>
        <w:spacing w:line="360" w:lineRule="auto"/>
        <w:rPr>
          <w:rFonts w:ascii="Arial" w:hAnsi="Arial" w:cs="Arial"/>
          <w:lang w:val="pt-PT"/>
        </w:rPr>
      </w:pPr>
    </w:p>
    <w:p w:rsidR="00EB2CA4" w:rsidRPr="00014A8C" w:rsidRDefault="007D30AD" w:rsidP="00EB2CA4">
      <w:pPr>
        <w:pStyle w:val="Ttulo5"/>
        <w:tabs>
          <w:tab w:val="left" w:pos="284"/>
          <w:tab w:val="left" w:pos="397"/>
          <w:tab w:val="left" w:pos="567"/>
        </w:tabs>
        <w:spacing w:line="360" w:lineRule="auto"/>
        <w:ind w:right="0"/>
        <w:jc w:val="center"/>
        <w:rPr>
          <w:rFonts w:ascii="Arial" w:hAnsi="Arial" w:cs="Arial"/>
          <w:b/>
          <w:sz w:val="24"/>
          <w:szCs w:val="24"/>
          <w:u w:val="none"/>
        </w:rPr>
      </w:pPr>
      <w:r w:rsidRPr="00014A8C">
        <w:rPr>
          <w:rFonts w:ascii="Arial" w:hAnsi="Arial" w:cs="Arial"/>
          <w:b/>
          <w:sz w:val="24"/>
          <w:szCs w:val="24"/>
          <w:u w:val="none"/>
        </w:rPr>
        <w:t>ART. 307</w:t>
      </w:r>
      <w:r w:rsidR="00EB2CA4" w:rsidRPr="00014A8C">
        <w:rPr>
          <w:rFonts w:ascii="Arial" w:hAnsi="Arial" w:cs="Arial"/>
          <w:b/>
          <w:sz w:val="24"/>
          <w:szCs w:val="24"/>
          <w:u w:val="none"/>
        </w:rPr>
        <w:t xml:space="preserve"> – INSCRIÇÕES E PRÉMIOS</w:t>
      </w:r>
    </w:p>
    <w:p w:rsidR="00EB2CA4" w:rsidRPr="00014A8C" w:rsidRDefault="0030417A" w:rsidP="00C95F77">
      <w:pPr>
        <w:tabs>
          <w:tab w:val="left" w:pos="284"/>
          <w:tab w:val="left" w:pos="397"/>
          <w:tab w:val="left" w:pos="567"/>
        </w:tabs>
        <w:spacing w:line="360" w:lineRule="auto"/>
        <w:jc w:val="both"/>
        <w:rPr>
          <w:rFonts w:ascii="Arial" w:hAnsi="Arial"/>
          <w:lang w:val="pt-BR"/>
        </w:rPr>
      </w:pPr>
      <w:r w:rsidRPr="00014A8C">
        <w:rPr>
          <w:rFonts w:ascii="Arial" w:hAnsi="Arial"/>
          <w:b/>
          <w:bCs/>
          <w:lang w:val="pt-PT"/>
        </w:rPr>
        <w:t>1</w:t>
      </w:r>
      <w:r w:rsidRPr="00014A8C">
        <w:rPr>
          <w:rFonts w:ascii="Arial" w:hAnsi="Arial"/>
          <w:lang w:val="pt-PT"/>
        </w:rPr>
        <w:t>.</w:t>
      </w:r>
      <w:r w:rsidR="00C95F77">
        <w:rPr>
          <w:rFonts w:ascii="Arial" w:hAnsi="Arial"/>
          <w:lang w:val="pt-PT"/>
        </w:rPr>
        <w:t xml:space="preserve">     </w:t>
      </w:r>
      <w:r w:rsidR="0062488B" w:rsidRPr="00014A8C">
        <w:rPr>
          <w:rFonts w:ascii="Arial" w:hAnsi="Arial"/>
          <w:lang w:val="pt-BR"/>
        </w:rPr>
        <w:t>Para se inscrever num</w:t>
      </w:r>
      <w:r w:rsidR="009D54F2">
        <w:rPr>
          <w:rFonts w:ascii="Arial" w:hAnsi="Arial"/>
          <w:lang w:val="pt-BR"/>
        </w:rPr>
        <w:t>a</w:t>
      </w:r>
      <w:r w:rsidR="0062488B" w:rsidRPr="00014A8C">
        <w:rPr>
          <w:rFonts w:ascii="Arial" w:hAnsi="Arial"/>
          <w:lang w:val="pt-BR"/>
        </w:rPr>
        <w:t xml:space="preserve"> </w:t>
      </w:r>
      <w:r w:rsidRPr="00014A8C">
        <w:rPr>
          <w:rFonts w:ascii="Arial" w:hAnsi="Arial"/>
          <w:lang w:val="pt-BR"/>
        </w:rPr>
        <w:t>Competição</w:t>
      </w:r>
      <w:r w:rsidR="00A9546B" w:rsidRPr="00014A8C">
        <w:rPr>
          <w:rFonts w:ascii="Arial" w:hAnsi="Arial"/>
          <w:lang w:val="pt-BR"/>
        </w:rPr>
        <w:t xml:space="preserve"> de Saltos o A</w:t>
      </w:r>
      <w:r w:rsidR="00EB2CA4" w:rsidRPr="00014A8C">
        <w:rPr>
          <w:rFonts w:ascii="Arial" w:hAnsi="Arial"/>
          <w:lang w:val="pt-BR"/>
        </w:rPr>
        <w:t>tleta tem de estar na posse da sua licença anual da FEP, bem como da licença dos cavalos, seus documentos de identificação e certificados de vacina.</w:t>
      </w:r>
    </w:p>
    <w:p w:rsidR="0030417A" w:rsidRPr="00014A8C" w:rsidRDefault="0030417A" w:rsidP="0030417A">
      <w:pPr>
        <w:pStyle w:val="PargrafodaLista"/>
        <w:tabs>
          <w:tab w:val="left" w:pos="284"/>
          <w:tab w:val="left" w:pos="397"/>
          <w:tab w:val="left" w:pos="567"/>
        </w:tabs>
        <w:spacing w:line="360" w:lineRule="auto"/>
        <w:jc w:val="both"/>
        <w:rPr>
          <w:rFonts w:ascii="Arial" w:hAnsi="Arial"/>
          <w:lang w:val="pt-BR"/>
        </w:rPr>
      </w:pPr>
    </w:p>
    <w:p w:rsidR="00EB2CA4" w:rsidRDefault="00EB2CA4" w:rsidP="00C95F77">
      <w:pPr>
        <w:pStyle w:val="PargrafodaLista"/>
        <w:numPr>
          <w:ilvl w:val="0"/>
          <w:numId w:val="10"/>
        </w:numPr>
        <w:tabs>
          <w:tab w:val="left" w:pos="567"/>
        </w:tabs>
        <w:spacing w:after="0" w:line="360" w:lineRule="auto"/>
        <w:ind w:left="0" w:firstLine="0"/>
        <w:jc w:val="both"/>
        <w:rPr>
          <w:rFonts w:ascii="Arial" w:hAnsi="Arial"/>
          <w:sz w:val="24"/>
          <w:szCs w:val="24"/>
        </w:rPr>
      </w:pPr>
      <w:r w:rsidRPr="00014A8C">
        <w:rPr>
          <w:rFonts w:ascii="Arial" w:hAnsi="Arial"/>
          <w:sz w:val="24"/>
          <w:szCs w:val="24"/>
          <w:lang w:val="pt-BR"/>
        </w:rPr>
        <w:t xml:space="preserve">As inscrições </w:t>
      </w:r>
      <w:r w:rsidRPr="00014A8C">
        <w:rPr>
          <w:rFonts w:ascii="Arial" w:hAnsi="Arial"/>
          <w:sz w:val="24"/>
          <w:szCs w:val="24"/>
        </w:rPr>
        <w:t>são obrigatoriamente feitas on-line no site da FEP (Circular nº 27 de 17 de Dezembro de 2012).</w:t>
      </w:r>
    </w:p>
    <w:p w:rsidR="00014A8C" w:rsidRPr="002524CD" w:rsidRDefault="00014A8C" w:rsidP="00014A8C">
      <w:pPr>
        <w:spacing w:line="360" w:lineRule="auto"/>
        <w:jc w:val="both"/>
        <w:rPr>
          <w:rFonts w:ascii="Arial" w:hAnsi="Arial"/>
          <w:lang w:val="pt-PT"/>
        </w:rPr>
      </w:pPr>
    </w:p>
    <w:p w:rsidR="00EB2CA4" w:rsidRPr="00014A8C" w:rsidRDefault="0030417A" w:rsidP="00C95F77">
      <w:pPr>
        <w:tabs>
          <w:tab w:val="left" w:pos="284"/>
          <w:tab w:val="left" w:pos="397"/>
          <w:tab w:val="left" w:pos="567"/>
        </w:tabs>
        <w:spacing w:line="360" w:lineRule="auto"/>
        <w:jc w:val="both"/>
        <w:rPr>
          <w:rFonts w:ascii="Arial" w:hAnsi="Arial"/>
          <w:lang w:val="pt-BR"/>
        </w:rPr>
      </w:pPr>
      <w:r w:rsidRPr="00014A8C">
        <w:rPr>
          <w:rFonts w:ascii="Arial" w:hAnsi="Arial"/>
          <w:b/>
          <w:bCs/>
          <w:lang w:val="pt-BR"/>
        </w:rPr>
        <w:t>3</w:t>
      </w:r>
      <w:r w:rsidRPr="00014A8C">
        <w:rPr>
          <w:rFonts w:ascii="Arial" w:hAnsi="Arial"/>
          <w:lang w:val="pt-BR"/>
        </w:rPr>
        <w:t>.</w:t>
      </w:r>
      <w:r w:rsidR="00014A8C" w:rsidRPr="00014A8C">
        <w:rPr>
          <w:rFonts w:ascii="Arial" w:hAnsi="Arial"/>
          <w:lang w:val="pt-BR"/>
        </w:rPr>
        <w:t xml:space="preserve"> </w:t>
      </w:r>
      <w:r w:rsidR="00C95F77">
        <w:rPr>
          <w:rFonts w:ascii="Arial" w:hAnsi="Arial"/>
          <w:lang w:val="pt-BR"/>
        </w:rPr>
        <w:t xml:space="preserve">     </w:t>
      </w:r>
      <w:r w:rsidR="0062488B" w:rsidRPr="00014A8C">
        <w:rPr>
          <w:rFonts w:ascii="Arial" w:hAnsi="Arial"/>
          <w:lang w:val="pt-BR"/>
        </w:rPr>
        <w:t xml:space="preserve">A FEP recusará as </w:t>
      </w:r>
      <w:r w:rsidR="00A9546B" w:rsidRPr="00014A8C">
        <w:rPr>
          <w:rFonts w:ascii="Arial" w:hAnsi="Arial"/>
          <w:lang w:val="pt-BR"/>
        </w:rPr>
        <w:t>inscrições de A</w:t>
      </w:r>
      <w:r w:rsidRPr="00014A8C">
        <w:rPr>
          <w:rFonts w:ascii="Arial" w:hAnsi="Arial"/>
          <w:lang w:val="pt-BR"/>
        </w:rPr>
        <w:t xml:space="preserve">tletas e/ou de cavalos sem a </w:t>
      </w:r>
      <w:r w:rsidR="00813834" w:rsidRPr="00014A8C">
        <w:rPr>
          <w:rFonts w:ascii="Arial" w:hAnsi="Arial"/>
          <w:lang w:val="pt-BR"/>
        </w:rPr>
        <w:t>respectiva</w:t>
      </w:r>
      <w:r w:rsidR="0062488B" w:rsidRPr="00014A8C">
        <w:rPr>
          <w:rFonts w:ascii="Arial" w:hAnsi="Arial"/>
          <w:lang w:val="pt-BR"/>
        </w:rPr>
        <w:t xml:space="preserve"> licença</w:t>
      </w:r>
    </w:p>
    <w:p w:rsidR="0030417A" w:rsidRPr="00014A8C" w:rsidRDefault="0030417A" w:rsidP="0030417A">
      <w:pPr>
        <w:tabs>
          <w:tab w:val="left" w:pos="284"/>
          <w:tab w:val="left" w:pos="397"/>
          <w:tab w:val="left" w:pos="567"/>
        </w:tabs>
        <w:spacing w:line="360" w:lineRule="auto"/>
        <w:jc w:val="both"/>
        <w:rPr>
          <w:rFonts w:ascii="Arial" w:hAnsi="Arial"/>
          <w:lang w:val="pt-BR"/>
        </w:rPr>
      </w:pPr>
    </w:p>
    <w:p w:rsidR="00EB2CA4" w:rsidRPr="00676317" w:rsidRDefault="0030417A"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4</w:t>
      </w:r>
      <w:r w:rsidR="00EB2CA4" w:rsidRPr="00014A8C">
        <w:rPr>
          <w:rFonts w:ascii="Arial" w:hAnsi="Arial" w:cs="Arial"/>
          <w:b/>
          <w:bCs/>
          <w:lang w:val="pt-BR"/>
        </w:rPr>
        <w:t>.</w:t>
      </w:r>
      <w:r w:rsidR="00EB2CA4" w:rsidRPr="00014A8C">
        <w:rPr>
          <w:rFonts w:ascii="Arial" w:hAnsi="Arial" w:cs="Arial"/>
          <w:lang w:val="pt-BR"/>
        </w:rPr>
        <w:tab/>
      </w:r>
      <w:r w:rsidR="00C95F77">
        <w:rPr>
          <w:rFonts w:ascii="Arial" w:hAnsi="Arial" w:cs="Arial"/>
          <w:lang w:val="pt-BR"/>
        </w:rPr>
        <w:t xml:space="preserve">     </w:t>
      </w:r>
      <w:r w:rsidR="00EB2CA4" w:rsidRPr="00014A8C">
        <w:rPr>
          <w:rFonts w:ascii="Arial" w:hAnsi="Arial" w:cs="Arial"/>
          <w:lang w:val="pt-BR"/>
        </w:rPr>
        <w:t>A data de abertura das inscrições é no mínimo de 4 semanas antes do i</w:t>
      </w:r>
      <w:r w:rsidRPr="00014A8C">
        <w:rPr>
          <w:rFonts w:ascii="Arial" w:hAnsi="Arial" w:cs="Arial"/>
          <w:lang w:val="pt-BR"/>
        </w:rPr>
        <w:t>nício da</w:t>
      </w:r>
      <w:r w:rsidR="0062488B" w:rsidRPr="00014A8C">
        <w:rPr>
          <w:rFonts w:ascii="Arial" w:hAnsi="Arial" w:cs="Arial"/>
          <w:lang w:val="pt-BR"/>
        </w:rPr>
        <w:t xml:space="preserve"> </w:t>
      </w:r>
      <w:r w:rsidRPr="00014A8C">
        <w:rPr>
          <w:rFonts w:ascii="Arial" w:hAnsi="Arial" w:cs="Arial"/>
          <w:lang w:val="pt-BR"/>
        </w:rPr>
        <w:t>Competição</w:t>
      </w:r>
      <w:r w:rsidR="00EB2CA4" w:rsidRPr="00014A8C">
        <w:rPr>
          <w:rFonts w:ascii="Arial" w:hAnsi="Arial" w:cs="Arial"/>
          <w:lang w:val="pt-BR"/>
        </w:rPr>
        <w:t>. O</w:t>
      </w:r>
      <w:r w:rsidR="00EB2CA4" w:rsidRPr="00676317">
        <w:rPr>
          <w:rFonts w:ascii="Arial" w:hAnsi="Arial" w:cs="Arial"/>
          <w:lang w:val="pt-BR"/>
        </w:rPr>
        <w:t xml:space="preserve"> encerramento das inscrições tem que respeitar o prazo mínimo de 15 dias de abertura. O encerramento das inscrições pode ser feito em duas datas, sendo a primeira para respeito das prioridades e a segunda para os restantes conjuntos.</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30417A" w:rsidP="00C95F77">
      <w:pPr>
        <w:tabs>
          <w:tab w:val="left" w:pos="284"/>
          <w:tab w:val="left" w:pos="397"/>
          <w:tab w:val="left" w:pos="567"/>
        </w:tabs>
        <w:spacing w:line="360" w:lineRule="auto"/>
        <w:jc w:val="both"/>
        <w:rPr>
          <w:rFonts w:ascii="Arial" w:hAnsi="Arial" w:cs="Arial"/>
          <w:lang w:val="pt-BR"/>
        </w:rPr>
      </w:pPr>
      <w:r w:rsidRPr="0030417A">
        <w:rPr>
          <w:rFonts w:ascii="Arial" w:hAnsi="Arial" w:cs="Arial"/>
          <w:b/>
          <w:bCs/>
          <w:lang w:val="pt-BR"/>
        </w:rPr>
        <w:t>5</w:t>
      </w:r>
      <w:r w:rsidR="003844F7">
        <w:rPr>
          <w:rFonts w:ascii="Arial" w:hAnsi="Arial" w:cs="Arial"/>
          <w:lang w:val="pt-BR"/>
        </w:rPr>
        <w:t>.</w:t>
      </w:r>
      <w:r w:rsidR="00EB2CA4" w:rsidRPr="00676317">
        <w:rPr>
          <w:rFonts w:ascii="Arial" w:hAnsi="Arial" w:cs="Arial"/>
          <w:lang w:val="pt-BR"/>
        </w:rPr>
        <w:tab/>
      </w:r>
      <w:r w:rsidR="00C95F77">
        <w:rPr>
          <w:rFonts w:ascii="Arial" w:hAnsi="Arial" w:cs="Arial"/>
          <w:lang w:val="pt-BR"/>
        </w:rPr>
        <w:t xml:space="preserve">    </w:t>
      </w:r>
      <w:r w:rsidR="00EB2CA4" w:rsidRPr="00676317">
        <w:rPr>
          <w:rFonts w:ascii="Arial" w:hAnsi="Arial" w:cs="Arial"/>
          <w:lang w:val="pt-BR"/>
        </w:rPr>
        <w:t>A CO deve estabelecer um número máx</w:t>
      </w:r>
      <w:r>
        <w:rPr>
          <w:rFonts w:ascii="Arial" w:hAnsi="Arial" w:cs="Arial"/>
          <w:lang w:val="pt-BR"/>
        </w:rPr>
        <w:t>imo de conjuntos a participar na</w:t>
      </w:r>
      <w:r w:rsidR="00C60570">
        <w:rPr>
          <w:rFonts w:ascii="Arial" w:hAnsi="Arial" w:cs="Arial"/>
          <w:lang w:val="pt-BR"/>
        </w:rPr>
        <w:t xml:space="preserve"> </w:t>
      </w:r>
      <w:r w:rsidRPr="00014A8C">
        <w:rPr>
          <w:rFonts w:ascii="Arial" w:hAnsi="Arial" w:cs="Arial"/>
          <w:lang w:val="pt-BR"/>
        </w:rPr>
        <w:t>Competição</w:t>
      </w:r>
      <w:r w:rsidR="00EB2CA4" w:rsidRPr="00014A8C">
        <w:rPr>
          <w:rFonts w:ascii="Arial" w:hAnsi="Arial" w:cs="Arial"/>
          <w:lang w:val="pt-BR"/>
        </w:rPr>
        <w:t xml:space="preserve">, e </w:t>
      </w:r>
      <w:r w:rsidR="0062488B" w:rsidRPr="00014A8C">
        <w:rPr>
          <w:rFonts w:ascii="Arial" w:hAnsi="Arial" w:cs="Arial"/>
          <w:lang w:val="pt-BR"/>
        </w:rPr>
        <w:t xml:space="preserve">deve indicar </w:t>
      </w:r>
      <w:r w:rsidR="00EB2CA4" w:rsidRPr="00014A8C">
        <w:rPr>
          <w:rFonts w:ascii="Arial" w:hAnsi="Arial" w:cs="Arial"/>
          <w:lang w:val="pt-BR"/>
        </w:rPr>
        <w:t>o núme</w:t>
      </w:r>
      <w:r w:rsidRPr="00014A8C">
        <w:rPr>
          <w:rFonts w:ascii="Arial" w:hAnsi="Arial" w:cs="Arial"/>
          <w:lang w:val="pt-BR"/>
        </w:rPr>
        <w:t xml:space="preserve">ro de cavalos que cada </w:t>
      </w:r>
      <w:r w:rsidR="00A9546B" w:rsidRPr="00014A8C">
        <w:rPr>
          <w:rFonts w:ascii="Arial" w:hAnsi="Arial" w:cs="Arial"/>
          <w:lang w:val="pt-BR"/>
        </w:rPr>
        <w:t>A</w:t>
      </w:r>
      <w:r w:rsidRPr="00014A8C">
        <w:rPr>
          <w:rFonts w:ascii="Arial" w:hAnsi="Arial" w:cs="Arial"/>
          <w:lang w:val="pt-BR"/>
        </w:rPr>
        <w:t>tleta</w:t>
      </w:r>
      <w:r w:rsidR="00EB2CA4" w:rsidRPr="00014A8C">
        <w:rPr>
          <w:rFonts w:ascii="Arial" w:hAnsi="Arial" w:cs="Arial"/>
          <w:lang w:val="pt-BR"/>
        </w:rPr>
        <w:t xml:space="preserve"> pode montar em cada prova.</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30417A"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lastRenderedPageBreak/>
        <w:t>6</w:t>
      </w:r>
      <w:r w:rsidR="00EB2CA4" w:rsidRPr="00014A8C">
        <w:rPr>
          <w:rFonts w:ascii="Arial" w:hAnsi="Arial" w:cs="Arial"/>
          <w:lang w:val="pt-BR"/>
        </w:rPr>
        <w:t>.</w:t>
      </w:r>
      <w:r w:rsidR="00EB2CA4" w:rsidRPr="00014A8C">
        <w:rPr>
          <w:rFonts w:ascii="Arial" w:hAnsi="Arial" w:cs="Arial"/>
          <w:lang w:val="pt-BR"/>
        </w:rPr>
        <w:tab/>
      </w:r>
      <w:r w:rsidR="00C95F77">
        <w:rPr>
          <w:rFonts w:ascii="Arial" w:hAnsi="Arial" w:cs="Arial"/>
          <w:lang w:val="pt-BR"/>
        </w:rPr>
        <w:t xml:space="preserve">    </w:t>
      </w:r>
      <w:r w:rsidR="00EB2CA4" w:rsidRPr="00014A8C">
        <w:rPr>
          <w:rFonts w:ascii="Arial" w:hAnsi="Arial" w:cs="Arial"/>
          <w:lang w:val="pt-BR"/>
        </w:rPr>
        <w:t xml:space="preserve">No caso do número de inscrições de conjuntos de determinada altura exceder o limite estabelecido, a prioridade para aceitação das mesmas baseia-se na sua ordem de chegada, de acordo com a data e hora de recepção, o que deve ser lançado no local próprio do impresso. Caso a inscrição não seja aceite, a </w:t>
      </w:r>
      <w:r w:rsidR="00531061" w:rsidRPr="00014A8C">
        <w:rPr>
          <w:rFonts w:ascii="Arial" w:hAnsi="Arial" w:cs="Arial"/>
          <w:lang w:val="pt-BR"/>
        </w:rPr>
        <w:t xml:space="preserve">C.O. </w:t>
      </w:r>
      <w:r w:rsidR="00A9546B" w:rsidRPr="00014A8C">
        <w:rPr>
          <w:rFonts w:ascii="Arial" w:hAnsi="Arial" w:cs="Arial"/>
          <w:lang w:val="pt-BR"/>
        </w:rPr>
        <w:t>deve prevenir imediatamente o A</w:t>
      </w:r>
      <w:r w:rsidR="00EB2CA4" w:rsidRPr="00014A8C">
        <w:rPr>
          <w:rFonts w:ascii="Arial" w:hAnsi="Arial" w:cs="Arial"/>
          <w:lang w:val="pt-BR"/>
        </w:rPr>
        <w:t xml:space="preserve">tleta por </w:t>
      </w:r>
      <w:r w:rsidR="0062488B" w:rsidRPr="00014A8C">
        <w:rPr>
          <w:rFonts w:ascii="Arial" w:hAnsi="Arial" w:cs="Arial"/>
          <w:lang w:val="pt-BR"/>
        </w:rPr>
        <w:t xml:space="preserve">e-mail, </w:t>
      </w:r>
      <w:r w:rsidR="00EB2CA4" w:rsidRPr="00014A8C">
        <w:rPr>
          <w:rFonts w:ascii="Arial" w:hAnsi="Arial" w:cs="Arial"/>
          <w:lang w:val="pt-BR"/>
        </w:rPr>
        <w:t>telefone ou fax</w:t>
      </w:r>
      <w:r w:rsidR="009D54F2">
        <w:rPr>
          <w:rFonts w:ascii="Arial" w:hAnsi="Arial" w:cs="Arial"/>
          <w:lang w:val="pt-BR"/>
        </w:rPr>
        <w:t>.</w:t>
      </w:r>
    </w:p>
    <w:p w:rsidR="003844F7" w:rsidRPr="00014A8C" w:rsidRDefault="003844F7" w:rsidP="00EB2CA4">
      <w:pPr>
        <w:tabs>
          <w:tab w:val="left" w:pos="284"/>
          <w:tab w:val="left" w:pos="397"/>
          <w:tab w:val="left" w:pos="567"/>
        </w:tabs>
        <w:spacing w:line="360" w:lineRule="auto"/>
        <w:jc w:val="both"/>
        <w:rPr>
          <w:rFonts w:ascii="Arial" w:hAnsi="Arial" w:cs="Arial"/>
          <w:lang w:val="pt-BR"/>
        </w:rPr>
      </w:pPr>
    </w:p>
    <w:p w:rsidR="00EB2CA4" w:rsidRPr="00014A8C" w:rsidRDefault="0030417A"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7</w:t>
      </w:r>
      <w:r w:rsidR="00EB2CA4" w:rsidRPr="00014A8C">
        <w:rPr>
          <w:rFonts w:ascii="Arial" w:hAnsi="Arial" w:cs="Arial"/>
          <w:lang w:val="pt-BR"/>
        </w:rPr>
        <w:t>.</w:t>
      </w:r>
      <w:r w:rsidR="00EB2CA4" w:rsidRPr="00014A8C">
        <w:rPr>
          <w:rFonts w:ascii="Arial" w:hAnsi="Arial" w:cs="Arial"/>
          <w:lang w:val="pt-BR"/>
        </w:rPr>
        <w:tab/>
      </w:r>
      <w:r w:rsidR="00C95F77">
        <w:rPr>
          <w:rFonts w:ascii="Arial" w:hAnsi="Arial" w:cs="Arial"/>
          <w:lang w:val="pt-BR"/>
        </w:rPr>
        <w:t xml:space="preserve">    </w:t>
      </w:r>
      <w:r w:rsidR="00EB2CA4" w:rsidRPr="00014A8C">
        <w:rPr>
          <w:rFonts w:ascii="Arial" w:hAnsi="Arial" w:cs="Arial"/>
          <w:lang w:val="pt-BR"/>
        </w:rPr>
        <w:t>As C. O. têm a possibilid</w:t>
      </w:r>
      <w:r w:rsidR="003E5A62" w:rsidRPr="00014A8C">
        <w:rPr>
          <w:rFonts w:ascii="Arial" w:hAnsi="Arial" w:cs="Arial"/>
          <w:lang w:val="pt-BR"/>
        </w:rPr>
        <w:t xml:space="preserve">ade de utilizar, para </w:t>
      </w:r>
      <w:r w:rsidR="00A9546B" w:rsidRPr="00014A8C">
        <w:rPr>
          <w:rFonts w:ascii="Arial" w:hAnsi="Arial" w:cs="Arial"/>
          <w:lang w:val="pt-BR"/>
        </w:rPr>
        <w:t>A</w:t>
      </w:r>
      <w:r w:rsidR="003E5A62" w:rsidRPr="00014A8C">
        <w:rPr>
          <w:rFonts w:ascii="Arial" w:hAnsi="Arial" w:cs="Arial"/>
          <w:lang w:val="pt-BR"/>
        </w:rPr>
        <w:t>tletas</w:t>
      </w:r>
      <w:r w:rsidR="00EB2CA4" w:rsidRPr="00014A8C">
        <w:rPr>
          <w:rFonts w:ascii="Arial" w:hAnsi="Arial" w:cs="Arial"/>
          <w:lang w:val="pt-BR"/>
        </w:rPr>
        <w:t xml:space="preserve"> convidados, até 5% dos lugares de caval</w:t>
      </w:r>
      <w:r w:rsidRPr="00014A8C">
        <w:rPr>
          <w:rFonts w:ascii="Arial" w:hAnsi="Arial" w:cs="Arial"/>
          <w:lang w:val="pt-BR"/>
        </w:rPr>
        <w:t>os estabelecidos para a</w:t>
      </w:r>
      <w:r w:rsidR="0062488B" w:rsidRPr="00014A8C">
        <w:rPr>
          <w:rFonts w:ascii="Arial" w:hAnsi="Arial" w:cs="Arial"/>
          <w:lang w:val="pt-BR"/>
        </w:rPr>
        <w:t xml:space="preserve"> </w:t>
      </w:r>
      <w:r w:rsidRPr="00014A8C">
        <w:rPr>
          <w:rFonts w:ascii="Arial" w:hAnsi="Arial" w:cs="Arial"/>
          <w:lang w:val="pt-BR"/>
        </w:rPr>
        <w:t>Competição</w:t>
      </w:r>
      <w:r w:rsidR="00EB2CA4" w:rsidRPr="00014A8C">
        <w:rPr>
          <w:rFonts w:ascii="Arial" w:hAnsi="Arial" w:cs="Arial"/>
          <w:lang w:val="pt-BR"/>
        </w:rPr>
        <w:t>, fora das prioridades estabelecidas.</w:t>
      </w:r>
    </w:p>
    <w:p w:rsidR="003844F7" w:rsidRPr="00014A8C" w:rsidRDefault="003844F7" w:rsidP="00EB2CA4">
      <w:pPr>
        <w:tabs>
          <w:tab w:val="left" w:pos="284"/>
          <w:tab w:val="left" w:pos="397"/>
          <w:tab w:val="left" w:pos="567"/>
        </w:tabs>
        <w:spacing w:line="360" w:lineRule="auto"/>
        <w:jc w:val="both"/>
        <w:rPr>
          <w:rFonts w:ascii="Arial" w:hAnsi="Arial" w:cs="Arial"/>
          <w:lang w:val="pt-BR"/>
        </w:rPr>
      </w:pPr>
    </w:p>
    <w:p w:rsidR="00EB2CA4" w:rsidRPr="001E7ADC" w:rsidRDefault="0030417A" w:rsidP="00C95F77">
      <w:pPr>
        <w:tabs>
          <w:tab w:val="left" w:pos="284"/>
          <w:tab w:val="left" w:pos="397"/>
          <w:tab w:val="left" w:pos="567"/>
        </w:tabs>
        <w:spacing w:line="360" w:lineRule="auto"/>
        <w:jc w:val="both"/>
        <w:rPr>
          <w:rFonts w:ascii="Arial" w:hAnsi="Arial" w:cs="Arial"/>
          <w:highlight w:val="yellow"/>
          <w:lang w:val="pt-BR"/>
        </w:rPr>
      </w:pPr>
      <w:r w:rsidRPr="00014A8C">
        <w:rPr>
          <w:rFonts w:ascii="Arial" w:hAnsi="Arial" w:cs="Arial"/>
          <w:b/>
          <w:bCs/>
          <w:lang w:val="pt-BR"/>
        </w:rPr>
        <w:t>8</w:t>
      </w:r>
      <w:r w:rsidR="00EB2CA4" w:rsidRPr="00014A8C">
        <w:rPr>
          <w:rFonts w:ascii="Arial" w:hAnsi="Arial" w:cs="Arial"/>
          <w:lang w:val="pt-BR"/>
        </w:rPr>
        <w:t>.</w:t>
      </w:r>
      <w:r w:rsidR="00EB2CA4" w:rsidRPr="00014A8C">
        <w:rPr>
          <w:rFonts w:ascii="Arial" w:hAnsi="Arial" w:cs="Arial"/>
          <w:lang w:val="pt-BR"/>
        </w:rPr>
        <w:tab/>
      </w:r>
      <w:r w:rsidR="00C95F77">
        <w:rPr>
          <w:rFonts w:ascii="Arial" w:hAnsi="Arial" w:cs="Arial"/>
          <w:lang w:val="pt-BR"/>
        </w:rPr>
        <w:t xml:space="preserve">    </w:t>
      </w:r>
      <w:r w:rsidR="001E7ADC" w:rsidRPr="00014A8C">
        <w:rPr>
          <w:rFonts w:ascii="Arial" w:hAnsi="Arial" w:cs="Arial"/>
          <w:lang w:val="pt-BR"/>
        </w:rPr>
        <w:t>Será</w:t>
      </w:r>
      <w:r w:rsidR="00EB2CA4" w:rsidRPr="00014A8C">
        <w:rPr>
          <w:rFonts w:ascii="Arial" w:hAnsi="Arial" w:cs="Arial"/>
          <w:lang w:val="pt-PT"/>
        </w:rPr>
        <w:t xml:space="preserve"> necessário </w:t>
      </w:r>
      <w:r w:rsidR="00BC39B3" w:rsidRPr="00014A8C">
        <w:rPr>
          <w:rFonts w:ascii="Arial" w:hAnsi="Arial" w:cs="Arial"/>
          <w:lang w:val="pt-PT"/>
        </w:rPr>
        <w:t xml:space="preserve">proceder à liquidação </w:t>
      </w:r>
      <w:r w:rsidR="00EB2CA4" w:rsidRPr="00014A8C">
        <w:rPr>
          <w:rFonts w:ascii="Arial" w:hAnsi="Arial" w:cs="Arial"/>
          <w:lang w:val="pt-PT"/>
        </w:rPr>
        <w:t>de montante igual ao custo das inscrições</w:t>
      </w:r>
      <w:r w:rsidR="00EB2CA4" w:rsidRPr="001E7ADC">
        <w:rPr>
          <w:rFonts w:ascii="Arial" w:hAnsi="Arial" w:cs="Arial"/>
          <w:lang w:val="pt-PT"/>
        </w:rPr>
        <w:t xml:space="preserve"> do 1º dia ou inscrição geral conforme o caso, e das boxes se aplicável. </w:t>
      </w:r>
      <w:r w:rsidR="00EB2CA4" w:rsidRPr="00D97593">
        <w:rPr>
          <w:rFonts w:ascii="Arial" w:hAnsi="Arial" w:cs="Arial"/>
          <w:lang w:val="pt-PT"/>
        </w:rPr>
        <w:t>A responsabilidade sobre as inscrições mantém-se</w:t>
      </w:r>
      <w:r w:rsidR="002C5BF7">
        <w:rPr>
          <w:rFonts w:ascii="Arial" w:hAnsi="Arial" w:cs="Arial"/>
          <w:lang w:val="pt-PT"/>
        </w:rPr>
        <w:t>,</w:t>
      </w:r>
      <w:r w:rsidR="00EB2CA4" w:rsidRPr="00D97593">
        <w:rPr>
          <w:rFonts w:ascii="Arial" w:hAnsi="Arial" w:cs="Arial"/>
          <w:lang w:val="pt-PT"/>
        </w:rPr>
        <w:t xml:space="preserve"> mes</w:t>
      </w:r>
      <w:r w:rsidR="00E35895" w:rsidRPr="00D97593">
        <w:rPr>
          <w:rFonts w:ascii="Arial" w:hAnsi="Arial" w:cs="Arial"/>
          <w:lang w:val="pt-PT"/>
        </w:rPr>
        <w:t>mo que não seja enviado o respe</w:t>
      </w:r>
      <w:r w:rsidR="00EB2CA4" w:rsidRPr="00D97593">
        <w:rPr>
          <w:rFonts w:ascii="Arial" w:hAnsi="Arial" w:cs="Arial"/>
          <w:lang w:val="pt-PT"/>
        </w:rPr>
        <w:t>tivo pagamento.</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30417A" w:rsidP="00C95F77">
      <w:pPr>
        <w:tabs>
          <w:tab w:val="left" w:pos="284"/>
          <w:tab w:val="left" w:pos="397"/>
          <w:tab w:val="left" w:pos="567"/>
        </w:tabs>
        <w:spacing w:line="360" w:lineRule="auto"/>
        <w:jc w:val="both"/>
        <w:rPr>
          <w:rFonts w:ascii="Arial" w:hAnsi="Arial" w:cs="Arial"/>
          <w:lang w:val="pt-BR"/>
        </w:rPr>
      </w:pPr>
      <w:r>
        <w:rPr>
          <w:rFonts w:ascii="Arial" w:hAnsi="Arial" w:cs="Arial"/>
          <w:b/>
          <w:bCs/>
          <w:lang w:val="pt-BR"/>
        </w:rPr>
        <w:t>9</w:t>
      </w:r>
      <w:r w:rsidR="00EB2CA4" w:rsidRPr="00676317">
        <w:rPr>
          <w:rFonts w:ascii="Arial" w:hAnsi="Arial" w:cs="Arial"/>
          <w:lang w:val="pt-BR"/>
        </w:rPr>
        <w:t>.</w:t>
      </w:r>
      <w:r w:rsidR="00EB2CA4" w:rsidRPr="00676317">
        <w:rPr>
          <w:rFonts w:ascii="Arial" w:hAnsi="Arial" w:cs="Arial"/>
          <w:lang w:val="pt-BR"/>
        </w:rPr>
        <w:tab/>
      </w:r>
      <w:r w:rsidR="00C95F77">
        <w:rPr>
          <w:rFonts w:ascii="Arial" w:hAnsi="Arial" w:cs="Arial"/>
          <w:lang w:val="pt-BR"/>
        </w:rPr>
        <w:t xml:space="preserve">    </w:t>
      </w:r>
      <w:r w:rsidR="00EB2CA4" w:rsidRPr="00676317">
        <w:rPr>
          <w:rFonts w:ascii="Arial" w:hAnsi="Arial" w:cs="Arial"/>
          <w:lang w:val="pt-BR"/>
        </w:rPr>
        <w:t>Para os restantes dias de prova a C. O. considera, em princípio, as inscrições na mesma altura de provas realizadas no primeiro dia; no entanto, todos os dias a Secretari</w:t>
      </w:r>
      <w:r>
        <w:rPr>
          <w:rFonts w:ascii="Arial" w:hAnsi="Arial" w:cs="Arial"/>
          <w:lang w:val="pt-BR"/>
        </w:rPr>
        <w:t xml:space="preserve">a da </w:t>
      </w:r>
      <w:r w:rsidRPr="00014A8C">
        <w:rPr>
          <w:rFonts w:ascii="Arial" w:hAnsi="Arial" w:cs="Arial"/>
          <w:lang w:val="pt-BR"/>
        </w:rPr>
        <w:t>Competição</w:t>
      </w:r>
      <w:r w:rsidR="00EB2CA4" w:rsidRPr="00014A8C">
        <w:rPr>
          <w:rFonts w:ascii="Arial" w:hAnsi="Arial" w:cs="Arial"/>
          <w:lang w:val="pt-BR"/>
        </w:rPr>
        <w:t xml:space="preserve"> deve </w:t>
      </w:r>
      <w:r w:rsidR="001E7ADC" w:rsidRPr="00014A8C">
        <w:rPr>
          <w:rFonts w:ascii="Arial" w:hAnsi="Arial" w:cs="Arial"/>
          <w:lang w:val="pt-BR"/>
        </w:rPr>
        <w:t>afixar listas onde os A</w:t>
      </w:r>
      <w:r w:rsidRPr="00014A8C">
        <w:rPr>
          <w:rFonts w:ascii="Arial" w:hAnsi="Arial" w:cs="Arial"/>
          <w:lang w:val="pt-BR"/>
        </w:rPr>
        <w:t>tletas</w:t>
      </w:r>
      <w:r w:rsidR="00EB2CA4" w:rsidRPr="00014A8C">
        <w:rPr>
          <w:rFonts w:ascii="Arial" w:hAnsi="Arial" w:cs="Arial"/>
          <w:lang w:val="pt-BR"/>
        </w:rPr>
        <w:t>, até 30 minutos apó</w:t>
      </w:r>
      <w:r w:rsidR="0004717A" w:rsidRPr="00014A8C">
        <w:rPr>
          <w:rFonts w:ascii="Arial" w:hAnsi="Arial" w:cs="Arial"/>
          <w:lang w:val="pt-BR"/>
        </w:rPr>
        <w:t>s o fim das provas do dia, devem confirmar e/ou</w:t>
      </w:r>
      <w:r w:rsidR="00EB2CA4" w:rsidRPr="00014A8C">
        <w:rPr>
          <w:rFonts w:ascii="Arial" w:hAnsi="Arial" w:cs="Arial"/>
          <w:lang w:val="pt-BR"/>
        </w:rPr>
        <w:t xml:space="preserve"> alterar as inscrições para as provas do dia seguinte.</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lang w:val="pt-BR"/>
        </w:rPr>
        <w:t xml:space="preserve">O pagamento destas inscrições </w:t>
      </w:r>
      <w:r w:rsidRPr="00014A8C">
        <w:rPr>
          <w:rFonts w:ascii="Arial" w:hAnsi="Arial" w:cs="Arial"/>
          <w:lang w:val="pt-PT"/>
        </w:rPr>
        <w:t>é</w:t>
      </w:r>
      <w:r w:rsidRPr="00014A8C">
        <w:rPr>
          <w:rFonts w:ascii="Arial" w:hAnsi="Arial" w:cs="Arial"/>
          <w:lang w:val="pt-BR"/>
        </w:rPr>
        <w:t xml:space="preserve"> efetuado até à data determinada pela C. O.. </w:t>
      </w:r>
      <w:r w:rsidR="0030417A" w:rsidRPr="00014A8C">
        <w:rPr>
          <w:rFonts w:ascii="Arial" w:hAnsi="Arial" w:cs="Arial"/>
          <w:lang w:val="pt-BR"/>
        </w:rPr>
        <w:t xml:space="preserve"> </w:t>
      </w:r>
      <w:r w:rsidRPr="00014A8C">
        <w:rPr>
          <w:rFonts w:ascii="Arial" w:hAnsi="Arial" w:cs="Arial"/>
          <w:lang w:val="pt-BR"/>
        </w:rPr>
        <w:t>Caso o não seja, a C. O. pode imp</w:t>
      </w:r>
      <w:r w:rsidR="001E7ADC" w:rsidRPr="00014A8C">
        <w:rPr>
          <w:rFonts w:ascii="Arial" w:hAnsi="Arial" w:cs="Arial"/>
          <w:lang w:val="pt-BR"/>
        </w:rPr>
        <w:t>edir a participação do A</w:t>
      </w:r>
      <w:r w:rsidR="0030417A" w:rsidRPr="00014A8C">
        <w:rPr>
          <w:rFonts w:ascii="Arial" w:hAnsi="Arial" w:cs="Arial"/>
          <w:lang w:val="pt-BR"/>
        </w:rPr>
        <w:t>tleta</w:t>
      </w:r>
      <w:r w:rsidRPr="00014A8C">
        <w:rPr>
          <w:rFonts w:ascii="Arial" w:hAnsi="Arial" w:cs="Arial"/>
          <w:lang w:val="pt-BR"/>
        </w:rPr>
        <w:t xml:space="preserve"> nas provas seguintes, o que, de qualquer modo, não o dispensa do pagamento das inscrições das provas já realizadas.</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30417A" w:rsidP="00C95F77">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10</w:t>
      </w:r>
      <w:r w:rsidR="00EB2CA4" w:rsidRPr="00014A8C">
        <w:rPr>
          <w:rFonts w:ascii="Arial" w:hAnsi="Arial" w:cs="Arial"/>
          <w:lang w:val="pt-BR"/>
        </w:rPr>
        <w:t>.</w:t>
      </w:r>
      <w:r w:rsidR="00EB2CA4" w:rsidRPr="00014A8C">
        <w:rPr>
          <w:rFonts w:ascii="Arial" w:hAnsi="Arial" w:cs="Arial"/>
          <w:lang w:val="pt-BR"/>
        </w:rPr>
        <w:tab/>
      </w:r>
      <w:r w:rsidR="00C95F77">
        <w:rPr>
          <w:rFonts w:ascii="Arial" w:hAnsi="Arial" w:cs="Arial"/>
          <w:lang w:val="pt-BR"/>
        </w:rPr>
        <w:t xml:space="preserve">   </w:t>
      </w:r>
      <w:r w:rsidR="00EB2CA4" w:rsidRPr="00014A8C">
        <w:rPr>
          <w:rFonts w:ascii="Arial" w:hAnsi="Arial" w:cs="Arial"/>
          <w:lang w:val="pt-BR"/>
        </w:rPr>
        <w:t>A desistência das inscrições deve seguir o procedimento estabelecido no RG.</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lang w:val="pt-BR"/>
        </w:rPr>
        <w:t>Chama-se a atenção para o que se encontra regulado sobre faltas de comp</w:t>
      </w:r>
      <w:r w:rsidR="001E7ADC" w:rsidRPr="00014A8C">
        <w:rPr>
          <w:rFonts w:ascii="Arial" w:hAnsi="Arial" w:cs="Arial"/>
          <w:lang w:val="pt-BR"/>
        </w:rPr>
        <w:t>arência não justificadas pelos A</w:t>
      </w:r>
      <w:r w:rsidRPr="00014A8C">
        <w:rPr>
          <w:rFonts w:ascii="Arial" w:hAnsi="Arial" w:cs="Arial"/>
          <w:lang w:val="pt-BR"/>
        </w:rPr>
        <w:t>tletas. Est</w:t>
      </w:r>
      <w:r w:rsidR="00A72451" w:rsidRPr="00014A8C">
        <w:rPr>
          <w:rFonts w:ascii="Arial" w:hAnsi="Arial" w:cs="Arial"/>
          <w:lang w:val="pt-BR"/>
        </w:rPr>
        <w:t>as faltas</w:t>
      </w:r>
      <w:r w:rsidR="0004717A" w:rsidRPr="00014A8C">
        <w:rPr>
          <w:rFonts w:ascii="Arial" w:hAnsi="Arial" w:cs="Arial"/>
          <w:lang w:val="pt-BR"/>
        </w:rPr>
        <w:t>,</w:t>
      </w:r>
      <w:r w:rsidR="00A72451" w:rsidRPr="00014A8C">
        <w:rPr>
          <w:rFonts w:ascii="Arial" w:hAnsi="Arial" w:cs="Arial"/>
          <w:lang w:val="pt-BR"/>
        </w:rPr>
        <w:t xml:space="preserve"> </w:t>
      </w:r>
      <w:r w:rsidR="00AC29AB" w:rsidRPr="00014A8C">
        <w:rPr>
          <w:rFonts w:ascii="Arial" w:hAnsi="Arial" w:cs="Arial"/>
          <w:lang w:val="pt-BR"/>
        </w:rPr>
        <w:t>para alé</w:t>
      </w:r>
      <w:r w:rsidR="0004717A" w:rsidRPr="00014A8C">
        <w:rPr>
          <w:rFonts w:ascii="Arial" w:hAnsi="Arial" w:cs="Arial"/>
          <w:lang w:val="pt-BR"/>
        </w:rPr>
        <w:t xml:space="preserve">m de obrigarem a indemnizações à C.O, </w:t>
      </w:r>
      <w:r w:rsidR="00A72451" w:rsidRPr="00014A8C">
        <w:rPr>
          <w:rFonts w:ascii="Arial" w:hAnsi="Arial" w:cs="Arial"/>
          <w:lang w:val="pt-BR"/>
        </w:rPr>
        <w:t>são</w:t>
      </w:r>
      <w:r w:rsidR="0004717A" w:rsidRPr="00014A8C">
        <w:rPr>
          <w:rFonts w:ascii="Arial" w:hAnsi="Arial" w:cs="Arial"/>
          <w:lang w:val="pt-BR"/>
        </w:rPr>
        <w:t xml:space="preserve"> igualmente</w:t>
      </w:r>
      <w:r w:rsidR="00A72451" w:rsidRPr="00014A8C">
        <w:rPr>
          <w:rFonts w:ascii="Arial" w:hAnsi="Arial" w:cs="Arial"/>
          <w:lang w:val="pt-BR"/>
        </w:rPr>
        <w:t xml:space="preserve"> punidas pela Dire</w:t>
      </w:r>
      <w:r w:rsidRPr="00014A8C">
        <w:rPr>
          <w:rFonts w:ascii="Arial" w:hAnsi="Arial" w:cs="Arial"/>
          <w:lang w:val="pt-BR"/>
        </w:rPr>
        <w:t>ção da FEP</w:t>
      </w:r>
      <w:r w:rsidR="002C5BF7" w:rsidRPr="00014A8C">
        <w:rPr>
          <w:rFonts w:ascii="Arial" w:hAnsi="Arial" w:cs="Arial"/>
          <w:lang w:val="pt-BR"/>
        </w:rPr>
        <w:t>,</w:t>
      </w:r>
      <w:r w:rsidRPr="00014A8C">
        <w:rPr>
          <w:rFonts w:ascii="Arial" w:hAnsi="Arial" w:cs="Arial"/>
          <w:lang w:val="pt-BR"/>
        </w:rPr>
        <w:t xml:space="preserve"> com uma multa igual ao dobro do valor da inscrição e, nos casos de reincidência, podem ser alvo de participação ao Conselho de Disciplina da FEP para aplicação de outra sanção. </w:t>
      </w:r>
      <w:r w:rsidR="00AC29AB" w:rsidRPr="00014A8C">
        <w:rPr>
          <w:rFonts w:ascii="Arial" w:hAnsi="Arial" w:cs="Arial"/>
          <w:lang w:val="pt-BR"/>
        </w:rPr>
        <w:t xml:space="preserve"> </w:t>
      </w:r>
      <w:r w:rsidRPr="00014A8C">
        <w:rPr>
          <w:rFonts w:ascii="Arial" w:hAnsi="Arial" w:cs="Arial"/>
          <w:lang w:val="pt-BR"/>
        </w:rPr>
        <w:t>A C. O. tem de informa</w:t>
      </w:r>
      <w:r w:rsidR="00AC29AB" w:rsidRPr="00014A8C">
        <w:rPr>
          <w:rFonts w:ascii="Arial" w:hAnsi="Arial" w:cs="Arial"/>
          <w:lang w:val="pt-BR"/>
        </w:rPr>
        <w:t>r a</w:t>
      </w:r>
      <w:r w:rsidR="00AC29AB">
        <w:rPr>
          <w:rFonts w:ascii="Arial" w:hAnsi="Arial" w:cs="Arial"/>
          <w:lang w:val="pt-BR"/>
        </w:rPr>
        <w:t xml:space="preserve"> FEP, no Processo </w:t>
      </w:r>
      <w:r w:rsidR="00AC29AB" w:rsidRPr="00014A8C">
        <w:rPr>
          <w:rFonts w:ascii="Arial" w:hAnsi="Arial" w:cs="Arial"/>
          <w:lang w:val="pt-BR"/>
        </w:rPr>
        <w:t>da Competição</w:t>
      </w:r>
      <w:r w:rsidRPr="00676317">
        <w:rPr>
          <w:rFonts w:ascii="Arial" w:hAnsi="Arial" w:cs="Arial"/>
          <w:lang w:val="pt-BR"/>
        </w:rPr>
        <w:t>, das faltas de comparência, para imediato procedimento disciplinar.</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765683">
      <w:pPr>
        <w:tabs>
          <w:tab w:val="left" w:pos="284"/>
          <w:tab w:val="left" w:pos="397"/>
          <w:tab w:val="left" w:pos="567"/>
        </w:tabs>
        <w:spacing w:line="360" w:lineRule="auto"/>
        <w:jc w:val="both"/>
        <w:rPr>
          <w:rFonts w:ascii="Arial" w:hAnsi="Arial" w:cs="Arial"/>
          <w:lang w:val="pt-BR"/>
        </w:rPr>
      </w:pPr>
      <w:r w:rsidRPr="00A74F74">
        <w:rPr>
          <w:rFonts w:ascii="Arial" w:hAnsi="Arial" w:cs="Arial"/>
          <w:b/>
          <w:bCs/>
          <w:lang w:val="pt-BR"/>
        </w:rPr>
        <w:t>1</w:t>
      </w:r>
      <w:r w:rsidR="0030417A">
        <w:rPr>
          <w:rFonts w:ascii="Arial" w:hAnsi="Arial" w:cs="Arial"/>
          <w:b/>
          <w:bCs/>
          <w:lang w:val="pt-BR"/>
        </w:rPr>
        <w:t>1</w:t>
      </w:r>
      <w:r w:rsidR="00AC29AB">
        <w:rPr>
          <w:rFonts w:ascii="Arial" w:hAnsi="Arial" w:cs="Arial"/>
          <w:lang w:val="pt-BR"/>
        </w:rPr>
        <w:t>.</w:t>
      </w:r>
      <w:r w:rsidR="00AC29AB">
        <w:rPr>
          <w:rFonts w:ascii="Arial" w:hAnsi="Arial" w:cs="Arial"/>
          <w:lang w:val="pt-BR"/>
        </w:rPr>
        <w:tab/>
      </w:r>
      <w:r w:rsidR="00765683">
        <w:rPr>
          <w:rFonts w:ascii="Arial" w:hAnsi="Arial" w:cs="Arial"/>
          <w:lang w:val="pt-BR"/>
        </w:rPr>
        <w:t xml:space="preserve">  </w:t>
      </w:r>
      <w:r w:rsidR="00AC29AB">
        <w:rPr>
          <w:rFonts w:ascii="Arial" w:hAnsi="Arial" w:cs="Arial"/>
          <w:lang w:val="pt-BR"/>
        </w:rPr>
        <w:t>Na</w:t>
      </w:r>
      <w:r w:rsidRPr="00676317">
        <w:rPr>
          <w:rFonts w:ascii="Arial" w:hAnsi="Arial" w:cs="Arial"/>
          <w:lang w:val="pt-BR"/>
        </w:rPr>
        <w:t xml:space="preserve">s </w:t>
      </w:r>
      <w:r w:rsidR="00AC29AB" w:rsidRPr="00014A8C">
        <w:rPr>
          <w:rFonts w:ascii="Arial" w:hAnsi="Arial" w:cs="Arial"/>
          <w:lang w:val="pt-BR"/>
        </w:rPr>
        <w:t>Competições</w:t>
      </w:r>
      <w:r w:rsidR="00C60570" w:rsidRPr="00014A8C">
        <w:rPr>
          <w:rFonts w:ascii="Arial" w:hAnsi="Arial" w:cs="Arial"/>
          <w:lang w:val="pt-BR"/>
        </w:rPr>
        <w:t xml:space="preserve"> </w:t>
      </w:r>
      <w:r w:rsidR="001D6FB0" w:rsidRPr="00014A8C">
        <w:rPr>
          <w:rFonts w:ascii="Arial" w:hAnsi="Arial" w:cs="Arial"/>
          <w:lang w:val="pt-BR"/>
        </w:rPr>
        <w:t>Nacionais A</w:t>
      </w:r>
      <w:r w:rsidRPr="00014A8C">
        <w:rPr>
          <w:rFonts w:ascii="Arial" w:hAnsi="Arial" w:cs="Arial"/>
          <w:lang w:val="pt-BR"/>
        </w:rPr>
        <w:t xml:space="preserve">, B, C e E são devidos à FEP 5% do total das inscrições excluindo as referentes aos cavalos </w:t>
      </w:r>
      <w:r w:rsidR="00813834" w:rsidRPr="00014A8C">
        <w:rPr>
          <w:rFonts w:ascii="Arial" w:hAnsi="Arial" w:cs="Arial"/>
          <w:lang w:val="pt-BR"/>
        </w:rPr>
        <w:t xml:space="preserve">novos. </w:t>
      </w:r>
      <w:r w:rsidR="001D6FB0" w:rsidRPr="00014A8C">
        <w:rPr>
          <w:rFonts w:ascii="Arial" w:hAnsi="Arial" w:cs="Arial"/>
          <w:lang w:val="pt-BR"/>
        </w:rPr>
        <w:t>(Ver RG)</w:t>
      </w:r>
    </w:p>
    <w:p w:rsidR="005053C1" w:rsidRPr="00014A8C" w:rsidRDefault="005053C1" w:rsidP="00DE33B8">
      <w:pPr>
        <w:tabs>
          <w:tab w:val="left" w:pos="284"/>
          <w:tab w:val="left" w:pos="397"/>
          <w:tab w:val="left" w:pos="567"/>
        </w:tabs>
        <w:spacing w:line="360" w:lineRule="auto"/>
        <w:jc w:val="both"/>
        <w:rPr>
          <w:rFonts w:ascii="Arial" w:hAnsi="Arial" w:cs="Arial"/>
          <w:lang w:val="pt-BR"/>
        </w:rPr>
      </w:pPr>
    </w:p>
    <w:p w:rsidR="003E3293" w:rsidRPr="00014A8C" w:rsidRDefault="00EB2CA4" w:rsidP="00765683">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lastRenderedPageBreak/>
        <w:t>1</w:t>
      </w:r>
      <w:r w:rsidR="00DE33B8" w:rsidRPr="00014A8C">
        <w:rPr>
          <w:rFonts w:ascii="Arial" w:hAnsi="Arial" w:cs="Arial"/>
          <w:b/>
          <w:bCs/>
          <w:lang w:val="pt-BR"/>
        </w:rPr>
        <w:t>2</w:t>
      </w:r>
      <w:r w:rsidRPr="00014A8C">
        <w:rPr>
          <w:rFonts w:ascii="Arial" w:hAnsi="Arial" w:cs="Arial"/>
          <w:lang w:val="pt-BR"/>
        </w:rPr>
        <w:t>.</w:t>
      </w:r>
      <w:r w:rsidRPr="00014A8C">
        <w:rPr>
          <w:rFonts w:ascii="Arial" w:hAnsi="Arial" w:cs="Arial"/>
          <w:lang w:val="pt-BR"/>
        </w:rPr>
        <w:tab/>
      </w:r>
      <w:r w:rsidR="00765683">
        <w:rPr>
          <w:rFonts w:ascii="Arial" w:hAnsi="Arial" w:cs="Arial"/>
          <w:lang w:val="pt-BR"/>
        </w:rPr>
        <w:t xml:space="preserve">  </w:t>
      </w:r>
      <w:r w:rsidRPr="00014A8C">
        <w:rPr>
          <w:rFonts w:ascii="Arial" w:hAnsi="Arial" w:cs="Arial"/>
          <w:lang w:val="pt-BR"/>
        </w:rPr>
        <w:t>Em todas as provas (exceto as de Cavalos Novos) classificam-se sempre um por cada quatro conjuntos partici</w:t>
      </w:r>
      <w:r w:rsidR="00FB79E5" w:rsidRPr="00014A8C">
        <w:rPr>
          <w:rFonts w:ascii="Arial" w:hAnsi="Arial" w:cs="Arial"/>
          <w:lang w:val="pt-BR"/>
        </w:rPr>
        <w:t>pantes, no mínimo de oito.</w:t>
      </w:r>
      <w:r w:rsidR="00A72451" w:rsidRPr="00014A8C">
        <w:rPr>
          <w:rFonts w:ascii="Arial" w:hAnsi="Arial" w:cs="Arial"/>
          <w:lang w:val="pt-BR"/>
        </w:rPr>
        <w:t xml:space="preserve"> </w:t>
      </w:r>
    </w:p>
    <w:p w:rsidR="003E3293" w:rsidRPr="00014A8C" w:rsidRDefault="003E3293" w:rsidP="003E3293">
      <w:pPr>
        <w:tabs>
          <w:tab w:val="left" w:pos="284"/>
          <w:tab w:val="left" w:pos="397"/>
          <w:tab w:val="left" w:pos="567"/>
        </w:tabs>
        <w:spacing w:line="360" w:lineRule="auto"/>
        <w:jc w:val="both"/>
        <w:rPr>
          <w:rFonts w:ascii="Arial" w:hAnsi="Arial" w:cs="Arial"/>
          <w:lang w:val="pt-BR"/>
        </w:rPr>
      </w:pPr>
    </w:p>
    <w:p w:rsidR="00EB2CA4" w:rsidRPr="00014A8C" w:rsidRDefault="00EB2CA4" w:rsidP="00765683">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PT"/>
        </w:rPr>
        <w:t>1</w:t>
      </w:r>
      <w:r w:rsidR="00DE33B8" w:rsidRPr="00014A8C">
        <w:rPr>
          <w:rFonts w:ascii="Arial" w:hAnsi="Arial" w:cs="Arial"/>
          <w:b/>
          <w:bCs/>
          <w:lang w:val="pt-PT"/>
        </w:rPr>
        <w:t>3</w:t>
      </w:r>
      <w:r w:rsidRPr="00014A8C">
        <w:rPr>
          <w:rFonts w:ascii="Arial" w:hAnsi="Arial" w:cs="Arial"/>
          <w:lang w:val="pt-PT"/>
        </w:rPr>
        <w:t xml:space="preserve">. </w:t>
      </w:r>
      <w:r w:rsidR="00765683">
        <w:rPr>
          <w:rFonts w:ascii="Arial" w:hAnsi="Arial" w:cs="Arial"/>
          <w:lang w:val="pt-PT"/>
        </w:rPr>
        <w:t xml:space="preserve">  </w:t>
      </w:r>
      <w:r w:rsidRPr="00014A8C">
        <w:rPr>
          <w:rFonts w:ascii="Arial" w:hAnsi="Arial" w:cs="Arial"/>
          <w:lang w:val="pt-PT"/>
        </w:rPr>
        <w:t xml:space="preserve">Prémios: </w:t>
      </w:r>
    </w:p>
    <w:p w:rsidR="00EB2CA4" w:rsidRPr="00676317" w:rsidRDefault="00DE33B8" w:rsidP="00DE33B8">
      <w:pPr>
        <w:pStyle w:val="Ttulo6"/>
        <w:tabs>
          <w:tab w:val="left" w:pos="284"/>
          <w:tab w:val="left" w:pos="397"/>
          <w:tab w:val="left" w:pos="567"/>
        </w:tabs>
        <w:spacing w:line="360" w:lineRule="auto"/>
        <w:ind w:left="567" w:right="0" w:hanging="567"/>
        <w:jc w:val="both"/>
        <w:rPr>
          <w:rFonts w:ascii="Arial" w:hAnsi="Arial" w:cs="Arial"/>
          <w:sz w:val="24"/>
          <w:szCs w:val="24"/>
          <w:u w:val="none"/>
        </w:rPr>
      </w:pPr>
      <w:r w:rsidRPr="00014A8C">
        <w:rPr>
          <w:rFonts w:ascii="Arial" w:hAnsi="Arial" w:cs="Arial"/>
          <w:b/>
          <w:bCs/>
          <w:sz w:val="24"/>
          <w:szCs w:val="24"/>
          <w:u w:val="none"/>
        </w:rPr>
        <w:t>13</w:t>
      </w:r>
      <w:r w:rsidR="00EB2CA4" w:rsidRPr="00014A8C">
        <w:rPr>
          <w:rFonts w:ascii="Arial" w:hAnsi="Arial" w:cs="Arial"/>
          <w:b/>
          <w:bCs/>
          <w:sz w:val="24"/>
          <w:szCs w:val="24"/>
          <w:u w:val="none"/>
        </w:rPr>
        <w:t>.1.</w:t>
      </w:r>
      <w:r w:rsidR="00EB2CA4" w:rsidRPr="00014A8C">
        <w:rPr>
          <w:rFonts w:ascii="Arial" w:hAnsi="Arial" w:cs="Arial"/>
          <w:sz w:val="24"/>
          <w:szCs w:val="24"/>
          <w:u w:val="none"/>
        </w:rPr>
        <w:tab/>
      </w:r>
      <w:r w:rsidRPr="00014A8C">
        <w:rPr>
          <w:rFonts w:ascii="Arial" w:hAnsi="Arial" w:cs="Arial"/>
          <w:sz w:val="24"/>
          <w:szCs w:val="24"/>
          <w:u w:val="none"/>
        </w:rPr>
        <w:t>A</w:t>
      </w:r>
      <w:r w:rsidR="00EB2CA4" w:rsidRPr="00014A8C">
        <w:rPr>
          <w:rFonts w:ascii="Arial" w:hAnsi="Arial" w:cs="Arial"/>
          <w:sz w:val="24"/>
          <w:szCs w:val="24"/>
          <w:u w:val="none"/>
        </w:rPr>
        <w:t xml:space="preserve">s </w:t>
      </w:r>
      <w:r w:rsidRPr="00014A8C">
        <w:rPr>
          <w:rFonts w:ascii="Arial" w:hAnsi="Arial" w:cs="Arial"/>
          <w:sz w:val="24"/>
          <w:szCs w:val="24"/>
          <w:u w:val="none"/>
        </w:rPr>
        <w:t>Competições</w:t>
      </w:r>
      <w:r w:rsidR="00C60570" w:rsidRPr="00014A8C">
        <w:rPr>
          <w:rFonts w:ascii="Arial" w:hAnsi="Arial" w:cs="Arial"/>
          <w:sz w:val="24"/>
          <w:szCs w:val="24"/>
          <w:u w:val="none"/>
        </w:rPr>
        <w:t xml:space="preserve"> </w:t>
      </w:r>
      <w:r w:rsidR="00EB2CA4" w:rsidRPr="00014A8C">
        <w:rPr>
          <w:rFonts w:ascii="Arial" w:hAnsi="Arial" w:cs="Arial"/>
          <w:sz w:val="24"/>
          <w:szCs w:val="24"/>
          <w:u w:val="none"/>
        </w:rPr>
        <w:t>com prémios pecuniários</w:t>
      </w:r>
      <w:r w:rsidR="00EB2CA4" w:rsidRPr="00676317">
        <w:rPr>
          <w:rFonts w:ascii="Arial" w:hAnsi="Arial" w:cs="Arial"/>
          <w:sz w:val="24"/>
          <w:szCs w:val="24"/>
          <w:u w:val="none"/>
        </w:rPr>
        <w:t xml:space="preserve"> têm de prever, no seu programa, a atribuição dos prémios previstos no Anexo D.</w:t>
      </w:r>
    </w:p>
    <w:p w:rsidR="00EB2CA4" w:rsidRPr="00676317" w:rsidRDefault="00DE33B8" w:rsidP="00EB2CA4">
      <w:pPr>
        <w:tabs>
          <w:tab w:val="left" w:pos="284"/>
          <w:tab w:val="left" w:pos="397"/>
          <w:tab w:val="left" w:pos="567"/>
        </w:tabs>
        <w:spacing w:line="360" w:lineRule="auto"/>
        <w:rPr>
          <w:rFonts w:ascii="Arial" w:hAnsi="Arial" w:cs="Arial"/>
          <w:lang w:val="pt-PT"/>
        </w:rPr>
      </w:pPr>
      <w:r w:rsidRPr="00DE33B8">
        <w:rPr>
          <w:rFonts w:ascii="Arial" w:hAnsi="Arial" w:cs="Arial"/>
          <w:b/>
          <w:bCs/>
          <w:lang w:val="pt-PT"/>
        </w:rPr>
        <w:t>13</w:t>
      </w:r>
      <w:r w:rsidR="00EB2CA4" w:rsidRPr="00DE33B8">
        <w:rPr>
          <w:rFonts w:ascii="Arial" w:hAnsi="Arial" w:cs="Arial"/>
          <w:b/>
          <w:bCs/>
          <w:lang w:val="pt-PT"/>
        </w:rPr>
        <w:t>.2</w:t>
      </w:r>
      <w:r w:rsidR="00EB2CA4" w:rsidRPr="00676317">
        <w:rPr>
          <w:rFonts w:ascii="Arial" w:hAnsi="Arial" w:cs="Arial"/>
          <w:lang w:val="pt-PT"/>
        </w:rPr>
        <w:t>.</w:t>
      </w:r>
      <w:r w:rsidR="00EB2CA4" w:rsidRPr="00676317">
        <w:rPr>
          <w:rFonts w:ascii="Arial" w:hAnsi="Arial" w:cs="Arial"/>
          <w:lang w:val="pt-PT"/>
        </w:rPr>
        <w:tab/>
        <w:t>Não são permitidos prémios pecuniários nas Provas de Juventude.</w:t>
      </w:r>
    </w:p>
    <w:p w:rsidR="00EB2CA4" w:rsidRPr="004B0FC7" w:rsidRDefault="00EB2CA4" w:rsidP="00EB2CA4">
      <w:pPr>
        <w:tabs>
          <w:tab w:val="left" w:pos="284"/>
          <w:tab w:val="left" w:pos="397"/>
          <w:tab w:val="left" w:pos="567"/>
        </w:tabs>
        <w:spacing w:line="360" w:lineRule="auto"/>
        <w:rPr>
          <w:rFonts w:ascii="Arial" w:hAnsi="Arial" w:cs="Arial"/>
          <w:sz w:val="20"/>
          <w:szCs w:val="20"/>
          <w:lang w:val="pt-PT"/>
        </w:rPr>
      </w:pPr>
    </w:p>
    <w:p w:rsidR="00EB2CA4" w:rsidRPr="00014A8C" w:rsidRDefault="00EB2CA4" w:rsidP="00EB2CA4">
      <w:pPr>
        <w:pStyle w:val="Ttulo5"/>
        <w:tabs>
          <w:tab w:val="left" w:pos="284"/>
          <w:tab w:val="left" w:pos="397"/>
          <w:tab w:val="left" w:pos="567"/>
        </w:tabs>
        <w:spacing w:line="360" w:lineRule="auto"/>
        <w:ind w:right="0"/>
        <w:jc w:val="center"/>
        <w:rPr>
          <w:rFonts w:ascii="Arial" w:hAnsi="Arial" w:cs="Arial"/>
          <w:b/>
          <w:sz w:val="24"/>
          <w:szCs w:val="24"/>
          <w:u w:val="none"/>
        </w:rPr>
      </w:pPr>
      <w:r w:rsidRPr="00676317">
        <w:rPr>
          <w:rFonts w:ascii="Arial" w:hAnsi="Arial" w:cs="Arial"/>
          <w:b/>
          <w:sz w:val="24"/>
          <w:szCs w:val="24"/>
          <w:u w:val="none"/>
        </w:rPr>
        <w:t>AR</w:t>
      </w:r>
      <w:r w:rsidR="003844F7">
        <w:rPr>
          <w:rFonts w:ascii="Arial" w:hAnsi="Arial" w:cs="Arial"/>
          <w:b/>
          <w:sz w:val="24"/>
          <w:szCs w:val="24"/>
          <w:u w:val="none"/>
        </w:rPr>
        <w:t xml:space="preserve">T. </w:t>
      </w:r>
      <w:r w:rsidR="003844F7" w:rsidRPr="00014A8C">
        <w:rPr>
          <w:rFonts w:ascii="Arial" w:hAnsi="Arial" w:cs="Arial"/>
          <w:b/>
          <w:sz w:val="24"/>
          <w:szCs w:val="24"/>
          <w:u w:val="none"/>
        </w:rPr>
        <w:t>308</w:t>
      </w:r>
      <w:r w:rsidRPr="00014A8C">
        <w:rPr>
          <w:rFonts w:ascii="Arial" w:hAnsi="Arial" w:cs="Arial"/>
          <w:b/>
          <w:sz w:val="24"/>
          <w:szCs w:val="24"/>
          <w:u w:val="none"/>
        </w:rPr>
        <w:t xml:space="preserve"> – ORDEM DE ENTRADA E NÚMERO DE IDENTIFICAÇÃO</w:t>
      </w:r>
    </w:p>
    <w:p w:rsidR="00EB2CA4" w:rsidRPr="00014A8C" w:rsidRDefault="00EB2CA4" w:rsidP="00765683">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1</w:t>
      </w:r>
      <w:r w:rsidRPr="00014A8C">
        <w:rPr>
          <w:rFonts w:ascii="Arial" w:hAnsi="Arial" w:cs="Arial"/>
          <w:lang w:val="pt-BR"/>
        </w:rPr>
        <w:t>.</w:t>
      </w:r>
      <w:r w:rsidRPr="00014A8C">
        <w:rPr>
          <w:rFonts w:ascii="Arial" w:hAnsi="Arial" w:cs="Arial"/>
          <w:lang w:val="pt-BR"/>
        </w:rPr>
        <w:tab/>
      </w:r>
      <w:r w:rsidR="00765683">
        <w:rPr>
          <w:rFonts w:ascii="Arial" w:hAnsi="Arial" w:cs="Arial"/>
          <w:lang w:val="pt-BR"/>
        </w:rPr>
        <w:t xml:space="preserve">    </w:t>
      </w:r>
      <w:r w:rsidRPr="00014A8C">
        <w:rPr>
          <w:rFonts w:ascii="Arial" w:hAnsi="Arial" w:cs="Arial"/>
          <w:lang w:val="pt-BR"/>
        </w:rPr>
        <w:t>Para definição da ordem de entrada dos conjuntos no primeiro dia e atribuição do número de identificação, tem que ser efetuado um sorteio.</w:t>
      </w:r>
      <w:r w:rsidR="0004717A" w:rsidRPr="00014A8C">
        <w:rPr>
          <w:rFonts w:ascii="Arial" w:hAnsi="Arial" w:cs="Arial"/>
          <w:lang w:val="pt-BR"/>
        </w:rPr>
        <w:t xml:space="preserve"> </w:t>
      </w:r>
      <w:r w:rsidR="004A6474" w:rsidRPr="00014A8C">
        <w:rPr>
          <w:rFonts w:ascii="Arial" w:hAnsi="Arial" w:cs="Arial"/>
          <w:lang w:val="pt-BR"/>
        </w:rPr>
        <w:t>O seguimento</w:t>
      </w:r>
      <w:r w:rsidR="0004717A" w:rsidRPr="00014A8C">
        <w:rPr>
          <w:rFonts w:ascii="Arial" w:hAnsi="Arial" w:cs="Arial"/>
          <w:lang w:val="pt-BR"/>
        </w:rPr>
        <w:t xml:space="preserve"> </w:t>
      </w:r>
      <w:r w:rsidR="004A6474" w:rsidRPr="00014A8C">
        <w:rPr>
          <w:rFonts w:ascii="Arial" w:hAnsi="Arial" w:cs="Arial"/>
          <w:lang w:val="pt-BR"/>
        </w:rPr>
        <w:t>d</w:t>
      </w:r>
      <w:r w:rsidR="0004717A" w:rsidRPr="00014A8C">
        <w:rPr>
          <w:rFonts w:ascii="Arial" w:hAnsi="Arial" w:cs="Arial"/>
          <w:lang w:val="pt-BR"/>
        </w:rPr>
        <w:t>a or</w:t>
      </w:r>
      <w:r w:rsidR="004A6474" w:rsidRPr="00014A8C">
        <w:rPr>
          <w:rFonts w:ascii="Arial" w:hAnsi="Arial" w:cs="Arial"/>
          <w:lang w:val="pt-BR"/>
        </w:rPr>
        <w:t xml:space="preserve">dem alfabética </w:t>
      </w:r>
      <w:r w:rsidR="005214A9" w:rsidRPr="00014A8C">
        <w:rPr>
          <w:rFonts w:ascii="Arial" w:hAnsi="Arial" w:cs="Arial"/>
          <w:lang w:val="pt-BR"/>
        </w:rPr>
        <w:t xml:space="preserve">ou da ordem de chegada das inscrições </w:t>
      </w:r>
      <w:r w:rsidR="002C5BF7" w:rsidRPr="00014A8C">
        <w:rPr>
          <w:rFonts w:ascii="Arial" w:hAnsi="Arial" w:cs="Arial"/>
          <w:lang w:val="pt-BR"/>
        </w:rPr>
        <w:t>dos A</w:t>
      </w:r>
      <w:r w:rsidR="005053C1" w:rsidRPr="00014A8C">
        <w:rPr>
          <w:rFonts w:ascii="Arial" w:hAnsi="Arial" w:cs="Arial"/>
          <w:lang w:val="pt-BR"/>
        </w:rPr>
        <w:t>tletas</w:t>
      </w:r>
      <w:r w:rsidR="002C5BF7" w:rsidRPr="00014A8C">
        <w:rPr>
          <w:rFonts w:ascii="Arial" w:hAnsi="Arial" w:cs="Arial"/>
          <w:lang w:val="pt-BR"/>
        </w:rPr>
        <w:t>,</w:t>
      </w:r>
      <w:r w:rsidR="004A6474" w:rsidRPr="00014A8C">
        <w:rPr>
          <w:rFonts w:ascii="Arial" w:hAnsi="Arial" w:cs="Arial"/>
          <w:lang w:val="pt-BR"/>
        </w:rPr>
        <w:t xml:space="preserve"> não é aceite como sorteio.</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765683">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2</w:t>
      </w:r>
      <w:r w:rsidRPr="00014A8C">
        <w:rPr>
          <w:rFonts w:ascii="Arial" w:hAnsi="Arial" w:cs="Arial"/>
          <w:lang w:val="pt-BR"/>
        </w:rPr>
        <w:t>.</w:t>
      </w:r>
      <w:r w:rsidRPr="00014A8C">
        <w:rPr>
          <w:rFonts w:ascii="Arial" w:hAnsi="Arial" w:cs="Arial"/>
          <w:lang w:val="pt-BR"/>
        </w:rPr>
        <w:tab/>
      </w:r>
      <w:r w:rsidR="00765683">
        <w:rPr>
          <w:rFonts w:ascii="Arial" w:hAnsi="Arial" w:cs="Arial"/>
          <w:lang w:val="pt-BR"/>
        </w:rPr>
        <w:t xml:space="preserve">   </w:t>
      </w:r>
      <w:r w:rsidRPr="00014A8C">
        <w:rPr>
          <w:rFonts w:ascii="Arial" w:hAnsi="Arial" w:cs="Arial"/>
          <w:lang w:val="pt-BR"/>
        </w:rPr>
        <w:t xml:space="preserve">Tem que ser efetuado um sorteio para cada prova reservada a determinados conjuntos </w:t>
      </w:r>
      <w:r w:rsidRPr="00014A8C">
        <w:rPr>
          <w:rFonts w:ascii="Arial" w:hAnsi="Arial" w:cs="Arial"/>
          <w:lang w:val="pt-PT"/>
        </w:rPr>
        <w:t>–</w:t>
      </w:r>
      <w:r w:rsidRPr="00014A8C">
        <w:rPr>
          <w:rFonts w:ascii="Arial" w:hAnsi="Arial" w:cs="Arial"/>
          <w:lang w:val="pt-BR"/>
        </w:rPr>
        <w:t xml:space="preserve"> Prova ou Série de Cavalos de 4, e 5 anos, Série de Juvenis, Série de Embaixadores, etc. </w:t>
      </w:r>
      <w:r w:rsidRPr="00014A8C">
        <w:rPr>
          <w:rFonts w:ascii="Arial" w:hAnsi="Arial" w:cs="Arial"/>
          <w:lang w:val="pt-PT"/>
        </w:rPr>
        <w:t>–</w:t>
      </w:r>
      <w:r w:rsidRPr="00014A8C">
        <w:rPr>
          <w:rFonts w:ascii="Arial" w:hAnsi="Arial" w:cs="Arial"/>
          <w:lang w:val="pt-BR"/>
        </w:rPr>
        <w:t xml:space="preserve"> e outro, geral, para os restantes conjuntos que podem escolher mais do que uma prova podendo inclusive mudar de prova, nos diferentes dias.</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676317" w:rsidRDefault="00EB2CA4" w:rsidP="00765683">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3</w:t>
      </w:r>
      <w:r w:rsidR="005053C1" w:rsidRPr="00014A8C">
        <w:rPr>
          <w:rFonts w:ascii="Arial" w:hAnsi="Arial" w:cs="Arial"/>
          <w:lang w:val="pt-BR"/>
        </w:rPr>
        <w:t>.</w:t>
      </w:r>
      <w:r w:rsidR="005053C1" w:rsidRPr="00014A8C">
        <w:rPr>
          <w:rFonts w:ascii="Arial" w:hAnsi="Arial" w:cs="Arial"/>
          <w:lang w:val="pt-BR"/>
        </w:rPr>
        <w:tab/>
      </w:r>
      <w:r w:rsidR="00765683">
        <w:rPr>
          <w:rFonts w:ascii="Arial" w:hAnsi="Arial" w:cs="Arial"/>
          <w:lang w:val="pt-BR"/>
        </w:rPr>
        <w:t xml:space="preserve">   </w:t>
      </w:r>
      <w:r w:rsidR="005053C1" w:rsidRPr="00014A8C">
        <w:rPr>
          <w:rFonts w:ascii="Arial" w:hAnsi="Arial" w:cs="Arial"/>
          <w:lang w:val="pt-BR"/>
        </w:rPr>
        <w:t xml:space="preserve">Quando um </w:t>
      </w:r>
      <w:r w:rsidR="001E7ADC" w:rsidRPr="00014A8C">
        <w:rPr>
          <w:rFonts w:ascii="Arial" w:hAnsi="Arial" w:cs="Arial"/>
          <w:lang w:val="pt-BR"/>
        </w:rPr>
        <w:t>A</w:t>
      </w:r>
      <w:r w:rsidR="005053C1" w:rsidRPr="00014A8C">
        <w:rPr>
          <w:rFonts w:ascii="Arial" w:hAnsi="Arial" w:cs="Arial"/>
          <w:lang w:val="pt-BR"/>
        </w:rPr>
        <w:t>tleta competir</w:t>
      </w:r>
      <w:r w:rsidRPr="00014A8C">
        <w:rPr>
          <w:rFonts w:ascii="Arial" w:hAnsi="Arial" w:cs="Arial"/>
          <w:lang w:val="pt-BR"/>
        </w:rPr>
        <w:t xml:space="preserve"> com dois ou três cavalos na mesma prova, deve procurar</w:t>
      </w:r>
      <w:r w:rsidRPr="00676317">
        <w:rPr>
          <w:rFonts w:ascii="Arial" w:hAnsi="Arial" w:cs="Arial"/>
          <w:lang w:val="pt-BR"/>
        </w:rPr>
        <w:t>-se que entre eles haja um</w:t>
      </w:r>
      <w:r>
        <w:rPr>
          <w:rFonts w:ascii="Arial" w:hAnsi="Arial" w:cs="Arial"/>
          <w:lang w:val="pt-BR"/>
        </w:rPr>
        <w:t xml:space="preserve"> intervalo de 1/2 ou 1/3, respe</w:t>
      </w:r>
      <w:r w:rsidR="00824CD7">
        <w:rPr>
          <w:rFonts w:ascii="Arial" w:hAnsi="Arial" w:cs="Arial"/>
          <w:lang w:val="pt-BR"/>
        </w:rPr>
        <w:t>c</w:t>
      </w:r>
      <w:r w:rsidRPr="00676317">
        <w:rPr>
          <w:rFonts w:ascii="Arial" w:hAnsi="Arial" w:cs="Arial"/>
          <w:lang w:val="pt-BR"/>
        </w:rPr>
        <w:t>tivamente, dos cavalos inscritos. Deste mod</w:t>
      </w:r>
      <w:r w:rsidR="001E7ADC">
        <w:rPr>
          <w:rFonts w:ascii="Arial" w:hAnsi="Arial" w:cs="Arial"/>
          <w:lang w:val="pt-BR"/>
        </w:rPr>
        <w:t>o evita-se o risco de um mesmo A</w:t>
      </w:r>
      <w:r w:rsidRPr="00676317">
        <w:rPr>
          <w:rFonts w:ascii="Arial" w:hAnsi="Arial" w:cs="Arial"/>
          <w:lang w:val="pt-BR"/>
        </w:rPr>
        <w:t>tleta vir a ter dois cavalos excessi</w:t>
      </w:r>
      <w:r>
        <w:rPr>
          <w:rFonts w:ascii="Arial" w:hAnsi="Arial" w:cs="Arial"/>
          <w:lang w:val="pt-BR"/>
        </w:rPr>
        <w:t>vamente próximos, quando se efe</w:t>
      </w:r>
      <w:r w:rsidRPr="00676317">
        <w:rPr>
          <w:rFonts w:ascii="Arial" w:hAnsi="Arial" w:cs="Arial"/>
          <w:lang w:val="pt-BR"/>
        </w:rPr>
        <w:t>tuar a rotação nos dias seguintes.</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p>
    <w:p w:rsidR="00EB2CA4" w:rsidRPr="00676317" w:rsidRDefault="00EB2CA4" w:rsidP="00765683">
      <w:pPr>
        <w:tabs>
          <w:tab w:val="left" w:pos="284"/>
          <w:tab w:val="left" w:pos="397"/>
          <w:tab w:val="left" w:pos="567"/>
        </w:tabs>
        <w:spacing w:line="360" w:lineRule="auto"/>
        <w:jc w:val="both"/>
        <w:rPr>
          <w:rFonts w:ascii="Arial" w:hAnsi="Arial" w:cs="Arial"/>
          <w:lang w:val="pt-BR"/>
        </w:rPr>
      </w:pPr>
      <w:r w:rsidRPr="00A74F74">
        <w:rPr>
          <w:rFonts w:ascii="Arial" w:hAnsi="Arial" w:cs="Arial"/>
          <w:b/>
          <w:bCs/>
          <w:lang w:val="pt-BR"/>
        </w:rPr>
        <w:t>4</w:t>
      </w:r>
      <w:r w:rsidRPr="00676317">
        <w:rPr>
          <w:rFonts w:ascii="Arial" w:hAnsi="Arial" w:cs="Arial"/>
          <w:lang w:val="pt-BR"/>
        </w:rPr>
        <w:t>.</w:t>
      </w:r>
      <w:r w:rsidRPr="00676317">
        <w:rPr>
          <w:rFonts w:ascii="Arial" w:hAnsi="Arial" w:cs="Arial"/>
          <w:lang w:val="pt-BR"/>
        </w:rPr>
        <w:tab/>
      </w:r>
      <w:r w:rsidR="00765683">
        <w:rPr>
          <w:rFonts w:ascii="Arial" w:hAnsi="Arial" w:cs="Arial"/>
          <w:lang w:val="pt-BR"/>
        </w:rPr>
        <w:t xml:space="preserve">    </w:t>
      </w:r>
      <w:r w:rsidRPr="00676317">
        <w:rPr>
          <w:rFonts w:ascii="Arial" w:hAnsi="Arial" w:cs="Arial"/>
          <w:lang w:val="pt-BR"/>
        </w:rPr>
        <w:t>Em cada prova o intervalo mínimo permitido entre doi</w:t>
      </w:r>
      <w:r w:rsidR="001E7ADC">
        <w:rPr>
          <w:rFonts w:ascii="Arial" w:hAnsi="Arial" w:cs="Arial"/>
          <w:lang w:val="pt-BR"/>
        </w:rPr>
        <w:t>s cavalos do mesmo A</w:t>
      </w:r>
      <w:r>
        <w:rPr>
          <w:rFonts w:ascii="Arial" w:hAnsi="Arial" w:cs="Arial"/>
          <w:lang w:val="pt-BR"/>
        </w:rPr>
        <w:t>tleta, exce</w:t>
      </w:r>
      <w:r w:rsidR="00A1107C">
        <w:rPr>
          <w:rFonts w:ascii="Arial" w:hAnsi="Arial" w:cs="Arial"/>
          <w:lang w:val="pt-BR"/>
        </w:rPr>
        <w:t xml:space="preserve">to nas </w:t>
      </w:r>
      <w:r w:rsidR="00A1107C" w:rsidRPr="00014A8C">
        <w:rPr>
          <w:rFonts w:ascii="Arial" w:hAnsi="Arial" w:cs="Arial"/>
          <w:lang w:val="pt-BR"/>
        </w:rPr>
        <w:t>barrage</w:t>
      </w:r>
      <w:r w:rsidRPr="00014A8C">
        <w:rPr>
          <w:rFonts w:ascii="Arial" w:hAnsi="Arial" w:cs="Arial"/>
          <w:lang w:val="pt-BR"/>
        </w:rPr>
        <w:t>s,</w:t>
      </w:r>
      <w:r>
        <w:rPr>
          <w:rFonts w:ascii="Arial" w:hAnsi="Arial" w:cs="Arial"/>
          <w:lang w:val="pt-BR"/>
        </w:rPr>
        <w:t xml:space="preserve"> é de 5 cavalos que efe</w:t>
      </w:r>
      <w:r w:rsidRPr="00676317">
        <w:rPr>
          <w:rFonts w:ascii="Arial" w:hAnsi="Arial" w:cs="Arial"/>
          <w:lang w:val="pt-BR"/>
        </w:rPr>
        <w:t xml:space="preserve">tivamente nela tomem parte. </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r w:rsidRPr="00676317">
        <w:rPr>
          <w:rFonts w:ascii="Arial" w:hAnsi="Arial" w:cs="Arial"/>
          <w:lang w:val="pt-BR"/>
        </w:rPr>
        <w:t>Se por qualquer motivo este intervalo mínimo não for obtido, altera-se a ordem de entrada:</w:t>
      </w:r>
    </w:p>
    <w:p w:rsidR="00EB2CA4" w:rsidRPr="00676317" w:rsidRDefault="00EB2CA4" w:rsidP="00DE33B8">
      <w:pPr>
        <w:tabs>
          <w:tab w:val="left" w:pos="284"/>
          <w:tab w:val="left" w:pos="397"/>
          <w:tab w:val="left" w:pos="567"/>
        </w:tabs>
        <w:spacing w:line="360" w:lineRule="auto"/>
        <w:ind w:left="567" w:hanging="567"/>
        <w:jc w:val="both"/>
        <w:rPr>
          <w:rFonts w:ascii="Arial" w:hAnsi="Arial" w:cs="Arial"/>
          <w:lang w:val="pt-BR"/>
        </w:rPr>
      </w:pPr>
      <w:r w:rsidRPr="00DE33B8">
        <w:rPr>
          <w:rFonts w:ascii="Arial" w:hAnsi="Arial" w:cs="Arial"/>
          <w:b/>
          <w:bCs/>
          <w:lang w:val="pt-BR"/>
        </w:rPr>
        <w:t>4.1</w:t>
      </w:r>
      <w:r w:rsidRPr="00676317">
        <w:rPr>
          <w:rFonts w:ascii="Arial" w:hAnsi="Arial" w:cs="Arial"/>
          <w:lang w:val="pt-BR"/>
        </w:rPr>
        <w:t>.</w:t>
      </w:r>
      <w:r w:rsidRPr="00676317">
        <w:rPr>
          <w:rFonts w:ascii="Arial" w:hAnsi="Arial" w:cs="Arial"/>
          <w:lang w:val="pt-BR"/>
        </w:rPr>
        <w:tab/>
        <w:t>Avançando o segundo cavalo o número necessário de lugares para se obter o intervalo.</w:t>
      </w:r>
    </w:p>
    <w:p w:rsidR="00EB2CA4" w:rsidRPr="00676317" w:rsidRDefault="00EB2CA4" w:rsidP="00DE33B8">
      <w:pPr>
        <w:tabs>
          <w:tab w:val="left" w:pos="284"/>
          <w:tab w:val="left" w:pos="397"/>
          <w:tab w:val="left" w:pos="567"/>
        </w:tabs>
        <w:spacing w:line="360" w:lineRule="auto"/>
        <w:ind w:left="567" w:hanging="567"/>
        <w:jc w:val="both"/>
        <w:rPr>
          <w:rFonts w:ascii="Arial" w:hAnsi="Arial" w:cs="Arial"/>
          <w:lang w:val="pt-BR"/>
        </w:rPr>
      </w:pPr>
      <w:r w:rsidRPr="00DE33B8">
        <w:rPr>
          <w:rFonts w:ascii="Arial" w:hAnsi="Arial" w:cs="Arial"/>
          <w:b/>
          <w:bCs/>
          <w:lang w:val="pt-BR"/>
        </w:rPr>
        <w:t>4.2</w:t>
      </w:r>
      <w:r w:rsidRPr="00676317">
        <w:rPr>
          <w:rFonts w:ascii="Arial" w:hAnsi="Arial" w:cs="Arial"/>
          <w:lang w:val="pt-BR"/>
        </w:rPr>
        <w:t>.</w:t>
      </w:r>
      <w:r w:rsidRPr="00676317">
        <w:rPr>
          <w:rFonts w:ascii="Arial" w:hAnsi="Arial" w:cs="Arial"/>
          <w:lang w:val="pt-BR"/>
        </w:rPr>
        <w:tab/>
        <w:t>Se, mesmo assim, ainda não se obtiver o intervalo de 5 lugares, recua-se o primeiro cavalo o número de lugares necessários.</w:t>
      </w:r>
    </w:p>
    <w:p w:rsidR="00EB2CA4" w:rsidRPr="00676317" w:rsidRDefault="00EB2CA4" w:rsidP="00DE33B8">
      <w:pPr>
        <w:tabs>
          <w:tab w:val="left" w:pos="284"/>
          <w:tab w:val="left" w:pos="397"/>
          <w:tab w:val="left" w:pos="567"/>
        </w:tabs>
        <w:spacing w:line="360" w:lineRule="auto"/>
        <w:ind w:left="567" w:hanging="567"/>
        <w:jc w:val="both"/>
        <w:rPr>
          <w:rFonts w:ascii="Arial" w:hAnsi="Arial" w:cs="Arial"/>
          <w:lang w:val="pt-BR"/>
        </w:rPr>
      </w:pPr>
      <w:r w:rsidRPr="00DE33B8">
        <w:rPr>
          <w:rFonts w:ascii="Arial" w:hAnsi="Arial" w:cs="Arial"/>
          <w:b/>
          <w:bCs/>
          <w:lang w:val="pt-BR"/>
        </w:rPr>
        <w:t>4.3</w:t>
      </w:r>
      <w:r w:rsidRPr="00676317">
        <w:rPr>
          <w:rFonts w:ascii="Arial" w:hAnsi="Arial" w:cs="Arial"/>
          <w:lang w:val="pt-BR"/>
        </w:rPr>
        <w:t xml:space="preserve">. </w:t>
      </w:r>
      <w:r w:rsidRPr="00676317">
        <w:rPr>
          <w:rFonts w:ascii="Arial" w:hAnsi="Arial" w:cs="Arial"/>
          <w:lang w:val="pt-BR"/>
        </w:rPr>
        <w:tab/>
        <w:t>Se, de qualquer forma, não for possível obter o intervalo de 5 lugares</w:t>
      </w:r>
      <w:r w:rsidR="001E7ADC">
        <w:rPr>
          <w:rFonts w:ascii="Arial" w:hAnsi="Arial" w:cs="Arial"/>
          <w:lang w:val="pt-BR"/>
        </w:rPr>
        <w:t>, o Júri de Terreno concede ao A</w:t>
      </w:r>
      <w:r w:rsidRPr="00676317">
        <w:rPr>
          <w:rFonts w:ascii="Arial" w:hAnsi="Arial" w:cs="Arial"/>
          <w:lang w:val="pt-BR"/>
        </w:rPr>
        <w:t>tleta o tempo indispensável para preparar o cavalo num máximo de 10 minutos.</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A74F74">
        <w:rPr>
          <w:rFonts w:ascii="Arial" w:hAnsi="Arial" w:cs="Arial"/>
          <w:b/>
          <w:bCs/>
          <w:lang w:val="pt-BR"/>
        </w:rPr>
        <w:lastRenderedPageBreak/>
        <w:t>5</w:t>
      </w:r>
      <w:r w:rsidR="00DE33B8">
        <w:rPr>
          <w:rFonts w:ascii="Arial" w:hAnsi="Arial" w:cs="Arial"/>
          <w:lang w:val="pt-BR"/>
        </w:rPr>
        <w:t>.</w:t>
      </w:r>
      <w:r w:rsidR="00DE33B8">
        <w:rPr>
          <w:rFonts w:ascii="Arial" w:hAnsi="Arial" w:cs="Arial"/>
          <w:lang w:val="pt-BR"/>
        </w:rPr>
        <w:tab/>
      </w:r>
      <w:r w:rsidR="00765683">
        <w:rPr>
          <w:rFonts w:ascii="Arial" w:hAnsi="Arial" w:cs="Arial"/>
          <w:lang w:val="pt-BR"/>
        </w:rPr>
        <w:t xml:space="preserve">    </w:t>
      </w:r>
      <w:r w:rsidR="00DE33B8">
        <w:rPr>
          <w:rFonts w:ascii="Arial" w:hAnsi="Arial" w:cs="Arial"/>
          <w:lang w:val="pt-BR"/>
        </w:rPr>
        <w:t>Quando a</w:t>
      </w:r>
      <w:r w:rsidRPr="00676317">
        <w:rPr>
          <w:rFonts w:ascii="Arial" w:hAnsi="Arial" w:cs="Arial"/>
          <w:lang w:val="pt-BR"/>
        </w:rPr>
        <w:t xml:space="preserve"> </w:t>
      </w:r>
      <w:r w:rsidR="00DE33B8" w:rsidRPr="00014A8C">
        <w:rPr>
          <w:rFonts w:ascii="Arial" w:hAnsi="Arial" w:cs="Arial"/>
          <w:lang w:val="pt-BR"/>
        </w:rPr>
        <w:t>Competição</w:t>
      </w:r>
      <w:r w:rsidR="00C60570" w:rsidRPr="00014A8C">
        <w:rPr>
          <w:rFonts w:ascii="Arial" w:hAnsi="Arial" w:cs="Arial"/>
          <w:lang w:val="pt-BR"/>
        </w:rPr>
        <w:t xml:space="preserve"> </w:t>
      </w:r>
      <w:r w:rsidRPr="00014A8C">
        <w:rPr>
          <w:rFonts w:ascii="Arial" w:hAnsi="Arial" w:cs="Arial"/>
          <w:lang w:val="pt-BR"/>
        </w:rPr>
        <w:t>tem mais que um dia de provas a ordem de entrada do 1º dia tem de sofrer uma rotação. Para isso, divide-se o número de cavalos inscritos em cada sorteio do primeiro dia (as diversas séries reservadas e o geral), pelo núme</w:t>
      </w:r>
      <w:r w:rsidR="00DE33B8" w:rsidRPr="00014A8C">
        <w:rPr>
          <w:rFonts w:ascii="Arial" w:hAnsi="Arial" w:cs="Arial"/>
          <w:lang w:val="pt-BR"/>
        </w:rPr>
        <w:t>ro de dias de provas da Competição</w:t>
      </w:r>
      <w:r w:rsidRPr="00014A8C">
        <w:rPr>
          <w:rFonts w:ascii="Arial" w:hAnsi="Arial" w:cs="Arial"/>
          <w:lang w:val="pt-BR"/>
        </w:rPr>
        <w:t>, obtendo-se o número pelo qual se deve rodar, e a ordem de entrada em cada dia.</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r w:rsidRPr="00014A8C">
        <w:rPr>
          <w:rFonts w:ascii="Arial" w:hAnsi="Arial" w:cs="Arial"/>
          <w:lang w:val="pt-BR"/>
        </w:rPr>
        <w:t>Se houver cavalos que de um dia para o outro mudem de prova</w:t>
      </w:r>
      <w:r w:rsidR="002C5BF7" w:rsidRPr="00014A8C">
        <w:rPr>
          <w:rFonts w:ascii="Arial" w:hAnsi="Arial" w:cs="Arial"/>
          <w:lang w:val="pt-BR"/>
        </w:rPr>
        <w:t>,</w:t>
      </w:r>
      <w:r w:rsidRPr="00014A8C">
        <w:rPr>
          <w:rFonts w:ascii="Arial" w:hAnsi="Arial" w:cs="Arial"/>
          <w:lang w:val="pt-BR"/>
        </w:rPr>
        <w:t xml:space="preserve"> são intercalados de acordo com o seu número de identificação.</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D15B80" w:rsidRDefault="00765683" w:rsidP="00765683">
      <w:pPr>
        <w:pStyle w:val="PargrafodaLista"/>
        <w:numPr>
          <w:ilvl w:val="0"/>
          <w:numId w:val="37"/>
        </w:numPr>
        <w:tabs>
          <w:tab w:val="left" w:pos="284"/>
          <w:tab w:val="left" w:pos="397"/>
          <w:tab w:val="left" w:pos="567"/>
        </w:tabs>
        <w:spacing w:line="360" w:lineRule="auto"/>
        <w:ind w:left="0" w:firstLine="0"/>
        <w:jc w:val="both"/>
        <w:rPr>
          <w:rFonts w:ascii="Arial" w:hAnsi="Arial"/>
          <w:sz w:val="24"/>
          <w:szCs w:val="24"/>
          <w:lang w:val="pt-BR"/>
        </w:rPr>
      </w:pPr>
      <w:r>
        <w:rPr>
          <w:rFonts w:ascii="Arial" w:hAnsi="Arial"/>
          <w:sz w:val="24"/>
          <w:szCs w:val="24"/>
          <w:lang w:val="pt-BR"/>
        </w:rPr>
        <w:t xml:space="preserve">    </w:t>
      </w:r>
      <w:r w:rsidR="00EB2CA4" w:rsidRPr="00014A8C">
        <w:rPr>
          <w:rFonts w:ascii="Arial" w:hAnsi="Arial"/>
          <w:sz w:val="24"/>
          <w:szCs w:val="24"/>
          <w:lang w:val="pt-BR"/>
        </w:rPr>
        <w:t>No caso de haver um</w:t>
      </w:r>
      <w:r w:rsidR="0004717A" w:rsidRPr="00014A8C">
        <w:rPr>
          <w:rFonts w:ascii="Arial" w:hAnsi="Arial"/>
          <w:sz w:val="24"/>
          <w:szCs w:val="24"/>
          <w:lang w:val="pt-BR"/>
        </w:rPr>
        <w:t>a ou mais barrages</w:t>
      </w:r>
      <w:r w:rsidR="00EB2CA4" w:rsidRPr="00014A8C">
        <w:rPr>
          <w:rFonts w:ascii="Arial" w:hAnsi="Arial"/>
          <w:sz w:val="24"/>
          <w:szCs w:val="24"/>
          <w:lang w:val="pt-BR"/>
        </w:rPr>
        <w:t xml:space="preserve">, a ordem de entrada é a do percurso inicial, salvo se for estipulado de outro modo no Programa. Se um </w:t>
      </w:r>
      <w:r w:rsidR="001E7ADC" w:rsidRPr="00014A8C">
        <w:rPr>
          <w:rFonts w:ascii="Arial" w:hAnsi="Arial"/>
          <w:sz w:val="24"/>
          <w:szCs w:val="24"/>
          <w:lang w:val="pt-BR"/>
        </w:rPr>
        <w:t>A</w:t>
      </w:r>
      <w:r w:rsidR="00DE33B8" w:rsidRPr="00014A8C">
        <w:rPr>
          <w:rFonts w:ascii="Arial" w:hAnsi="Arial"/>
          <w:sz w:val="24"/>
          <w:szCs w:val="24"/>
          <w:lang w:val="pt-BR"/>
        </w:rPr>
        <w:t>tleta</w:t>
      </w:r>
      <w:r w:rsidR="0004717A" w:rsidRPr="00014A8C">
        <w:rPr>
          <w:rFonts w:ascii="Arial" w:hAnsi="Arial"/>
          <w:sz w:val="24"/>
          <w:szCs w:val="24"/>
          <w:lang w:val="pt-BR"/>
        </w:rPr>
        <w:t xml:space="preserve"> participa numa barrage</w:t>
      </w:r>
      <w:r w:rsidR="00EB2CA4" w:rsidRPr="00014A8C">
        <w:rPr>
          <w:rFonts w:ascii="Arial" w:hAnsi="Arial"/>
          <w:sz w:val="24"/>
          <w:szCs w:val="24"/>
          <w:lang w:val="pt-BR"/>
        </w:rPr>
        <w:t xml:space="preserve"> com mais de um cavalo e estes não estiverem intervalados com um mínimo de cinco, a ordem de entrada não é alterada, mas o Júri de Terreno concede ao </w:t>
      </w:r>
      <w:r w:rsidR="001E7ADC" w:rsidRPr="00014A8C">
        <w:rPr>
          <w:rFonts w:ascii="Arial" w:hAnsi="Arial"/>
          <w:sz w:val="24"/>
          <w:szCs w:val="24"/>
          <w:lang w:val="pt-BR"/>
        </w:rPr>
        <w:t>A</w:t>
      </w:r>
      <w:r w:rsidR="005053C1" w:rsidRPr="00014A8C">
        <w:rPr>
          <w:rFonts w:ascii="Arial" w:hAnsi="Arial"/>
          <w:sz w:val="24"/>
          <w:szCs w:val="24"/>
          <w:lang w:val="pt-BR"/>
        </w:rPr>
        <w:t>tleta</w:t>
      </w:r>
      <w:r w:rsidR="00EB2CA4" w:rsidRPr="00014A8C">
        <w:rPr>
          <w:rFonts w:ascii="Arial" w:hAnsi="Arial"/>
          <w:sz w:val="24"/>
          <w:szCs w:val="24"/>
          <w:lang w:val="pt-BR"/>
        </w:rPr>
        <w:t xml:space="preserve"> o tempo</w:t>
      </w:r>
      <w:r w:rsidR="00EB2CA4" w:rsidRPr="00D15B80">
        <w:rPr>
          <w:rFonts w:ascii="Arial" w:hAnsi="Arial"/>
          <w:sz w:val="24"/>
          <w:szCs w:val="24"/>
          <w:lang w:val="pt-BR"/>
        </w:rPr>
        <w:t xml:space="preserve"> indispensável para prep</w:t>
      </w:r>
      <w:r w:rsidR="00EE2D40">
        <w:rPr>
          <w:rFonts w:ascii="Arial" w:hAnsi="Arial"/>
          <w:sz w:val="24"/>
          <w:szCs w:val="24"/>
          <w:lang w:val="pt-BR"/>
        </w:rPr>
        <w:t>arar o seu cavalo</w:t>
      </w:r>
      <w:r w:rsidR="00EB2CA4" w:rsidRPr="00D15B80">
        <w:rPr>
          <w:rFonts w:ascii="Arial" w:hAnsi="Arial"/>
          <w:sz w:val="24"/>
          <w:szCs w:val="24"/>
          <w:lang w:val="pt-BR"/>
        </w:rPr>
        <w:t>.</w:t>
      </w:r>
    </w:p>
    <w:p w:rsidR="00D15B80" w:rsidRPr="00D15B80" w:rsidRDefault="00D15B80" w:rsidP="00D15B80">
      <w:pPr>
        <w:pStyle w:val="PargrafodaLista"/>
        <w:tabs>
          <w:tab w:val="left" w:pos="284"/>
          <w:tab w:val="left" w:pos="397"/>
          <w:tab w:val="left" w:pos="567"/>
        </w:tabs>
        <w:spacing w:line="360" w:lineRule="auto"/>
        <w:ind w:left="0"/>
        <w:jc w:val="both"/>
        <w:rPr>
          <w:rFonts w:ascii="Arial" w:hAnsi="Arial"/>
          <w:sz w:val="24"/>
          <w:szCs w:val="24"/>
          <w:lang w:val="pt-BR"/>
        </w:rPr>
      </w:pPr>
    </w:p>
    <w:p w:rsidR="00D15B80" w:rsidRPr="00014A8C" w:rsidRDefault="00765683" w:rsidP="00765683">
      <w:pPr>
        <w:pStyle w:val="PargrafodaLista"/>
        <w:numPr>
          <w:ilvl w:val="0"/>
          <w:numId w:val="37"/>
        </w:numPr>
        <w:tabs>
          <w:tab w:val="left" w:pos="284"/>
          <w:tab w:val="left" w:pos="397"/>
          <w:tab w:val="left" w:pos="567"/>
        </w:tabs>
        <w:spacing w:line="360" w:lineRule="auto"/>
        <w:ind w:left="0" w:firstLine="0"/>
        <w:jc w:val="both"/>
        <w:rPr>
          <w:rFonts w:ascii="Arial" w:hAnsi="Arial"/>
          <w:sz w:val="24"/>
          <w:szCs w:val="24"/>
          <w:lang w:val="pt-BR"/>
        </w:rPr>
      </w:pPr>
      <w:r>
        <w:rPr>
          <w:rFonts w:ascii="Arial" w:hAnsi="Arial"/>
          <w:sz w:val="24"/>
          <w:szCs w:val="24"/>
          <w:lang w:val="pt-BR"/>
        </w:rPr>
        <w:t xml:space="preserve">    </w:t>
      </w:r>
      <w:r w:rsidR="00D15B80" w:rsidRPr="00014A8C">
        <w:rPr>
          <w:rFonts w:ascii="Arial" w:hAnsi="Arial"/>
          <w:sz w:val="24"/>
          <w:szCs w:val="24"/>
          <w:lang w:val="pt-BR"/>
        </w:rPr>
        <w:t>Ordens de entrada nos Grandes Prémios:</w:t>
      </w:r>
    </w:p>
    <w:p w:rsidR="00D15B80" w:rsidRPr="00014A8C" w:rsidRDefault="00D15B80" w:rsidP="00D15B80">
      <w:pPr>
        <w:pStyle w:val="PargrafodaLista"/>
        <w:tabs>
          <w:tab w:val="left" w:pos="284"/>
          <w:tab w:val="left" w:pos="397"/>
          <w:tab w:val="left" w:pos="567"/>
        </w:tabs>
        <w:spacing w:line="360" w:lineRule="auto"/>
        <w:ind w:left="0"/>
        <w:jc w:val="both"/>
        <w:rPr>
          <w:rFonts w:ascii="Arial" w:hAnsi="Arial"/>
          <w:sz w:val="24"/>
          <w:szCs w:val="24"/>
          <w:lang w:val="pt-BR"/>
        </w:rPr>
      </w:pPr>
      <w:r w:rsidRPr="00014A8C">
        <w:rPr>
          <w:rFonts w:ascii="Arial" w:hAnsi="Arial"/>
          <w:sz w:val="24"/>
          <w:szCs w:val="24"/>
          <w:lang w:val="pt-BR"/>
        </w:rPr>
        <w:t>A prova Grande Prémio só pode ser utilizada nos CSN-A e CSN-B</w:t>
      </w:r>
    </w:p>
    <w:p w:rsidR="00D15B80" w:rsidRPr="00014A8C" w:rsidRDefault="00D15B80" w:rsidP="004726D0">
      <w:pPr>
        <w:pStyle w:val="PargrafodaLista"/>
        <w:numPr>
          <w:ilvl w:val="1"/>
          <w:numId w:val="37"/>
        </w:numPr>
        <w:tabs>
          <w:tab w:val="left" w:pos="284"/>
          <w:tab w:val="left" w:pos="567"/>
          <w:tab w:val="left" w:pos="709"/>
        </w:tabs>
        <w:spacing w:line="360" w:lineRule="auto"/>
        <w:ind w:hanging="750"/>
        <w:jc w:val="both"/>
        <w:rPr>
          <w:rFonts w:ascii="Arial" w:hAnsi="Arial"/>
          <w:sz w:val="24"/>
          <w:szCs w:val="24"/>
          <w:lang w:val="pt-BR"/>
        </w:rPr>
      </w:pPr>
      <w:r w:rsidRPr="00014A8C">
        <w:rPr>
          <w:rFonts w:ascii="Arial" w:hAnsi="Arial"/>
          <w:sz w:val="24"/>
          <w:szCs w:val="24"/>
          <w:lang w:val="pt-BR"/>
        </w:rPr>
        <w:t>A ordem de entrada é feita por sorteio separado</w:t>
      </w:r>
    </w:p>
    <w:p w:rsidR="00D15B80" w:rsidRPr="00014A8C" w:rsidRDefault="00D15B80" w:rsidP="004726D0">
      <w:pPr>
        <w:pStyle w:val="PargrafodaLista"/>
        <w:numPr>
          <w:ilvl w:val="1"/>
          <w:numId w:val="37"/>
        </w:numPr>
        <w:tabs>
          <w:tab w:val="left" w:pos="284"/>
          <w:tab w:val="left" w:pos="567"/>
        </w:tabs>
        <w:spacing w:line="360" w:lineRule="auto"/>
        <w:ind w:left="567" w:hanging="567"/>
        <w:jc w:val="both"/>
        <w:rPr>
          <w:rFonts w:ascii="Arial" w:hAnsi="Arial"/>
          <w:sz w:val="24"/>
          <w:szCs w:val="24"/>
          <w:lang w:val="pt-BR"/>
        </w:rPr>
      </w:pPr>
      <w:r w:rsidRPr="00014A8C">
        <w:rPr>
          <w:rFonts w:ascii="Arial" w:hAnsi="Arial"/>
          <w:sz w:val="24"/>
          <w:szCs w:val="24"/>
          <w:lang w:val="pt-BR"/>
        </w:rPr>
        <w:t xml:space="preserve">Se existir um </w:t>
      </w:r>
      <w:r w:rsidRPr="00014A8C">
        <w:rPr>
          <w:rFonts w:ascii="Arial" w:hAnsi="Arial"/>
          <w:i/>
          <w:iCs/>
          <w:sz w:val="24"/>
          <w:szCs w:val="24"/>
          <w:lang w:val="pt-BR"/>
        </w:rPr>
        <w:t>ranking</w:t>
      </w:r>
      <w:r w:rsidRPr="00014A8C">
        <w:rPr>
          <w:rFonts w:ascii="Arial" w:hAnsi="Arial"/>
          <w:sz w:val="24"/>
          <w:szCs w:val="24"/>
          <w:lang w:val="pt-BR"/>
        </w:rPr>
        <w:t xml:space="preserve"> para o melhor Atleta ou conjunto (Atleta/cavalo) da Competição, a ordem inversa do </w:t>
      </w:r>
      <w:r w:rsidRPr="00014A8C">
        <w:rPr>
          <w:rFonts w:ascii="Arial" w:hAnsi="Arial"/>
          <w:i/>
          <w:iCs/>
          <w:sz w:val="24"/>
          <w:szCs w:val="24"/>
          <w:lang w:val="pt-BR"/>
        </w:rPr>
        <w:t>ranking</w:t>
      </w:r>
      <w:r w:rsidRPr="00014A8C">
        <w:rPr>
          <w:rFonts w:ascii="Arial" w:hAnsi="Arial"/>
          <w:sz w:val="24"/>
          <w:szCs w:val="24"/>
          <w:lang w:val="pt-BR"/>
        </w:rPr>
        <w:t xml:space="preserve"> pode ser usada como ordem de entrada do Grande Prémio.</w:t>
      </w:r>
    </w:p>
    <w:p w:rsidR="00D15B80" w:rsidRPr="00014A8C" w:rsidRDefault="00D15B80" w:rsidP="004726D0">
      <w:pPr>
        <w:pStyle w:val="PargrafodaLista"/>
        <w:numPr>
          <w:ilvl w:val="1"/>
          <w:numId w:val="37"/>
        </w:numPr>
        <w:tabs>
          <w:tab w:val="left" w:pos="284"/>
          <w:tab w:val="left" w:pos="567"/>
        </w:tabs>
        <w:spacing w:line="360" w:lineRule="auto"/>
        <w:ind w:left="567" w:hanging="567"/>
        <w:jc w:val="both"/>
        <w:rPr>
          <w:rFonts w:ascii="Arial" w:hAnsi="Arial"/>
          <w:sz w:val="24"/>
          <w:szCs w:val="24"/>
          <w:lang w:val="pt-BR"/>
        </w:rPr>
      </w:pPr>
      <w:r w:rsidRPr="00014A8C">
        <w:rPr>
          <w:rFonts w:ascii="Arial" w:hAnsi="Arial"/>
          <w:sz w:val="24"/>
          <w:szCs w:val="24"/>
          <w:lang w:val="pt-BR"/>
        </w:rPr>
        <w:t xml:space="preserve">A CO pode dividir os Atletas até três grupos segundo o </w:t>
      </w:r>
      <w:r w:rsidRPr="00014A8C">
        <w:rPr>
          <w:rFonts w:ascii="Arial" w:hAnsi="Arial"/>
          <w:i/>
          <w:iCs/>
          <w:sz w:val="24"/>
          <w:szCs w:val="24"/>
          <w:lang w:val="pt-BR"/>
        </w:rPr>
        <w:t>ranking</w:t>
      </w:r>
      <w:r w:rsidRPr="00014A8C">
        <w:rPr>
          <w:rFonts w:ascii="Arial" w:hAnsi="Arial"/>
          <w:sz w:val="24"/>
          <w:szCs w:val="24"/>
          <w:lang w:val="pt-BR"/>
        </w:rPr>
        <w:t xml:space="preserve"> da FEP.  Nesse caso será feito um sorteio para cada grupo.</w:t>
      </w:r>
    </w:p>
    <w:p w:rsidR="00D15B80" w:rsidRPr="00014A8C" w:rsidRDefault="00D15B80" w:rsidP="004726D0">
      <w:pPr>
        <w:pStyle w:val="PargrafodaLista"/>
        <w:tabs>
          <w:tab w:val="left" w:pos="284"/>
          <w:tab w:val="left" w:pos="397"/>
          <w:tab w:val="left" w:pos="567"/>
        </w:tabs>
        <w:spacing w:line="360" w:lineRule="auto"/>
        <w:ind w:left="567"/>
        <w:jc w:val="both"/>
        <w:rPr>
          <w:rFonts w:ascii="Arial" w:hAnsi="Arial"/>
          <w:sz w:val="24"/>
          <w:szCs w:val="24"/>
          <w:lang w:val="pt-BR"/>
        </w:rPr>
      </w:pPr>
      <w:r w:rsidRPr="00014A8C">
        <w:rPr>
          <w:rFonts w:ascii="Arial" w:hAnsi="Arial"/>
          <w:sz w:val="24"/>
          <w:szCs w:val="24"/>
          <w:lang w:val="pt-BR"/>
        </w:rPr>
        <w:t xml:space="preserve">Aos Atletas no topo do </w:t>
      </w:r>
      <w:r w:rsidRPr="00014A8C">
        <w:rPr>
          <w:rFonts w:ascii="Arial" w:hAnsi="Arial"/>
          <w:i/>
          <w:iCs/>
          <w:sz w:val="24"/>
          <w:szCs w:val="24"/>
          <w:lang w:val="pt-BR"/>
        </w:rPr>
        <w:t>ranking</w:t>
      </w:r>
      <w:r w:rsidRPr="00014A8C">
        <w:rPr>
          <w:rFonts w:ascii="Arial" w:hAnsi="Arial"/>
          <w:sz w:val="24"/>
          <w:szCs w:val="24"/>
          <w:lang w:val="pt-BR"/>
        </w:rPr>
        <w:t xml:space="preserve"> da FEP, é permitido partirem no último grupo.</w:t>
      </w:r>
    </w:p>
    <w:p w:rsidR="00D15B80" w:rsidRPr="00014A8C" w:rsidRDefault="00D15B80" w:rsidP="004726D0">
      <w:pPr>
        <w:pStyle w:val="PargrafodaLista"/>
        <w:tabs>
          <w:tab w:val="left" w:pos="284"/>
          <w:tab w:val="left" w:pos="397"/>
          <w:tab w:val="left" w:pos="567"/>
        </w:tabs>
        <w:spacing w:line="360" w:lineRule="auto"/>
        <w:ind w:left="750" w:hanging="183"/>
        <w:jc w:val="both"/>
        <w:rPr>
          <w:rFonts w:ascii="Arial" w:hAnsi="Arial"/>
          <w:sz w:val="24"/>
          <w:szCs w:val="24"/>
          <w:lang w:val="pt-BR"/>
        </w:rPr>
      </w:pPr>
      <w:r w:rsidRPr="00014A8C">
        <w:rPr>
          <w:rFonts w:ascii="Arial" w:hAnsi="Arial"/>
          <w:sz w:val="24"/>
          <w:szCs w:val="24"/>
          <w:lang w:val="pt-BR"/>
        </w:rPr>
        <w:t>O Presidente do Júri deve estar presente durante o sorteio.</w:t>
      </w:r>
    </w:p>
    <w:p w:rsidR="00EB2CA4" w:rsidRPr="00014A8C" w:rsidRDefault="00D15B80" w:rsidP="004726D0">
      <w:pPr>
        <w:pStyle w:val="PargrafodaLista"/>
        <w:tabs>
          <w:tab w:val="left" w:pos="284"/>
          <w:tab w:val="left" w:pos="397"/>
          <w:tab w:val="left" w:pos="567"/>
        </w:tabs>
        <w:spacing w:line="360" w:lineRule="auto"/>
        <w:ind w:left="750" w:hanging="183"/>
        <w:jc w:val="both"/>
        <w:rPr>
          <w:rFonts w:ascii="Arial" w:hAnsi="Arial"/>
          <w:sz w:val="24"/>
          <w:szCs w:val="24"/>
          <w:lang w:val="pt-BR"/>
        </w:rPr>
      </w:pPr>
      <w:r w:rsidRPr="00014A8C">
        <w:rPr>
          <w:rFonts w:ascii="Arial" w:hAnsi="Arial"/>
          <w:sz w:val="24"/>
          <w:szCs w:val="24"/>
          <w:lang w:val="pt-BR"/>
        </w:rPr>
        <w:t>O método do sorteio deve estar referido no programa.</w:t>
      </w:r>
    </w:p>
    <w:p w:rsidR="00EB2CA4" w:rsidRPr="00014A8C" w:rsidRDefault="00036C09" w:rsidP="00765683">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 xml:space="preserve">8. </w:t>
      </w:r>
      <w:r w:rsidR="00765683">
        <w:rPr>
          <w:rFonts w:ascii="Arial" w:hAnsi="Arial" w:cs="Arial"/>
          <w:b/>
          <w:bCs/>
          <w:lang w:val="pt-BR"/>
        </w:rPr>
        <w:t xml:space="preserve">    </w:t>
      </w:r>
      <w:r w:rsidR="00EB2CA4" w:rsidRPr="00014A8C">
        <w:rPr>
          <w:rFonts w:ascii="Arial" w:hAnsi="Arial" w:cs="Arial"/>
          <w:lang w:val="pt-BR"/>
        </w:rPr>
        <w:t xml:space="preserve">Nas ordens de entrada das provas tem de constar obrigatoriamente para os CSN-A e CSN-B, além do nome do cavalo e do </w:t>
      </w:r>
      <w:r w:rsidR="001E7ADC" w:rsidRPr="00014A8C">
        <w:rPr>
          <w:rFonts w:ascii="Arial" w:hAnsi="Arial" w:cs="Arial"/>
          <w:lang w:val="pt-BR"/>
        </w:rPr>
        <w:t>A</w:t>
      </w:r>
      <w:r w:rsidR="00DE33B8" w:rsidRPr="00014A8C">
        <w:rPr>
          <w:rFonts w:ascii="Arial" w:hAnsi="Arial" w:cs="Arial"/>
          <w:lang w:val="pt-BR"/>
        </w:rPr>
        <w:t>tleta</w:t>
      </w:r>
      <w:r w:rsidR="003A255C" w:rsidRPr="00014A8C">
        <w:rPr>
          <w:rFonts w:ascii="Arial" w:hAnsi="Arial" w:cs="Arial"/>
          <w:lang w:val="pt-BR"/>
        </w:rPr>
        <w:t xml:space="preserve">, </w:t>
      </w:r>
      <w:r w:rsidR="00EB2CA4" w:rsidRPr="00014A8C">
        <w:rPr>
          <w:rFonts w:ascii="Arial" w:hAnsi="Arial" w:cs="Arial"/>
          <w:lang w:val="pt-BR"/>
        </w:rPr>
        <w:t>os respectivo</w:t>
      </w:r>
      <w:r w:rsidR="003A255C" w:rsidRPr="00014A8C">
        <w:rPr>
          <w:rFonts w:ascii="Arial" w:hAnsi="Arial" w:cs="Arial"/>
          <w:lang w:val="pt-BR"/>
        </w:rPr>
        <w:t>s números de licença federativa</w:t>
      </w:r>
      <w:r w:rsidR="00EB2CA4" w:rsidRPr="00014A8C">
        <w:rPr>
          <w:rFonts w:ascii="Arial" w:hAnsi="Arial" w:cs="Arial"/>
          <w:lang w:val="pt-BR"/>
        </w:rPr>
        <w:t xml:space="preserve"> </w:t>
      </w:r>
      <w:r w:rsidR="0004717A" w:rsidRPr="00014A8C">
        <w:rPr>
          <w:rFonts w:ascii="Arial" w:hAnsi="Arial" w:cs="Arial"/>
          <w:lang w:val="pt-BR"/>
        </w:rPr>
        <w:t xml:space="preserve">dos cavalos e </w:t>
      </w:r>
      <w:r w:rsidR="001E7ADC" w:rsidRPr="00014A8C">
        <w:rPr>
          <w:rFonts w:ascii="Arial" w:hAnsi="Arial" w:cs="Arial"/>
          <w:lang w:val="pt-BR"/>
        </w:rPr>
        <w:t>A</w:t>
      </w:r>
      <w:r w:rsidR="00DE33B8" w:rsidRPr="00014A8C">
        <w:rPr>
          <w:rFonts w:ascii="Arial" w:hAnsi="Arial" w:cs="Arial"/>
          <w:lang w:val="pt-BR"/>
        </w:rPr>
        <w:t>tleta</w:t>
      </w:r>
      <w:r w:rsidR="0004717A" w:rsidRPr="00014A8C">
        <w:rPr>
          <w:rFonts w:ascii="Arial" w:hAnsi="Arial" w:cs="Arial"/>
          <w:lang w:val="pt-BR"/>
        </w:rPr>
        <w:t xml:space="preserve">, e </w:t>
      </w:r>
      <w:r w:rsidR="00EB2CA4" w:rsidRPr="00014A8C">
        <w:rPr>
          <w:rFonts w:ascii="Arial" w:hAnsi="Arial" w:cs="Arial"/>
          <w:lang w:val="pt-BR"/>
        </w:rPr>
        <w:t xml:space="preserve">o nome do proprietário do cavalo. </w:t>
      </w:r>
    </w:p>
    <w:p w:rsidR="00EB2CA4" w:rsidRPr="00676317" w:rsidRDefault="00EB2CA4" w:rsidP="00EB2CA4">
      <w:pPr>
        <w:tabs>
          <w:tab w:val="left" w:pos="284"/>
          <w:tab w:val="left" w:pos="397"/>
          <w:tab w:val="left" w:pos="567"/>
        </w:tabs>
        <w:spacing w:line="360" w:lineRule="auto"/>
        <w:jc w:val="both"/>
        <w:rPr>
          <w:rFonts w:ascii="Arial" w:hAnsi="Arial" w:cs="Arial"/>
          <w:lang w:val="pt-BR"/>
        </w:rPr>
      </w:pPr>
    </w:p>
    <w:p w:rsidR="00014A8C" w:rsidRPr="00676317" w:rsidRDefault="00036C09" w:rsidP="00094238">
      <w:pPr>
        <w:pStyle w:val="PargrafodaLista1"/>
        <w:tabs>
          <w:tab w:val="left" w:pos="-142"/>
          <w:tab w:val="left" w:pos="0"/>
          <w:tab w:val="left" w:pos="567"/>
        </w:tabs>
        <w:spacing w:line="360" w:lineRule="auto"/>
        <w:ind w:left="0"/>
        <w:jc w:val="both"/>
        <w:rPr>
          <w:rFonts w:ascii="Arial" w:hAnsi="Arial" w:cs="Arial"/>
          <w:lang w:val="pt-BR"/>
        </w:rPr>
      </w:pPr>
      <w:r>
        <w:rPr>
          <w:rFonts w:ascii="Arial" w:hAnsi="Arial" w:cs="Arial"/>
          <w:b/>
          <w:bCs/>
          <w:lang w:val="pt-BR"/>
        </w:rPr>
        <w:t>9.</w:t>
      </w:r>
      <w:r w:rsidR="005053C1">
        <w:rPr>
          <w:rFonts w:ascii="Arial" w:hAnsi="Arial" w:cs="Arial"/>
          <w:lang w:val="pt-BR"/>
        </w:rPr>
        <w:t xml:space="preserve"> </w:t>
      </w:r>
      <w:r w:rsidR="00765683">
        <w:rPr>
          <w:rFonts w:ascii="Arial" w:hAnsi="Arial" w:cs="Arial"/>
          <w:lang w:val="pt-BR"/>
        </w:rPr>
        <w:t xml:space="preserve">   </w:t>
      </w:r>
      <w:r w:rsidR="00EB2CA4" w:rsidRPr="00676317">
        <w:rPr>
          <w:rFonts w:ascii="Arial" w:hAnsi="Arial" w:cs="Arial"/>
          <w:lang w:val="pt-BR"/>
        </w:rPr>
        <w:t xml:space="preserve">É permitida a troca de cavalos entre </w:t>
      </w:r>
      <w:r w:rsidR="001E7ADC" w:rsidRPr="00014A8C">
        <w:rPr>
          <w:rFonts w:ascii="Arial" w:hAnsi="Arial" w:cs="Arial"/>
          <w:lang w:val="pt-BR"/>
        </w:rPr>
        <w:t>A</w:t>
      </w:r>
      <w:r w:rsidR="00DE33B8" w:rsidRPr="00014A8C">
        <w:rPr>
          <w:rFonts w:ascii="Arial" w:hAnsi="Arial" w:cs="Arial"/>
          <w:lang w:val="pt-BR"/>
        </w:rPr>
        <w:t>tletas</w:t>
      </w:r>
      <w:r w:rsidR="00EB2CA4" w:rsidRPr="00014A8C">
        <w:rPr>
          <w:rFonts w:ascii="Arial" w:hAnsi="Arial" w:cs="Arial"/>
          <w:lang w:val="pt-BR"/>
        </w:rPr>
        <w:t xml:space="preserve"> inscritos </w:t>
      </w:r>
      <w:r w:rsidR="00DE33B8" w:rsidRPr="00014A8C">
        <w:rPr>
          <w:rFonts w:ascii="Arial" w:hAnsi="Arial" w:cs="Arial"/>
          <w:lang w:val="pt-BR"/>
        </w:rPr>
        <w:t>na Competição</w:t>
      </w:r>
      <w:r w:rsidR="00EB2CA4" w:rsidRPr="00014A8C">
        <w:rPr>
          <w:rFonts w:ascii="Arial" w:hAnsi="Arial" w:cs="Arial"/>
          <w:lang w:val="pt-BR"/>
        </w:rPr>
        <w:t xml:space="preserve"> se for respeitado o número </w:t>
      </w:r>
      <w:r w:rsidR="005053C1" w:rsidRPr="00014A8C">
        <w:rPr>
          <w:rFonts w:ascii="Arial" w:hAnsi="Arial" w:cs="Arial"/>
          <w:lang w:val="pt-BR"/>
        </w:rPr>
        <w:t xml:space="preserve">dos cavalos que cada </w:t>
      </w:r>
      <w:r w:rsidR="001E7ADC" w:rsidRPr="00014A8C">
        <w:rPr>
          <w:rFonts w:ascii="Arial" w:hAnsi="Arial" w:cs="Arial"/>
          <w:lang w:val="pt-BR"/>
        </w:rPr>
        <w:t>A</w:t>
      </w:r>
      <w:r w:rsidR="005053C1" w:rsidRPr="00014A8C">
        <w:rPr>
          <w:rFonts w:ascii="Arial" w:hAnsi="Arial" w:cs="Arial"/>
          <w:lang w:val="pt-BR"/>
        </w:rPr>
        <w:t>tleta</w:t>
      </w:r>
      <w:r w:rsidR="00EB2CA4" w:rsidRPr="00014A8C">
        <w:rPr>
          <w:rFonts w:ascii="Arial" w:hAnsi="Arial" w:cs="Arial"/>
          <w:lang w:val="pt-BR"/>
        </w:rPr>
        <w:t xml:space="preserve"> é autorizado a montar na prova e </w:t>
      </w:r>
      <w:r w:rsidR="00DE33B8" w:rsidRPr="00014A8C">
        <w:rPr>
          <w:rFonts w:ascii="Arial" w:hAnsi="Arial" w:cs="Arial"/>
          <w:lang w:val="pt-BR"/>
        </w:rPr>
        <w:t>na Competição</w:t>
      </w:r>
      <w:r w:rsidR="00EB2CA4" w:rsidRPr="00014A8C">
        <w:rPr>
          <w:rFonts w:ascii="Arial" w:hAnsi="Arial" w:cs="Arial"/>
          <w:lang w:val="pt-BR"/>
        </w:rPr>
        <w:t>, de acordo com os limites impostos pelos Art. 300.4 e 306.4. A troca assim efetuada é irreversível e não pode ser feita qualquer outra troca com o mesmo cavalo. Não conta como troca de cavalos a inscrição feita</w:t>
      </w:r>
      <w:r w:rsidR="00977141" w:rsidRPr="00014A8C">
        <w:rPr>
          <w:rFonts w:ascii="Arial" w:hAnsi="Arial" w:cs="Arial"/>
          <w:lang w:val="pt-BR"/>
        </w:rPr>
        <w:t xml:space="preserve"> segundo o estipulado no ART.306</w:t>
      </w:r>
      <w:r w:rsidR="00EB2CA4" w:rsidRPr="00014A8C">
        <w:rPr>
          <w:rFonts w:ascii="Arial" w:hAnsi="Arial" w:cs="Arial"/>
          <w:lang w:val="pt-BR"/>
        </w:rPr>
        <w:t>.1</w:t>
      </w:r>
    </w:p>
    <w:p w:rsidR="00EB2CA4" w:rsidRPr="00676317" w:rsidRDefault="00EB2CA4" w:rsidP="003E3293">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sidRPr="00676317">
        <w:rPr>
          <w:rFonts w:ascii="Arial" w:hAnsi="Arial" w:cs="Arial"/>
          <w:b/>
          <w:sz w:val="24"/>
          <w:szCs w:val="24"/>
          <w:u w:val="none"/>
        </w:rPr>
        <w:lastRenderedPageBreak/>
        <w:t>CAPÍTULO III – OUTROS</w:t>
      </w:r>
    </w:p>
    <w:p w:rsidR="00EB2CA4" w:rsidRPr="00676317" w:rsidRDefault="00EB2CA4" w:rsidP="00EB2CA4">
      <w:pPr>
        <w:tabs>
          <w:tab w:val="left" w:pos="284"/>
          <w:tab w:val="left" w:pos="397"/>
          <w:tab w:val="left" w:pos="567"/>
        </w:tabs>
        <w:spacing w:line="360" w:lineRule="auto"/>
        <w:jc w:val="center"/>
        <w:rPr>
          <w:rFonts w:ascii="Arial" w:hAnsi="Arial" w:cs="Arial"/>
          <w:lang w:val="pt-PT"/>
        </w:rPr>
      </w:pPr>
    </w:p>
    <w:p w:rsidR="00EB2CA4" w:rsidRPr="00014A8C" w:rsidRDefault="003844F7" w:rsidP="00EB2CA4">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Pr>
          <w:rFonts w:ascii="Arial" w:hAnsi="Arial" w:cs="Arial"/>
          <w:b/>
          <w:sz w:val="24"/>
          <w:szCs w:val="24"/>
          <w:u w:val="none"/>
        </w:rPr>
        <w:t xml:space="preserve">ART. </w:t>
      </w:r>
      <w:r w:rsidRPr="00014A8C">
        <w:rPr>
          <w:rFonts w:ascii="Arial" w:hAnsi="Arial" w:cs="Arial"/>
          <w:b/>
          <w:sz w:val="24"/>
          <w:szCs w:val="24"/>
          <w:u w:val="none"/>
        </w:rPr>
        <w:t>309</w:t>
      </w:r>
      <w:r w:rsidR="00EB2CA4" w:rsidRPr="00014A8C">
        <w:rPr>
          <w:rFonts w:ascii="Arial" w:hAnsi="Arial" w:cs="Arial"/>
          <w:b/>
          <w:sz w:val="24"/>
          <w:szCs w:val="24"/>
          <w:u w:val="none"/>
        </w:rPr>
        <w:t xml:space="preserve"> – TRIBUNA DO JURI</w:t>
      </w:r>
    </w:p>
    <w:p w:rsidR="00EB2CA4" w:rsidRPr="00014A8C" w:rsidRDefault="00EB2CA4" w:rsidP="00DE6876">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1.</w:t>
      </w:r>
      <w:r w:rsidRPr="00014A8C">
        <w:rPr>
          <w:rFonts w:ascii="Arial" w:hAnsi="Arial" w:cs="Arial"/>
          <w:sz w:val="20"/>
          <w:szCs w:val="20"/>
          <w:lang w:val="pt-BR"/>
        </w:rPr>
        <w:tab/>
      </w:r>
      <w:r w:rsidR="00DE6876">
        <w:rPr>
          <w:rFonts w:ascii="Arial" w:hAnsi="Arial" w:cs="Arial"/>
          <w:sz w:val="20"/>
          <w:szCs w:val="20"/>
          <w:lang w:val="pt-BR"/>
        </w:rPr>
        <w:t xml:space="preserve">    </w:t>
      </w:r>
      <w:r w:rsidRPr="00014A8C">
        <w:rPr>
          <w:rFonts w:ascii="Arial" w:hAnsi="Arial" w:cs="Arial"/>
          <w:lang w:val="pt-BR"/>
        </w:rPr>
        <w:t xml:space="preserve">O Júri deve ser instalado numa tribuna própria, </w:t>
      </w:r>
      <w:r w:rsidR="005B19E5" w:rsidRPr="00014A8C">
        <w:rPr>
          <w:rFonts w:ascii="Arial" w:hAnsi="Arial" w:cs="Arial"/>
          <w:lang w:val="pt-BR"/>
        </w:rPr>
        <w:t xml:space="preserve">isolada e fechada nos outdoor, e </w:t>
      </w:r>
      <w:r w:rsidRPr="00014A8C">
        <w:rPr>
          <w:rFonts w:ascii="Arial" w:hAnsi="Arial" w:cs="Arial"/>
          <w:lang w:val="pt-BR"/>
        </w:rPr>
        <w:t>à qual o público não tenha acesso. Esta tribuna deve ter altura suficiente</w:t>
      </w:r>
      <w:r w:rsidR="00AE0592" w:rsidRPr="00014A8C">
        <w:rPr>
          <w:rFonts w:ascii="Arial" w:hAnsi="Arial" w:cs="Arial"/>
          <w:lang w:val="pt-BR"/>
        </w:rPr>
        <w:t>,</w:t>
      </w:r>
      <w:r w:rsidRPr="00014A8C">
        <w:rPr>
          <w:rFonts w:ascii="Arial" w:hAnsi="Arial" w:cs="Arial"/>
          <w:lang w:val="pt-BR"/>
        </w:rPr>
        <w:t xml:space="preserve"> </w:t>
      </w:r>
      <w:r w:rsidR="00A82000" w:rsidRPr="00014A8C">
        <w:rPr>
          <w:rFonts w:ascii="Arial" w:hAnsi="Arial" w:cs="Arial"/>
          <w:lang w:val="pt-BR"/>
        </w:rPr>
        <w:t xml:space="preserve">nunca inferior a 2m, </w:t>
      </w:r>
      <w:r w:rsidRPr="00014A8C">
        <w:rPr>
          <w:rFonts w:ascii="Arial" w:hAnsi="Arial" w:cs="Arial"/>
          <w:lang w:val="pt-BR"/>
        </w:rPr>
        <w:t xml:space="preserve">para permitir ver </w:t>
      </w:r>
      <w:r w:rsidR="00A82000" w:rsidRPr="00014A8C">
        <w:rPr>
          <w:rFonts w:ascii="Arial" w:hAnsi="Arial" w:cs="Arial"/>
          <w:lang w:val="pt-BR"/>
        </w:rPr>
        <w:t xml:space="preserve">todos os obstáculos do campo de provas e uma localização preferencial </w:t>
      </w:r>
      <w:r w:rsidR="00AE0592" w:rsidRPr="00014A8C">
        <w:rPr>
          <w:rFonts w:ascii="Arial" w:hAnsi="Arial" w:cs="Arial"/>
          <w:lang w:val="pt-BR"/>
        </w:rPr>
        <w:t>orientada a Norte. Em todo o caso, devem estar instaladas</w:t>
      </w:r>
      <w:r w:rsidR="0079350F" w:rsidRPr="00014A8C">
        <w:rPr>
          <w:rFonts w:ascii="Arial" w:hAnsi="Arial" w:cs="Arial"/>
          <w:lang w:val="pt-BR"/>
        </w:rPr>
        <w:t xml:space="preserve"> per</w:t>
      </w:r>
      <w:r w:rsidR="005053C1" w:rsidRPr="00014A8C">
        <w:rPr>
          <w:rFonts w:ascii="Arial" w:hAnsi="Arial" w:cs="Arial"/>
          <w:lang w:val="pt-BR"/>
        </w:rPr>
        <w:t>sianas ou toldos quando o s</w:t>
      </w:r>
      <w:r w:rsidR="00AE0592" w:rsidRPr="00014A8C">
        <w:rPr>
          <w:rFonts w:ascii="Arial" w:hAnsi="Arial" w:cs="Arial"/>
          <w:lang w:val="pt-BR"/>
        </w:rPr>
        <w:t>ol lhe incidir.</w:t>
      </w:r>
    </w:p>
    <w:p w:rsidR="00EB2CA4" w:rsidRPr="00014A8C" w:rsidRDefault="00EB2CA4" w:rsidP="00EB2CA4">
      <w:pPr>
        <w:tabs>
          <w:tab w:val="left" w:pos="284"/>
          <w:tab w:val="left" w:pos="397"/>
          <w:tab w:val="left" w:pos="567"/>
        </w:tabs>
        <w:spacing w:line="360" w:lineRule="auto"/>
        <w:jc w:val="both"/>
        <w:rPr>
          <w:rFonts w:ascii="Arial" w:hAnsi="Arial" w:cs="Arial"/>
          <w:lang w:val="pt-BR"/>
        </w:rPr>
      </w:pPr>
    </w:p>
    <w:p w:rsidR="00EB2CA4" w:rsidRPr="00014A8C" w:rsidRDefault="00EB2CA4" w:rsidP="00DE6876">
      <w:pPr>
        <w:tabs>
          <w:tab w:val="left" w:pos="284"/>
          <w:tab w:val="left" w:pos="397"/>
          <w:tab w:val="left" w:pos="567"/>
        </w:tabs>
        <w:spacing w:line="360" w:lineRule="auto"/>
        <w:jc w:val="both"/>
        <w:rPr>
          <w:rFonts w:ascii="Arial" w:hAnsi="Arial" w:cs="Arial"/>
          <w:lang w:val="pt-BR"/>
        </w:rPr>
      </w:pPr>
      <w:r w:rsidRPr="00014A8C">
        <w:rPr>
          <w:rFonts w:ascii="Arial" w:hAnsi="Arial" w:cs="Arial"/>
          <w:b/>
          <w:bCs/>
          <w:lang w:val="pt-BR"/>
        </w:rPr>
        <w:t>2</w:t>
      </w:r>
      <w:r w:rsidRPr="00014A8C">
        <w:rPr>
          <w:rFonts w:ascii="Arial" w:hAnsi="Arial" w:cs="Arial"/>
          <w:lang w:val="pt-BR"/>
        </w:rPr>
        <w:t>.</w:t>
      </w:r>
      <w:r w:rsidRPr="00014A8C">
        <w:rPr>
          <w:rFonts w:ascii="Arial" w:hAnsi="Arial" w:cs="Arial"/>
          <w:lang w:val="pt-BR"/>
        </w:rPr>
        <w:tab/>
      </w:r>
      <w:r w:rsidR="00DE6876">
        <w:rPr>
          <w:rFonts w:ascii="Arial" w:hAnsi="Arial" w:cs="Arial"/>
          <w:lang w:val="pt-BR"/>
        </w:rPr>
        <w:t xml:space="preserve">    </w:t>
      </w:r>
      <w:r w:rsidRPr="00014A8C">
        <w:rPr>
          <w:rFonts w:ascii="Arial" w:hAnsi="Arial" w:cs="Arial"/>
          <w:lang w:val="pt-BR"/>
        </w:rPr>
        <w:t xml:space="preserve">A tribuna tem que possuir </w:t>
      </w:r>
      <w:r w:rsidR="00A82000" w:rsidRPr="00014A8C">
        <w:rPr>
          <w:rFonts w:ascii="Arial" w:hAnsi="Arial" w:cs="Arial"/>
          <w:lang w:val="pt-BR"/>
        </w:rPr>
        <w:t xml:space="preserve">espaço suficiente </w:t>
      </w:r>
      <w:r w:rsidR="0058446C" w:rsidRPr="00014A8C">
        <w:rPr>
          <w:rFonts w:ascii="Arial" w:hAnsi="Arial" w:cs="Arial"/>
          <w:lang w:val="pt-BR"/>
        </w:rPr>
        <w:t xml:space="preserve">amplo </w:t>
      </w:r>
      <w:r w:rsidR="00A82000" w:rsidRPr="00014A8C">
        <w:rPr>
          <w:rFonts w:ascii="Arial" w:hAnsi="Arial" w:cs="Arial"/>
          <w:lang w:val="pt-BR"/>
        </w:rPr>
        <w:t xml:space="preserve">para acomodar </w:t>
      </w:r>
      <w:r w:rsidR="00DE33B8" w:rsidRPr="00014A8C">
        <w:rPr>
          <w:rFonts w:ascii="Arial" w:hAnsi="Arial" w:cs="Arial"/>
          <w:lang w:val="pt-BR"/>
        </w:rPr>
        <w:t>o nú</w:t>
      </w:r>
      <w:r w:rsidR="0079350F" w:rsidRPr="00014A8C">
        <w:rPr>
          <w:rFonts w:ascii="Arial" w:hAnsi="Arial" w:cs="Arial"/>
          <w:lang w:val="pt-BR"/>
        </w:rPr>
        <w:t>mero de Oficiais e T</w:t>
      </w:r>
      <w:r w:rsidR="00A82000" w:rsidRPr="00014A8C">
        <w:rPr>
          <w:rFonts w:ascii="Arial" w:hAnsi="Arial" w:cs="Arial"/>
          <w:lang w:val="pt-BR"/>
        </w:rPr>
        <w:t xml:space="preserve">écnicos previstos para cada nível de </w:t>
      </w:r>
      <w:r w:rsidR="005053C1" w:rsidRPr="00014A8C">
        <w:rPr>
          <w:rFonts w:ascii="Arial" w:hAnsi="Arial" w:cs="Arial"/>
          <w:lang w:val="pt-BR"/>
        </w:rPr>
        <w:t>Competição</w:t>
      </w:r>
      <w:r w:rsidR="00A82000" w:rsidRPr="00014A8C">
        <w:rPr>
          <w:rFonts w:ascii="Arial" w:hAnsi="Arial" w:cs="Arial"/>
          <w:lang w:val="pt-BR"/>
        </w:rPr>
        <w:t xml:space="preserve">, </w:t>
      </w:r>
      <w:r w:rsidRPr="00014A8C">
        <w:rPr>
          <w:rFonts w:ascii="Arial" w:hAnsi="Arial" w:cs="Arial"/>
          <w:lang w:val="pt-BR"/>
        </w:rPr>
        <w:t>uma sineta, ou campainha, uma instalação sonora,</w:t>
      </w:r>
      <w:r w:rsidR="00A82000" w:rsidRPr="00014A8C">
        <w:rPr>
          <w:rFonts w:ascii="Arial" w:hAnsi="Arial" w:cs="Arial"/>
          <w:lang w:val="pt-BR"/>
        </w:rPr>
        <w:t xml:space="preserve"> </w:t>
      </w:r>
      <w:r w:rsidR="005053C1" w:rsidRPr="00014A8C">
        <w:rPr>
          <w:rFonts w:ascii="Arial" w:hAnsi="Arial" w:cs="Arial"/>
          <w:lang w:val="pt-BR"/>
        </w:rPr>
        <w:t>ligação à internet nas Competições</w:t>
      </w:r>
      <w:r w:rsidR="00A82000" w:rsidRPr="00014A8C">
        <w:rPr>
          <w:rFonts w:ascii="Arial" w:hAnsi="Arial" w:cs="Arial"/>
          <w:lang w:val="pt-BR"/>
        </w:rPr>
        <w:t xml:space="preserve"> A e Campeonatos </w:t>
      </w:r>
      <w:r w:rsidR="0058446C" w:rsidRPr="00014A8C">
        <w:rPr>
          <w:rFonts w:ascii="Arial" w:hAnsi="Arial" w:cs="Arial"/>
          <w:lang w:val="pt-BR"/>
        </w:rPr>
        <w:t>Nacionais</w:t>
      </w:r>
      <w:r w:rsidR="0079350F" w:rsidRPr="00014A8C">
        <w:rPr>
          <w:rFonts w:ascii="Arial" w:hAnsi="Arial" w:cs="Arial"/>
          <w:lang w:val="pt-BR"/>
        </w:rPr>
        <w:t>,</w:t>
      </w:r>
      <w:r w:rsidR="0058446C" w:rsidRPr="00014A8C">
        <w:rPr>
          <w:rFonts w:ascii="Arial" w:hAnsi="Arial" w:cs="Arial"/>
          <w:lang w:val="pt-BR"/>
        </w:rPr>
        <w:t xml:space="preserve"> </w:t>
      </w:r>
      <w:r w:rsidR="00A82000" w:rsidRPr="00014A8C">
        <w:rPr>
          <w:rFonts w:ascii="Arial" w:hAnsi="Arial" w:cs="Arial"/>
          <w:lang w:val="pt-BR"/>
        </w:rPr>
        <w:t>bem como</w:t>
      </w:r>
      <w:r w:rsidR="0079350F" w:rsidRPr="00014A8C">
        <w:rPr>
          <w:rFonts w:ascii="Arial" w:hAnsi="Arial" w:cs="Arial"/>
          <w:lang w:val="pt-BR"/>
        </w:rPr>
        <w:t xml:space="preserve">, </w:t>
      </w:r>
      <w:r w:rsidRPr="00014A8C">
        <w:rPr>
          <w:rFonts w:ascii="Arial" w:hAnsi="Arial" w:cs="Arial"/>
          <w:lang w:val="pt-BR"/>
        </w:rPr>
        <w:t xml:space="preserve">mesas e cadeiras </w:t>
      </w:r>
      <w:r w:rsidR="0058446C" w:rsidRPr="00014A8C">
        <w:rPr>
          <w:rFonts w:ascii="Arial" w:hAnsi="Arial" w:cs="Arial"/>
          <w:lang w:val="pt-BR"/>
        </w:rPr>
        <w:t>cómodas</w:t>
      </w:r>
      <w:r w:rsidR="00A1107C" w:rsidRPr="00014A8C">
        <w:rPr>
          <w:rFonts w:ascii="Arial" w:hAnsi="Arial" w:cs="Arial"/>
          <w:lang w:val="pt-BR"/>
        </w:rPr>
        <w:t xml:space="preserve"> e em número suficiente</w:t>
      </w:r>
      <w:r w:rsidRPr="00014A8C">
        <w:rPr>
          <w:rFonts w:ascii="Arial" w:hAnsi="Arial" w:cs="Arial"/>
          <w:lang w:val="pt-BR"/>
        </w:rPr>
        <w:t>.</w:t>
      </w:r>
      <w:r w:rsidR="00AE0592" w:rsidRPr="00014A8C">
        <w:rPr>
          <w:rFonts w:ascii="Arial" w:hAnsi="Arial" w:cs="Arial"/>
          <w:lang w:val="pt-BR"/>
        </w:rPr>
        <w:t xml:space="preserve"> É de grande importância a obtenção de uma te</w:t>
      </w:r>
      <w:r w:rsidR="0079350F" w:rsidRPr="00014A8C">
        <w:rPr>
          <w:rFonts w:ascii="Arial" w:hAnsi="Arial" w:cs="Arial"/>
          <w:lang w:val="pt-BR"/>
        </w:rPr>
        <w:t>mperatura de conforto, seja no Inverno ou no V</w:t>
      </w:r>
      <w:r w:rsidR="00AE0592" w:rsidRPr="00014A8C">
        <w:rPr>
          <w:rFonts w:ascii="Arial" w:hAnsi="Arial" w:cs="Arial"/>
          <w:lang w:val="pt-BR"/>
        </w:rPr>
        <w:t>erão.</w:t>
      </w:r>
    </w:p>
    <w:p w:rsidR="00EB2CA4" w:rsidRPr="004B0FC7" w:rsidRDefault="00EB2CA4" w:rsidP="00EB2CA4">
      <w:pPr>
        <w:tabs>
          <w:tab w:val="left" w:pos="284"/>
          <w:tab w:val="left" w:pos="397"/>
          <w:tab w:val="left" w:pos="567"/>
        </w:tabs>
        <w:spacing w:line="360" w:lineRule="auto"/>
        <w:jc w:val="both"/>
        <w:rPr>
          <w:rFonts w:ascii="Arial" w:hAnsi="Arial" w:cs="Arial"/>
          <w:sz w:val="20"/>
          <w:szCs w:val="20"/>
          <w:lang w:val="pt-BR"/>
        </w:rPr>
      </w:pPr>
    </w:p>
    <w:p w:rsidR="00EB2CA4" w:rsidRPr="00351E41" w:rsidRDefault="005B19E5" w:rsidP="00EB2CA4">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Pr>
          <w:rFonts w:ascii="Arial" w:hAnsi="Arial" w:cs="Arial"/>
          <w:b/>
          <w:sz w:val="24"/>
          <w:szCs w:val="24"/>
          <w:u w:val="none"/>
        </w:rPr>
        <w:t xml:space="preserve">ART. </w:t>
      </w:r>
      <w:r w:rsidRPr="00351E41">
        <w:rPr>
          <w:rFonts w:ascii="Arial" w:hAnsi="Arial" w:cs="Arial"/>
          <w:b/>
          <w:sz w:val="24"/>
          <w:szCs w:val="24"/>
          <w:u w:val="none"/>
        </w:rPr>
        <w:t>310</w:t>
      </w:r>
      <w:r w:rsidR="00EB2CA4" w:rsidRPr="00351E41">
        <w:rPr>
          <w:rFonts w:ascii="Arial" w:hAnsi="Arial" w:cs="Arial"/>
          <w:b/>
          <w:sz w:val="24"/>
          <w:szCs w:val="24"/>
          <w:u w:val="none"/>
        </w:rPr>
        <w:t xml:space="preserve"> – QUADRO DE AFIXAÇÃO</w:t>
      </w:r>
    </w:p>
    <w:p w:rsidR="00EB2CA4" w:rsidRPr="00351E41" w:rsidRDefault="00EB2CA4" w:rsidP="00DE6876">
      <w:pPr>
        <w:tabs>
          <w:tab w:val="left" w:pos="284"/>
          <w:tab w:val="left" w:pos="397"/>
          <w:tab w:val="left" w:pos="567"/>
        </w:tabs>
        <w:spacing w:line="360" w:lineRule="auto"/>
        <w:jc w:val="both"/>
        <w:rPr>
          <w:rFonts w:ascii="Arial" w:hAnsi="Arial" w:cs="Arial"/>
          <w:lang w:val="pt-BR"/>
        </w:rPr>
      </w:pPr>
      <w:r w:rsidRPr="00351E41">
        <w:rPr>
          <w:rFonts w:ascii="Arial" w:hAnsi="Arial" w:cs="Arial"/>
          <w:b/>
          <w:bCs/>
          <w:lang w:val="pt-BR"/>
        </w:rPr>
        <w:t>1</w:t>
      </w:r>
      <w:r w:rsidRPr="00351E41">
        <w:rPr>
          <w:rFonts w:ascii="Arial" w:hAnsi="Arial" w:cs="Arial"/>
          <w:lang w:val="pt-BR"/>
        </w:rPr>
        <w:t>.</w:t>
      </w:r>
      <w:r w:rsidRPr="00351E41">
        <w:rPr>
          <w:rFonts w:ascii="Arial" w:hAnsi="Arial" w:cs="Arial"/>
          <w:lang w:val="pt-BR"/>
        </w:rPr>
        <w:tab/>
      </w:r>
      <w:r w:rsidR="00DE6876">
        <w:rPr>
          <w:rFonts w:ascii="Arial" w:hAnsi="Arial" w:cs="Arial"/>
          <w:lang w:val="pt-BR"/>
        </w:rPr>
        <w:t xml:space="preserve">    </w:t>
      </w:r>
      <w:r w:rsidRPr="00351E41">
        <w:rPr>
          <w:rFonts w:ascii="Arial" w:hAnsi="Arial" w:cs="Arial"/>
          <w:lang w:val="pt-BR"/>
        </w:rPr>
        <w:t xml:space="preserve">Junto à entrada dos cavalos para o campo de provas, tem que ser colocado um quadro para afixação de: </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r w:rsidRPr="00351E41">
        <w:rPr>
          <w:rFonts w:ascii="Arial" w:hAnsi="Arial" w:cs="Arial"/>
          <w:lang w:val="pt-PT"/>
        </w:rPr>
        <w:t>–</w:t>
      </w:r>
      <w:r w:rsidRPr="00351E41">
        <w:rPr>
          <w:rFonts w:ascii="Arial" w:hAnsi="Arial" w:cs="Arial"/>
          <w:lang w:val="pt-BR"/>
        </w:rPr>
        <w:tab/>
      </w:r>
      <w:r w:rsidRPr="00351E41">
        <w:rPr>
          <w:rFonts w:ascii="Arial" w:hAnsi="Arial" w:cs="Arial"/>
          <w:lang w:val="pt-BR"/>
        </w:rPr>
        <w:tab/>
      </w:r>
      <w:r w:rsidRPr="00351E41">
        <w:rPr>
          <w:rFonts w:ascii="Arial" w:hAnsi="Arial" w:cs="Arial"/>
          <w:lang w:val="pt-BR"/>
        </w:rPr>
        <w:tab/>
        <w:t>Ordem de entrada;</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r w:rsidRPr="00351E41">
        <w:rPr>
          <w:rFonts w:ascii="Arial" w:hAnsi="Arial" w:cs="Arial"/>
          <w:lang w:val="pt-PT"/>
        </w:rPr>
        <w:t>–</w:t>
      </w:r>
      <w:r w:rsidRPr="00351E41">
        <w:rPr>
          <w:rFonts w:ascii="Arial" w:hAnsi="Arial" w:cs="Arial"/>
          <w:lang w:val="pt-BR"/>
        </w:rPr>
        <w:tab/>
      </w:r>
      <w:r w:rsidRPr="00351E41">
        <w:rPr>
          <w:rFonts w:ascii="Arial" w:hAnsi="Arial" w:cs="Arial"/>
          <w:lang w:val="pt-BR"/>
        </w:rPr>
        <w:tab/>
      </w:r>
      <w:r w:rsidRPr="00351E41">
        <w:rPr>
          <w:rFonts w:ascii="Arial" w:hAnsi="Arial" w:cs="Arial"/>
          <w:lang w:val="pt-BR"/>
        </w:rPr>
        <w:tab/>
        <w:t>Plano do percurso;</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r w:rsidRPr="00351E41">
        <w:rPr>
          <w:rFonts w:ascii="Arial" w:hAnsi="Arial" w:cs="Arial"/>
          <w:lang w:val="pt-PT"/>
        </w:rPr>
        <w:t>–</w:t>
      </w:r>
      <w:r w:rsidRPr="00351E41">
        <w:rPr>
          <w:rFonts w:ascii="Arial" w:hAnsi="Arial" w:cs="Arial"/>
          <w:lang w:val="pt-BR"/>
        </w:rPr>
        <w:tab/>
      </w:r>
      <w:r w:rsidRPr="00351E41">
        <w:rPr>
          <w:rFonts w:ascii="Arial" w:hAnsi="Arial" w:cs="Arial"/>
          <w:lang w:val="pt-BR"/>
        </w:rPr>
        <w:tab/>
      </w:r>
      <w:r w:rsidRPr="00351E41">
        <w:rPr>
          <w:rFonts w:ascii="Arial" w:hAnsi="Arial" w:cs="Arial"/>
          <w:lang w:val="pt-BR"/>
        </w:rPr>
        <w:tab/>
        <w:t>Modificações ao programa;</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r w:rsidRPr="00351E41">
        <w:rPr>
          <w:rFonts w:ascii="Arial" w:hAnsi="Arial" w:cs="Arial"/>
          <w:lang w:val="pt-PT"/>
        </w:rPr>
        <w:t>–</w:t>
      </w:r>
      <w:r w:rsidRPr="00351E41">
        <w:rPr>
          <w:rFonts w:ascii="Arial" w:hAnsi="Arial" w:cs="Arial"/>
          <w:lang w:val="pt-BR"/>
        </w:rPr>
        <w:tab/>
      </w:r>
      <w:r w:rsidRPr="00351E41">
        <w:rPr>
          <w:rFonts w:ascii="Arial" w:hAnsi="Arial" w:cs="Arial"/>
          <w:lang w:val="pt-BR"/>
        </w:rPr>
        <w:tab/>
      </w:r>
      <w:r w:rsidRPr="00351E41">
        <w:rPr>
          <w:rFonts w:ascii="Arial" w:hAnsi="Arial" w:cs="Arial"/>
          <w:lang w:val="pt-BR"/>
        </w:rPr>
        <w:tab/>
        <w:t>Outras disposições oficiais.</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p>
    <w:p w:rsidR="00EB2CA4" w:rsidRPr="00351E41" w:rsidRDefault="00EB2CA4" w:rsidP="00DE6876">
      <w:pPr>
        <w:tabs>
          <w:tab w:val="left" w:pos="284"/>
          <w:tab w:val="left" w:pos="397"/>
          <w:tab w:val="left" w:pos="567"/>
        </w:tabs>
        <w:spacing w:line="360" w:lineRule="auto"/>
        <w:jc w:val="both"/>
        <w:rPr>
          <w:rFonts w:ascii="Arial" w:hAnsi="Arial" w:cs="Arial"/>
          <w:lang w:val="pt-BR"/>
        </w:rPr>
      </w:pPr>
      <w:r w:rsidRPr="00351E41">
        <w:rPr>
          <w:rFonts w:ascii="Arial" w:hAnsi="Arial" w:cs="Arial"/>
          <w:b/>
          <w:bCs/>
          <w:lang w:val="pt-BR"/>
        </w:rPr>
        <w:t>2</w:t>
      </w:r>
      <w:r w:rsidRPr="00351E41">
        <w:rPr>
          <w:rFonts w:ascii="Arial" w:hAnsi="Arial" w:cs="Arial"/>
          <w:lang w:val="pt-BR"/>
        </w:rPr>
        <w:t>.</w:t>
      </w:r>
      <w:r w:rsidRPr="00351E41">
        <w:rPr>
          <w:rFonts w:ascii="Arial" w:hAnsi="Arial" w:cs="Arial"/>
          <w:lang w:val="pt-BR"/>
        </w:rPr>
        <w:tab/>
      </w:r>
      <w:r w:rsidR="00DE6876">
        <w:rPr>
          <w:rFonts w:ascii="Arial" w:hAnsi="Arial" w:cs="Arial"/>
          <w:lang w:val="pt-BR"/>
        </w:rPr>
        <w:t xml:space="preserve">    </w:t>
      </w:r>
      <w:r w:rsidRPr="00351E41">
        <w:rPr>
          <w:rFonts w:ascii="Arial" w:hAnsi="Arial" w:cs="Arial"/>
          <w:lang w:val="pt-BR"/>
        </w:rPr>
        <w:t xml:space="preserve">Estas indicações têm que estar afixadas </w:t>
      </w:r>
      <w:r w:rsidR="00A82000" w:rsidRPr="00351E41">
        <w:rPr>
          <w:rFonts w:ascii="Arial" w:hAnsi="Arial" w:cs="Arial"/>
          <w:lang w:val="pt-BR"/>
        </w:rPr>
        <w:t xml:space="preserve">até meia hora </w:t>
      </w:r>
      <w:r w:rsidRPr="00351E41">
        <w:rPr>
          <w:rFonts w:ascii="Arial" w:hAnsi="Arial" w:cs="Arial"/>
          <w:lang w:val="pt-BR"/>
        </w:rPr>
        <w:t>antes de se efetuar o reconhecimento do percurso.</w:t>
      </w:r>
    </w:p>
    <w:p w:rsidR="00EB2CA4" w:rsidRPr="004B0FC7" w:rsidRDefault="00EB2CA4" w:rsidP="00EB2CA4">
      <w:pPr>
        <w:tabs>
          <w:tab w:val="left" w:pos="284"/>
          <w:tab w:val="left" w:pos="397"/>
          <w:tab w:val="left" w:pos="567"/>
        </w:tabs>
        <w:spacing w:line="360" w:lineRule="auto"/>
        <w:jc w:val="both"/>
        <w:rPr>
          <w:rFonts w:ascii="Arial" w:hAnsi="Arial" w:cs="Arial"/>
          <w:sz w:val="20"/>
          <w:szCs w:val="20"/>
          <w:lang w:val="pt-BR"/>
        </w:rPr>
      </w:pPr>
    </w:p>
    <w:p w:rsidR="00EB2CA4" w:rsidRPr="00351E41" w:rsidRDefault="005B19E5" w:rsidP="00EB2CA4">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Pr>
          <w:rFonts w:ascii="Arial" w:hAnsi="Arial" w:cs="Arial"/>
          <w:b/>
          <w:sz w:val="24"/>
          <w:szCs w:val="24"/>
          <w:u w:val="none"/>
        </w:rPr>
        <w:t xml:space="preserve">ART. </w:t>
      </w:r>
      <w:r w:rsidRPr="00351E41">
        <w:rPr>
          <w:rFonts w:ascii="Arial" w:hAnsi="Arial" w:cs="Arial"/>
          <w:b/>
          <w:sz w:val="24"/>
          <w:szCs w:val="24"/>
          <w:u w:val="none"/>
        </w:rPr>
        <w:t>311</w:t>
      </w:r>
      <w:r w:rsidR="00EB2CA4" w:rsidRPr="00351E41">
        <w:rPr>
          <w:rFonts w:ascii="Arial" w:hAnsi="Arial" w:cs="Arial"/>
          <w:b/>
          <w:sz w:val="24"/>
          <w:szCs w:val="24"/>
          <w:u w:val="none"/>
        </w:rPr>
        <w:t xml:space="preserve"> – COMISSÃO ORGANIZADORA E ENCARGOS DA ORGANIZAÇÃO</w:t>
      </w:r>
    </w:p>
    <w:p w:rsidR="00EB2CA4" w:rsidRPr="00351E41" w:rsidRDefault="00EB2CA4" w:rsidP="00DE6876">
      <w:pPr>
        <w:tabs>
          <w:tab w:val="left" w:pos="284"/>
          <w:tab w:val="left" w:pos="397"/>
          <w:tab w:val="left" w:pos="567"/>
        </w:tabs>
        <w:spacing w:line="360" w:lineRule="auto"/>
        <w:jc w:val="both"/>
        <w:rPr>
          <w:rFonts w:ascii="Arial" w:hAnsi="Arial" w:cs="Arial"/>
          <w:lang w:val="pt-BR"/>
        </w:rPr>
      </w:pPr>
      <w:r w:rsidRPr="00351E41">
        <w:rPr>
          <w:rFonts w:ascii="Arial" w:hAnsi="Arial" w:cs="Arial"/>
          <w:b/>
          <w:bCs/>
          <w:lang w:val="pt-BR"/>
        </w:rPr>
        <w:t>1</w:t>
      </w:r>
      <w:r w:rsidRPr="00351E41">
        <w:rPr>
          <w:rFonts w:ascii="Arial" w:hAnsi="Arial" w:cs="Arial"/>
          <w:lang w:val="pt-BR"/>
        </w:rPr>
        <w:t>.</w:t>
      </w:r>
      <w:r w:rsidRPr="00351E41">
        <w:rPr>
          <w:rFonts w:ascii="Arial" w:hAnsi="Arial" w:cs="Arial"/>
          <w:lang w:val="pt-BR"/>
        </w:rPr>
        <w:tab/>
      </w:r>
      <w:r w:rsidR="00DE6876">
        <w:rPr>
          <w:rFonts w:ascii="Arial" w:hAnsi="Arial" w:cs="Arial"/>
          <w:lang w:val="pt-BR"/>
        </w:rPr>
        <w:t xml:space="preserve">   </w:t>
      </w:r>
      <w:r w:rsidRPr="00351E41">
        <w:rPr>
          <w:rFonts w:ascii="Arial" w:hAnsi="Arial" w:cs="Arial"/>
          <w:lang w:val="pt-BR"/>
        </w:rPr>
        <w:t>Deve ser constituída uma Comissão Organizadora para a organização, pre</w:t>
      </w:r>
      <w:r w:rsidR="00DE33B8" w:rsidRPr="00351E41">
        <w:rPr>
          <w:rFonts w:ascii="Arial" w:hAnsi="Arial" w:cs="Arial"/>
          <w:lang w:val="pt-BR"/>
        </w:rPr>
        <w:t>parativos e execução da</w:t>
      </w:r>
      <w:r w:rsidR="00A82000" w:rsidRPr="00351E41">
        <w:rPr>
          <w:rFonts w:ascii="Arial" w:hAnsi="Arial" w:cs="Arial"/>
          <w:lang w:val="pt-BR"/>
        </w:rPr>
        <w:t xml:space="preserve"> </w:t>
      </w:r>
      <w:r w:rsidR="00DE33B8" w:rsidRPr="00351E41">
        <w:rPr>
          <w:rFonts w:ascii="Arial" w:hAnsi="Arial" w:cs="Arial"/>
          <w:lang w:val="pt-BR"/>
        </w:rPr>
        <w:t>Competição</w:t>
      </w:r>
      <w:r w:rsidR="005053C1" w:rsidRPr="00351E41">
        <w:rPr>
          <w:rFonts w:ascii="Arial" w:hAnsi="Arial" w:cs="Arial"/>
          <w:lang w:val="pt-BR"/>
        </w:rPr>
        <w:t>:</w:t>
      </w:r>
      <w:r w:rsidRPr="00351E41">
        <w:rPr>
          <w:rFonts w:ascii="Arial" w:hAnsi="Arial" w:cs="Arial"/>
          <w:lang w:val="pt-BR"/>
        </w:rPr>
        <w:t xml:space="preserve"> (C. O.).</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p>
    <w:p w:rsidR="00EB2CA4" w:rsidRPr="00351E41" w:rsidRDefault="00EB2CA4" w:rsidP="00DE6876">
      <w:pPr>
        <w:tabs>
          <w:tab w:val="left" w:pos="284"/>
          <w:tab w:val="left" w:pos="397"/>
          <w:tab w:val="left" w:pos="567"/>
        </w:tabs>
        <w:spacing w:line="360" w:lineRule="auto"/>
        <w:jc w:val="both"/>
        <w:rPr>
          <w:rFonts w:ascii="Arial" w:hAnsi="Arial" w:cs="Arial"/>
          <w:lang w:val="pt-BR"/>
        </w:rPr>
      </w:pPr>
      <w:r w:rsidRPr="00351E41">
        <w:rPr>
          <w:rFonts w:ascii="Arial" w:hAnsi="Arial" w:cs="Arial"/>
          <w:b/>
          <w:bCs/>
          <w:lang w:val="pt-BR"/>
        </w:rPr>
        <w:t>2</w:t>
      </w:r>
      <w:r w:rsidRPr="00351E41">
        <w:rPr>
          <w:rFonts w:ascii="Arial" w:hAnsi="Arial" w:cs="Arial"/>
          <w:lang w:val="pt-BR"/>
        </w:rPr>
        <w:t>.</w:t>
      </w:r>
      <w:r w:rsidRPr="00351E41">
        <w:rPr>
          <w:rFonts w:ascii="Arial" w:hAnsi="Arial" w:cs="Arial"/>
          <w:lang w:val="pt-BR"/>
        </w:rPr>
        <w:tab/>
      </w:r>
      <w:r w:rsidR="00DE6876">
        <w:rPr>
          <w:rFonts w:ascii="Arial" w:hAnsi="Arial" w:cs="Arial"/>
          <w:lang w:val="pt-BR"/>
        </w:rPr>
        <w:t xml:space="preserve">    </w:t>
      </w:r>
      <w:r w:rsidRPr="00351E41">
        <w:rPr>
          <w:rFonts w:ascii="Arial" w:hAnsi="Arial" w:cs="Arial"/>
          <w:lang w:val="pt-BR"/>
        </w:rPr>
        <w:t>O número de membros e a sua estruturação interna depende do pessoal disponível e do critério da organização. No entanto, o pessoal disponível deve abarcar todas as funções necessárias para um corre</w:t>
      </w:r>
      <w:r w:rsidR="00DE33B8" w:rsidRPr="00351E41">
        <w:rPr>
          <w:rFonts w:ascii="Arial" w:hAnsi="Arial" w:cs="Arial"/>
          <w:lang w:val="pt-BR"/>
        </w:rPr>
        <w:t>to desenrolar da</w:t>
      </w:r>
      <w:r w:rsidR="00A82000" w:rsidRPr="00351E41">
        <w:rPr>
          <w:rFonts w:ascii="Arial" w:hAnsi="Arial" w:cs="Arial"/>
          <w:lang w:val="pt-BR"/>
        </w:rPr>
        <w:t xml:space="preserve"> </w:t>
      </w:r>
      <w:r w:rsidR="00DE33B8" w:rsidRPr="00351E41">
        <w:rPr>
          <w:rFonts w:ascii="Arial" w:hAnsi="Arial" w:cs="Arial"/>
          <w:lang w:val="pt-BR"/>
        </w:rPr>
        <w:t>Competição</w:t>
      </w:r>
      <w:r w:rsidRPr="00351E41">
        <w:rPr>
          <w:rFonts w:ascii="Arial" w:hAnsi="Arial" w:cs="Arial"/>
          <w:lang w:val="pt-BR"/>
        </w:rPr>
        <w:t>.</w:t>
      </w:r>
    </w:p>
    <w:p w:rsidR="00EB2CA4" w:rsidRPr="00021219" w:rsidRDefault="00EB2CA4" w:rsidP="00EB2CA4">
      <w:pPr>
        <w:tabs>
          <w:tab w:val="left" w:pos="284"/>
          <w:tab w:val="left" w:pos="397"/>
          <w:tab w:val="left" w:pos="567"/>
        </w:tabs>
        <w:spacing w:line="360" w:lineRule="auto"/>
        <w:jc w:val="both"/>
        <w:rPr>
          <w:rFonts w:ascii="Arial" w:hAnsi="Arial" w:cs="Arial"/>
          <w:lang w:val="pt-BR"/>
        </w:rPr>
      </w:pPr>
    </w:p>
    <w:p w:rsidR="00EB2CA4" w:rsidRPr="00351E41" w:rsidRDefault="00EB2CA4" w:rsidP="00DE6876">
      <w:pPr>
        <w:tabs>
          <w:tab w:val="left" w:pos="284"/>
          <w:tab w:val="left" w:pos="397"/>
          <w:tab w:val="left" w:pos="567"/>
        </w:tabs>
        <w:spacing w:line="360" w:lineRule="auto"/>
        <w:jc w:val="both"/>
        <w:rPr>
          <w:rFonts w:ascii="Arial" w:hAnsi="Arial" w:cs="Arial"/>
          <w:lang w:val="pt-BR"/>
        </w:rPr>
      </w:pPr>
      <w:r w:rsidRPr="00A74F74">
        <w:rPr>
          <w:rFonts w:ascii="Arial" w:hAnsi="Arial" w:cs="Arial"/>
          <w:b/>
          <w:bCs/>
          <w:lang w:val="pt-BR"/>
        </w:rPr>
        <w:lastRenderedPageBreak/>
        <w:t>3</w:t>
      </w:r>
      <w:r w:rsidRPr="00021219">
        <w:rPr>
          <w:rFonts w:ascii="Arial" w:hAnsi="Arial" w:cs="Arial"/>
          <w:lang w:val="pt-BR"/>
        </w:rPr>
        <w:t>.</w:t>
      </w:r>
      <w:r w:rsidRPr="00021219">
        <w:rPr>
          <w:rFonts w:ascii="Arial" w:hAnsi="Arial" w:cs="Arial"/>
          <w:lang w:val="pt-BR"/>
        </w:rPr>
        <w:tab/>
      </w:r>
      <w:r w:rsidR="00DE6876">
        <w:rPr>
          <w:rFonts w:ascii="Arial" w:hAnsi="Arial" w:cs="Arial"/>
          <w:lang w:val="pt-BR"/>
        </w:rPr>
        <w:t xml:space="preserve">    </w:t>
      </w:r>
      <w:r w:rsidRPr="00021219">
        <w:rPr>
          <w:rFonts w:ascii="Arial" w:hAnsi="Arial" w:cs="Arial"/>
          <w:lang w:val="pt-BR"/>
        </w:rPr>
        <w:t xml:space="preserve">Embora na fase de organização duas ou três pessoas eficientes consigam desenvolver todos os trabalhos preparatórios, é um erro não descentralizar as várias funções desde o </w:t>
      </w:r>
      <w:r w:rsidR="0032321C">
        <w:rPr>
          <w:rFonts w:ascii="Arial" w:hAnsi="Arial" w:cs="Arial"/>
          <w:lang w:val="pt-BR"/>
        </w:rPr>
        <w:t xml:space="preserve">início, pois, durante a </w:t>
      </w:r>
      <w:r w:rsidR="0032321C" w:rsidRPr="00351E41">
        <w:rPr>
          <w:rFonts w:ascii="Arial" w:hAnsi="Arial" w:cs="Arial"/>
          <w:lang w:val="pt-BR"/>
        </w:rPr>
        <w:t>Competição</w:t>
      </w:r>
      <w:r w:rsidRPr="00351E41">
        <w:rPr>
          <w:rFonts w:ascii="Arial" w:hAnsi="Arial" w:cs="Arial"/>
          <w:lang w:val="pt-BR"/>
        </w:rPr>
        <w:t xml:space="preserve"> há sempre muitos problemas a resolver.</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p>
    <w:p w:rsidR="00EB2CA4" w:rsidRPr="00351E41" w:rsidRDefault="00AE0592" w:rsidP="00DE6876">
      <w:pPr>
        <w:tabs>
          <w:tab w:val="left" w:pos="284"/>
          <w:tab w:val="left" w:pos="397"/>
          <w:tab w:val="left" w:pos="567"/>
        </w:tabs>
        <w:spacing w:line="360" w:lineRule="auto"/>
        <w:jc w:val="both"/>
        <w:rPr>
          <w:rFonts w:ascii="Arial" w:hAnsi="Arial"/>
          <w:lang w:val="pt-BR"/>
        </w:rPr>
      </w:pPr>
      <w:r w:rsidRPr="00351E41">
        <w:rPr>
          <w:rFonts w:ascii="Arial" w:hAnsi="Arial"/>
          <w:b/>
          <w:bCs/>
          <w:lang w:val="pt-BR"/>
        </w:rPr>
        <w:t>4</w:t>
      </w:r>
      <w:r w:rsidRPr="00351E41">
        <w:rPr>
          <w:rFonts w:ascii="Arial" w:hAnsi="Arial"/>
          <w:lang w:val="pt-BR"/>
        </w:rPr>
        <w:t>.</w:t>
      </w:r>
      <w:r w:rsidR="00DE6876">
        <w:rPr>
          <w:rFonts w:ascii="Arial" w:hAnsi="Arial"/>
          <w:lang w:val="pt-BR"/>
        </w:rPr>
        <w:t xml:space="preserve">    </w:t>
      </w:r>
      <w:r w:rsidR="00EB2CA4" w:rsidRPr="00351E41">
        <w:rPr>
          <w:rFonts w:ascii="Arial" w:hAnsi="Arial"/>
          <w:lang w:val="pt-BR"/>
        </w:rPr>
        <w:t>Seguidamente especificam-se quais as funções mais importantes dos membros de uma C. O.:</w:t>
      </w:r>
    </w:p>
    <w:p w:rsidR="00AE0592" w:rsidRPr="00351E41" w:rsidRDefault="0032321C" w:rsidP="0032321C">
      <w:pPr>
        <w:tabs>
          <w:tab w:val="left" w:pos="284"/>
          <w:tab w:val="left" w:pos="397"/>
          <w:tab w:val="left" w:pos="567"/>
        </w:tabs>
        <w:spacing w:line="360" w:lineRule="auto"/>
        <w:ind w:left="567" w:hanging="567"/>
        <w:jc w:val="both"/>
        <w:rPr>
          <w:rFonts w:ascii="Arial" w:hAnsi="Arial"/>
          <w:lang w:val="pt-BR"/>
        </w:rPr>
      </w:pPr>
      <w:r w:rsidRPr="00351E41">
        <w:rPr>
          <w:rFonts w:ascii="Arial" w:hAnsi="Arial"/>
          <w:lang w:val="pt-BR"/>
        </w:rPr>
        <w:t xml:space="preserve">-    </w:t>
      </w:r>
      <w:r w:rsidRPr="00351E41">
        <w:rPr>
          <w:rFonts w:ascii="Arial" w:hAnsi="Arial"/>
          <w:lang w:val="pt-BR"/>
        </w:rPr>
        <w:tab/>
      </w:r>
      <w:r w:rsidRPr="00351E41">
        <w:rPr>
          <w:rFonts w:ascii="Arial" w:hAnsi="Arial"/>
          <w:lang w:val="pt-BR"/>
        </w:rPr>
        <w:tab/>
        <w:t>Nomear o Diretor da Competição (Programa da Competição</w:t>
      </w:r>
      <w:r w:rsidR="0058446C" w:rsidRPr="00351E41">
        <w:rPr>
          <w:rFonts w:ascii="Arial" w:hAnsi="Arial"/>
          <w:lang w:val="pt-BR"/>
        </w:rPr>
        <w:t xml:space="preserve"> e Coordenação geral</w:t>
      </w:r>
      <w:r w:rsidRPr="00351E41">
        <w:rPr>
          <w:rFonts w:ascii="Arial" w:hAnsi="Arial"/>
          <w:lang w:val="pt-BR"/>
        </w:rPr>
        <w:t xml:space="preserve"> da Competição</w:t>
      </w:r>
      <w:r w:rsidR="0058446C" w:rsidRPr="00351E41">
        <w:rPr>
          <w:rFonts w:ascii="Arial" w:hAnsi="Arial"/>
          <w:lang w:val="pt-BR"/>
        </w:rPr>
        <w:t>)</w:t>
      </w:r>
    </w:p>
    <w:p w:rsidR="00EB2CA4" w:rsidRPr="00351E41" w:rsidRDefault="00EB2CA4" w:rsidP="0032321C">
      <w:pPr>
        <w:tabs>
          <w:tab w:val="left" w:pos="284"/>
          <w:tab w:val="left" w:pos="397"/>
          <w:tab w:val="left" w:pos="567"/>
        </w:tabs>
        <w:spacing w:line="360" w:lineRule="auto"/>
        <w:ind w:left="567" w:hanging="567"/>
        <w:jc w:val="both"/>
        <w:rPr>
          <w:rFonts w:ascii="Arial" w:hAnsi="Arial" w:cs="Arial"/>
          <w:lang w:val="pt-BR"/>
        </w:rPr>
      </w:pPr>
      <w:r w:rsidRPr="00351E41">
        <w:rPr>
          <w:rFonts w:ascii="Arial" w:hAnsi="Arial" w:cs="Arial"/>
          <w:lang w:val="pt-PT"/>
        </w:rPr>
        <w:t>–</w:t>
      </w:r>
      <w:r w:rsidRPr="00351E41">
        <w:rPr>
          <w:rFonts w:ascii="Arial" w:hAnsi="Arial" w:cs="Arial"/>
          <w:lang w:val="pt-BR"/>
        </w:rPr>
        <w:tab/>
      </w:r>
      <w:r w:rsidRPr="00351E41">
        <w:rPr>
          <w:rFonts w:ascii="Arial" w:hAnsi="Arial" w:cs="Arial"/>
          <w:lang w:val="pt-BR"/>
        </w:rPr>
        <w:tab/>
      </w:r>
      <w:r w:rsidRPr="00351E41">
        <w:rPr>
          <w:rFonts w:ascii="Arial" w:hAnsi="Arial" w:cs="Arial"/>
          <w:lang w:val="pt-BR"/>
        </w:rPr>
        <w:tab/>
        <w:t>Se</w:t>
      </w:r>
      <w:r w:rsidR="0032321C" w:rsidRPr="00351E41">
        <w:rPr>
          <w:rFonts w:ascii="Arial" w:hAnsi="Arial" w:cs="Arial"/>
          <w:lang w:val="pt-BR"/>
        </w:rPr>
        <w:t>cretário: Chefia a secretaria da Competição</w:t>
      </w:r>
      <w:r w:rsidRPr="00351E41">
        <w:rPr>
          <w:rFonts w:ascii="Arial" w:hAnsi="Arial" w:cs="Arial"/>
          <w:lang w:val="pt-BR"/>
        </w:rPr>
        <w:t>. Elabora as ordens de entrada e folhas de Júri.</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r w:rsidRPr="00351E41">
        <w:rPr>
          <w:rFonts w:ascii="Arial" w:hAnsi="Arial" w:cs="Arial"/>
          <w:lang w:val="pt-PT"/>
        </w:rPr>
        <w:t>–</w:t>
      </w:r>
      <w:r w:rsidRPr="00351E41">
        <w:rPr>
          <w:rFonts w:ascii="Arial" w:hAnsi="Arial" w:cs="Arial"/>
          <w:lang w:val="pt-BR"/>
        </w:rPr>
        <w:tab/>
      </w:r>
      <w:r w:rsidRPr="00351E41">
        <w:rPr>
          <w:rFonts w:ascii="Arial" w:hAnsi="Arial" w:cs="Arial"/>
          <w:lang w:val="pt-BR"/>
        </w:rPr>
        <w:tab/>
      </w:r>
      <w:r w:rsidRPr="00351E41">
        <w:rPr>
          <w:rFonts w:ascii="Arial" w:hAnsi="Arial" w:cs="Arial"/>
          <w:lang w:val="pt-BR"/>
        </w:rPr>
        <w:tab/>
        <w:t>Tesoureiro: Inscri</w:t>
      </w:r>
      <w:r w:rsidR="00E35895" w:rsidRPr="00351E41">
        <w:rPr>
          <w:rFonts w:ascii="Arial" w:hAnsi="Arial" w:cs="Arial"/>
          <w:lang w:val="pt-BR"/>
        </w:rPr>
        <w:t>ções, prémios pecuniários, obje</w:t>
      </w:r>
      <w:r w:rsidRPr="00351E41">
        <w:rPr>
          <w:rFonts w:ascii="Arial" w:hAnsi="Arial" w:cs="Arial"/>
          <w:lang w:val="pt-BR"/>
        </w:rPr>
        <w:t>tos de arte, laços, etc.</w:t>
      </w:r>
    </w:p>
    <w:p w:rsidR="0058446C" w:rsidRPr="00351E41" w:rsidRDefault="0058446C" w:rsidP="00EB2CA4">
      <w:pPr>
        <w:tabs>
          <w:tab w:val="left" w:pos="284"/>
          <w:tab w:val="left" w:pos="397"/>
          <w:tab w:val="left" w:pos="567"/>
        </w:tabs>
        <w:spacing w:line="360" w:lineRule="auto"/>
        <w:jc w:val="both"/>
        <w:rPr>
          <w:rFonts w:ascii="Arial" w:hAnsi="Arial" w:cs="Arial"/>
          <w:lang w:val="pt-BR"/>
        </w:rPr>
      </w:pPr>
      <w:r w:rsidRPr="00351E41">
        <w:rPr>
          <w:rFonts w:ascii="Arial" w:hAnsi="Arial" w:cs="Arial"/>
          <w:lang w:val="pt-BR"/>
        </w:rPr>
        <w:t xml:space="preserve">-       Responsável pela </w:t>
      </w:r>
      <w:r w:rsidR="00CA38FA" w:rsidRPr="00351E41">
        <w:rPr>
          <w:rFonts w:ascii="Arial" w:hAnsi="Arial" w:cs="Arial"/>
          <w:lang w:val="pt-BR"/>
        </w:rPr>
        <w:t xml:space="preserve">Saúde e </w:t>
      </w:r>
      <w:r w:rsidRPr="00351E41">
        <w:rPr>
          <w:rFonts w:ascii="Arial" w:hAnsi="Arial" w:cs="Arial"/>
          <w:lang w:val="pt-BR"/>
        </w:rPr>
        <w:t>Segurança</w:t>
      </w:r>
    </w:p>
    <w:p w:rsidR="00B017B2" w:rsidRPr="00351E41" w:rsidRDefault="00824CD7" w:rsidP="00EB2CA4">
      <w:pPr>
        <w:tabs>
          <w:tab w:val="left" w:pos="284"/>
          <w:tab w:val="left" w:pos="397"/>
          <w:tab w:val="left" w:pos="567"/>
        </w:tabs>
        <w:spacing w:line="360" w:lineRule="auto"/>
        <w:jc w:val="both"/>
        <w:rPr>
          <w:rFonts w:ascii="Arial" w:hAnsi="Arial" w:cs="Arial"/>
          <w:lang w:val="pt-BR"/>
        </w:rPr>
      </w:pPr>
      <w:r>
        <w:rPr>
          <w:rFonts w:ascii="Arial" w:hAnsi="Arial" w:cs="Arial"/>
          <w:lang w:val="pt-BR"/>
        </w:rPr>
        <w:t>-       Encarregado das cerimó</w:t>
      </w:r>
      <w:r w:rsidR="00B017B2" w:rsidRPr="00351E41">
        <w:rPr>
          <w:rFonts w:ascii="Arial" w:hAnsi="Arial" w:cs="Arial"/>
          <w:lang w:val="pt-BR"/>
        </w:rPr>
        <w:t xml:space="preserve">nias de distribuição de prémios </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r w:rsidRPr="00351E41">
        <w:rPr>
          <w:rFonts w:ascii="Arial" w:hAnsi="Arial" w:cs="Arial"/>
          <w:lang w:val="pt-PT"/>
        </w:rPr>
        <w:t>–</w:t>
      </w:r>
      <w:r w:rsidRPr="00351E41">
        <w:rPr>
          <w:rFonts w:ascii="Arial" w:hAnsi="Arial" w:cs="Arial"/>
          <w:lang w:val="pt-BR"/>
        </w:rPr>
        <w:tab/>
      </w:r>
      <w:r w:rsidRPr="00351E41">
        <w:rPr>
          <w:rFonts w:ascii="Arial" w:hAnsi="Arial" w:cs="Arial"/>
          <w:lang w:val="pt-BR"/>
        </w:rPr>
        <w:tab/>
      </w:r>
      <w:r w:rsidRPr="00351E41">
        <w:rPr>
          <w:rFonts w:ascii="Arial" w:hAnsi="Arial" w:cs="Arial"/>
          <w:lang w:val="pt-BR"/>
        </w:rPr>
        <w:tab/>
        <w:t>Encarregado da publicidade e Comunicação Social.</w:t>
      </w:r>
    </w:p>
    <w:p w:rsidR="00EB2CA4" w:rsidRPr="00351E41" w:rsidRDefault="00EB2CA4" w:rsidP="00EB2CA4">
      <w:pPr>
        <w:tabs>
          <w:tab w:val="left" w:pos="284"/>
          <w:tab w:val="left" w:pos="397"/>
          <w:tab w:val="left" w:pos="567"/>
        </w:tabs>
        <w:spacing w:line="360" w:lineRule="auto"/>
        <w:ind w:left="567" w:hanging="567"/>
        <w:jc w:val="both"/>
        <w:rPr>
          <w:rFonts w:ascii="Arial" w:hAnsi="Arial" w:cs="Arial"/>
          <w:lang w:val="pt-BR"/>
        </w:rPr>
      </w:pPr>
      <w:r w:rsidRPr="00351E41">
        <w:rPr>
          <w:rFonts w:ascii="Arial" w:hAnsi="Arial" w:cs="Arial"/>
          <w:lang w:val="pt-PT"/>
        </w:rPr>
        <w:t>–</w:t>
      </w:r>
      <w:r w:rsidRPr="00351E41">
        <w:rPr>
          <w:rFonts w:ascii="Arial" w:hAnsi="Arial" w:cs="Arial"/>
          <w:lang w:val="pt-BR"/>
        </w:rPr>
        <w:tab/>
      </w:r>
      <w:r w:rsidRPr="00351E41">
        <w:rPr>
          <w:rFonts w:ascii="Arial" w:hAnsi="Arial" w:cs="Arial"/>
          <w:lang w:val="pt-BR"/>
        </w:rPr>
        <w:tab/>
      </w:r>
      <w:r w:rsidRPr="00351E41">
        <w:rPr>
          <w:rFonts w:ascii="Arial" w:hAnsi="Arial" w:cs="Arial"/>
          <w:lang w:val="pt-BR"/>
        </w:rPr>
        <w:tab/>
        <w:t>Encarregado do alojamento de cavalos, casa de arreios e estacionamento de viaturas de cavalos.</w:t>
      </w:r>
    </w:p>
    <w:p w:rsidR="00EB2CA4" w:rsidRPr="00351E41" w:rsidRDefault="00EB2CA4" w:rsidP="00EB2CA4">
      <w:pPr>
        <w:tabs>
          <w:tab w:val="left" w:pos="284"/>
          <w:tab w:val="left" w:pos="397"/>
          <w:tab w:val="left" w:pos="567"/>
        </w:tabs>
        <w:spacing w:line="360" w:lineRule="auto"/>
        <w:ind w:left="567" w:hanging="567"/>
        <w:jc w:val="both"/>
        <w:rPr>
          <w:rFonts w:ascii="Arial" w:hAnsi="Arial" w:cs="Arial"/>
          <w:lang w:val="pt-BR"/>
        </w:rPr>
      </w:pPr>
      <w:r w:rsidRPr="00351E41">
        <w:rPr>
          <w:rFonts w:ascii="Arial" w:hAnsi="Arial" w:cs="Arial"/>
          <w:sz w:val="20"/>
          <w:szCs w:val="20"/>
          <w:lang w:val="pt-PT"/>
        </w:rPr>
        <w:t>–</w:t>
      </w:r>
      <w:r w:rsidRPr="00351E41">
        <w:rPr>
          <w:rFonts w:ascii="Arial" w:hAnsi="Arial" w:cs="Arial"/>
          <w:sz w:val="20"/>
          <w:szCs w:val="20"/>
          <w:lang w:val="pt-BR"/>
        </w:rPr>
        <w:tab/>
      </w:r>
      <w:r w:rsidRPr="00351E41">
        <w:rPr>
          <w:rFonts w:ascii="Arial" w:hAnsi="Arial" w:cs="Arial"/>
          <w:sz w:val="20"/>
          <w:szCs w:val="20"/>
          <w:lang w:val="pt-BR"/>
        </w:rPr>
        <w:tab/>
      </w:r>
      <w:r w:rsidRPr="00351E41">
        <w:rPr>
          <w:rFonts w:ascii="Arial" w:hAnsi="Arial" w:cs="Arial"/>
          <w:sz w:val="20"/>
          <w:szCs w:val="20"/>
          <w:lang w:val="pt-BR"/>
        </w:rPr>
        <w:tab/>
      </w:r>
      <w:r w:rsidRPr="00351E41">
        <w:rPr>
          <w:rFonts w:ascii="Arial" w:hAnsi="Arial" w:cs="Arial"/>
          <w:lang w:val="pt-BR"/>
        </w:rPr>
        <w:t>Encarregado dos campos (vedação e pisos), dos obstáculos e Tribuna do Júri (sistema sonoro</w:t>
      </w:r>
      <w:r w:rsidR="0058446C" w:rsidRPr="00351E41">
        <w:rPr>
          <w:rFonts w:ascii="Arial" w:hAnsi="Arial" w:cs="Arial"/>
          <w:lang w:val="pt-BR"/>
        </w:rPr>
        <w:t>, informático</w:t>
      </w:r>
      <w:r w:rsidRPr="00351E41">
        <w:rPr>
          <w:rFonts w:ascii="Arial" w:hAnsi="Arial" w:cs="Arial"/>
          <w:lang w:val="pt-BR"/>
        </w:rPr>
        <w:t xml:space="preserve"> e cronometragem).</w:t>
      </w:r>
    </w:p>
    <w:p w:rsidR="00EB2CA4" w:rsidRPr="00351E41" w:rsidRDefault="00EB2CA4" w:rsidP="00EB2CA4">
      <w:pPr>
        <w:tabs>
          <w:tab w:val="left" w:pos="284"/>
          <w:tab w:val="left" w:pos="397"/>
          <w:tab w:val="left" w:pos="567"/>
        </w:tabs>
        <w:spacing w:line="360" w:lineRule="auto"/>
        <w:ind w:left="567" w:hanging="567"/>
        <w:jc w:val="both"/>
        <w:rPr>
          <w:rFonts w:ascii="Arial" w:hAnsi="Arial" w:cs="Arial"/>
          <w:lang w:val="pt-BR"/>
        </w:rPr>
      </w:pPr>
      <w:r w:rsidRPr="00351E41">
        <w:rPr>
          <w:rFonts w:ascii="Arial" w:hAnsi="Arial" w:cs="Arial"/>
          <w:lang w:val="pt-PT"/>
        </w:rPr>
        <w:t>–</w:t>
      </w:r>
      <w:r w:rsidRPr="00351E41">
        <w:rPr>
          <w:rFonts w:ascii="Arial" w:hAnsi="Arial" w:cs="Arial"/>
          <w:lang w:val="pt-BR"/>
        </w:rPr>
        <w:tab/>
      </w:r>
      <w:r w:rsidRPr="00351E41">
        <w:rPr>
          <w:rFonts w:ascii="Arial" w:hAnsi="Arial" w:cs="Arial"/>
          <w:lang w:val="pt-BR"/>
        </w:rPr>
        <w:tab/>
      </w:r>
      <w:r w:rsidRPr="00351E41">
        <w:rPr>
          <w:rFonts w:ascii="Arial" w:hAnsi="Arial" w:cs="Arial"/>
          <w:lang w:val="pt-BR"/>
        </w:rPr>
        <w:tab/>
        <w:t xml:space="preserve">Encarregado da instalação do público (bancadas, </w:t>
      </w:r>
      <w:r w:rsidR="00B017B2" w:rsidRPr="00351E41">
        <w:rPr>
          <w:rFonts w:ascii="Arial" w:hAnsi="Arial" w:cs="Arial"/>
          <w:lang w:val="pt-BR"/>
        </w:rPr>
        <w:t>Lojas</w:t>
      </w:r>
      <w:r w:rsidR="00250971" w:rsidRPr="00351E41">
        <w:rPr>
          <w:rFonts w:ascii="Arial" w:hAnsi="Arial" w:cs="Arial"/>
          <w:lang w:val="pt-BR"/>
        </w:rPr>
        <w:t>/</w:t>
      </w:r>
      <w:r w:rsidR="0058446C" w:rsidRPr="00351E41">
        <w:rPr>
          <w:rFonts w:ascii="Arial" w:hAnsi="Arial" w:cs="Arial"/>
          <w:lang w:val="pt-BR"/>
        </w:rPr>
        <w:t xml:space="preserve">tendas </w:t>
      </w:r>
      <w:r w:rsidR="00B017B2" w:rsidRPr="00351E41">
        <w:rPr>
          <w:rFonts w:ascii="Arial" w:hAnsi="Arial" w:cs="Arial"/>
          <w:lang w:val="pt-BR"/>
        </w:rPr>
        <w:t xml:space="preserve">de patrocinadores, </w:t>
      </w:r>
      <w:r w:rsidRPr="00351E41">
        <w:rPr>
          <w:rFonts w:ascii="Arial" w:hAnsi="Arial" w:cs="Arial"/>
          <w:lang w:val="pt-BR"/>
        </w:rPr>
        <w:t>instalação sanitária, bares</w:t>
      </w:r>
      <w:r w:rsidR="0058446C" w:rsidRPr="00351E41">
        <w:rPr>
          <w:rFonts w:ascii="Arial" w:hAnsi="Arial" w:cs="Arial"/>
          <w:lang w:val="pt-BR"/>
        </w:rPr>
        <w:t>, restaurantes</w:t>
      </w:r>
      <w:r w:rsidRPr="00351E41">
        <w:rPr>
          <w:rFonts w:ascii="Arial" w:hAnsi="Arial" w:cs="Arial"/>
          <w:lang w:val="pt-BR"/>
        </w:rPr>
        <w:t>), entradas, venda ou distribuição de programas, parques de estacionamento.</w:t>
      </w:r>
    </w:p>
    <w:p w:rsidR="00EB2CA4" w:rsidRPr="00021219" w:rsidRDefault="00EB2CA4" w:rsidP="00EB2CA4">
      <w:pPr>
        <w:tabs>
          <w:tab w:val="left" w:pos="284"/>
          <w:tab w:val="left" w:pos="397"/>
          <w:tab w:val="left" w:pos="567"/>
        </w:tabs>
        <w:spacing w:line="360" w:lineRule="auto"/>
        <w:jc w:val="both"/>
        <w:rPr>
          <w:rFonts w:ascii="Arial" w:hAnsi="Arial" w:cs="Arial"/>
          <w:lang w:val="pt-BR"/>
        </w:rPr>
      </w:pPr>
    </w:p>
    <w:p w:rsidR="005B19E5" w:rsidRPr="00351E41" w:rsidRDefault="00EB2CA4" w:rsidP="00DE6876">
      <w:pPr>
        <w:tabs>
          <w:tab w:val="left" w:pos="284"/>
          <w:tab w:val="left" w:pos="397"/>
          <w:tab w:val="left" w:pos="567"/>
        </w:tabs>
        <w:spacing w:line="360" w:lineRule="auto"/>
        <w:jc w:val="both"/>
        <w:rPr>
          <w:rFonts w:ascii="Arial" w:hAnsi="Arial"/>
          <w:lang w:val="pt-BR"/>
        </w:rPr>
      </w:pPr>
      <w:r w:rsidRPr="005B19E5">
        <w:rPr>
          <w:rFonts w:ascii="Arial" w:hAnsi="Arial"/>
          <w:b/>
          <w:bCs/>
          <w:lang w:val="pt-BR"/>
        </w:rPr>
        <w:t>5</w:t>
      </w:r>
      <w:r w:rsidRPr="005B19E5">
        <w:rPr>
          <w:rFonts w:ascii="Arial" w:hAnsi="Arial"/>
          <w:lang w:val="pt-BR"/>
        </w:rPr>
        <w:t>.</w:t>
      </w:r>
      <w:r w:rsidRPr="005B19E5">
        <w:rPr>
          <w:rFonts w:ascii="Arial" w:hAnsi="Arial"/>
          <w:lang w:val="pt-BR"/>
        </w:rPr>
        <w:tab/>
      </w:r>
      <w:r w:rsidR="005B19E5">
        <w:rPr>
          <w:rFonts w:ascii="Arial" w:hAnsi="Arial"/>
          <w:lang w:val="pt-BR"/>
        </w:rPr>
        <w:t xml:space="preserve"> </w:t>
      </w:r>
      <w:r w:rsidR="00DE6876">
        <w:rPr>
          <w:rFonts w:ascii="Arial" w:hAnsi="Arial"/>
          <w:lang w:val="pt-BR"/>
        </w:rPr>
        <w:t xml:space="preserve">   </w:t>
      </w:r>
      <w:r w:rsidRPr="005B19E5">
        <w:rPr>
          <w:rFonts w:ascii="Arial" w:hAnsi="Arial"/>
          <w:lang w:val="pt-BR"/>
        </w:rPr>
        <w:t>A C. O. deve escolher judiciosament</w:t>
      </w:r>
      <w:r w:rsidR="0032321C">
        <w:rPr>
          <w:rFonts w:ascii="Arial" w:hAnsi="Arial"/>
          <w:lang w:val="pt-BR"/>
        </w:rPr>
        <w:t>e os vários Oficiais de Competição</w:t>
      </w:r>
      <w:r w:rsidRPr="005B19E5">
        <w:rPr>
          <w:rFonts w:ascii="Arial" w:hAnsi="Arial"/>
          <w:lang w:val="pt-BR"/>
        </w:rPr>
        <w:t xml:space="preserve"> a propor à FEP e procurar o seu apoio desde a fase</w:t>
      </w:r>
      <w:r w:rsidR="00C444D5" w:rsidRPr="005B19E5">
        <w:rPr>
          <w:rFonts w:ascii="Arial" w:hAnsi="Arial"/>
          <w:lang w:val="pt-BR"/>
        </w:rPr>
        <w:t xml:space="preserve"> de organização, </w:t>
      </w:r>
      <w:r w:rsidR="00C444D5" w:rsidRPr="00351E41">
        <w:rPr>
          <w:rFonts w:ascii="Arial" w:hAnsi="Arial"/>
          <w:lang w:val="pt-BR"/>
        </w:rPr>
        <w:t>n</w:t>
      </w:r>
      <w:r w:rsidR="005B19E5" w:rsidRPr="00351E41">
        <w:rPr>
          <w:rFonts w:ascii="Arial" w:hAnsi="Arial"/>
          <w:lang w:val="pt-BR"/>
        </w:rPr>
        <w:t>omeadamente Presidente do Juri,</w:t>
      </w:r>
      <w:r w:rsidR="0032321C" w:rsidRPr="00351E41">
        <w:rPr>
          <w:rFonts w:ascii="Arial" w:hAnsi="Arial"/>
          <w:lang w:val="pt-BR"/>
        </w:rPr>
        <w:t xml:space="preserve"> Chefe </w:t>
      </w:r>
      <w:r w:rsidR="00C444D5" w:rsidRPr="00351E41">
        <w:rPr>
          <w:rFonts w:ascii="Arial" w:hAnsi="Arial"/>
          <w:lang w:val="pt-BR"/>
        </w:rPr>
        <w:t>de Pista</w:t>
      </w:r>
      <w:r w:rsidR="005214A9" w:rsidRPr="00351E41">
        <w:rPr>
          <w:rFonts w:ascii="Arial" w:hAnsi="Arial"/>
          <w:lang w:val="pt-BR"/>
        </w:rPr>
        <w:t xml:space="preserve"> e Comissário Chefe</w:t>
      </w:r>
      <w:r w:rsidR="00C444D5" w:rsidRPr="00351E41">
        <w:rPr>
          <w:rFonts w:ascii="Arial" w:hAnsi="Arial"/>
          <w:lang w:val="pt-BR"/>
        </w:rPr>
        <w:t xml:space="preserve"> que devem ser convidados a formar a sua equipa.</w:t>
      </w:r>
      <w:r w:rsidR="005214A9" w:rsidRPr="00351E41">
        <w:rPr>
          <w:rFonts w:ascii="Arial" w:hAnsi="Arial"/>
          <w:lang w:val="pt-BR"/>
        </w:rPr>
        <w:t xml:space="preserve"> </w:t>
      </w:r>
      <w:r w:rsidR="005B19E5" w:rsidRPr="00351E41">
        <w:rPr>
          <w:rFonts w:ascii="Arial" w:hAnsi="Arial"/>
          <w:lang w:val="pt-BR"/>
        </w:rPr>
        <w:t xml:space="preserve">Só os Juízes aprovados no Programa </w:t>
      </w:r>
      <w:r w:rsidR="0032321C" w:rsidRPr="00351E41">
        <w:rPr>
          <w:rFonts w:ascii="Arial" w:hAnsi="Arial"/>
          <w:lang w:val="pt-BR"/>
        </w:rPr>
        <w:t>da Competição</w:t>
      </w:r>
      <w:r w:rsidR="001E337E" w:rsidRPr="00351E41">
        <w:rPr>
          <w:rFonts w:ascii="Arial" w:hAnsi="Arial"/>
          <w:lang w:val="pt-BR"/>
        </w:rPr>
        <w:t xml:space="preserve"> </w:t>
      </w:r>
      <w:r w:rsidR="00250971" w:rsidRPr="00351E41">
        <w:rPr>
          <w:rFonts w:ascii="Arial" w:hAnsi="Arial"/>
          <w:lang w:val="pt-BR"/>
        </w:rPr>
        <w:t>podem exercer as funções de j</w:t>
      </w:r>
      <w:r w:rsidR="005B19E5" w:rsidRPr="00351E41">
        <w:rPr>
          <w:rFonts w:ascii="Arial" w:hAnsi="Arial"/>
          <w:lang w:val="pt-BR"/>
        </w:rPr>
        <w:t>ulgamento</w:t>
      </w:r>
      <w:r w:rsidR="00250971" w:rsidRPr="00351E41">
        <w:rPr>
          <w:rFonts w:ascii="Arial" w:hAnsi="Arial"/>
          <w:lang w:val="pt-BR"/>
        </w:rPr>
        <w:t>,</w:t>
      </w:r>
      <w:r w:rsidR="005B19E5" w:rsidRPr="00351E41">
        <w:rPr>
          <w:rFonts w:ascii="Arial" w:hAnsi="Arial"/>
          <w:lang w:val="pt-BR"/>
        </w:rPr>
        <w:t xml:space="preserve"> que não podem ser acumuláveis com outras funções técnicas.</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p>
    <w:p w:rsidR="00EB2CA4" w:rsidRPr="00351E41" w:rsidRDefault="00EB2CA4" w:rsidP="00DE6876">
      <w:pPr>
        <w:tabs>
          <w:tab w:val="left" w:pos="284"/>
          <w:tab w:val="left" w:pos="397"/>
          <w:tab w:val="left" w:pos="567"/>
        </w:tabs>
        <w:spacing w:line="360" w:lineRule="auto"/>
        <w:jc w:val="both"/>
        <w:rPr>
          <w:rFonts w:ascii="Arial" w:hAnsi="Arial" w:cs="Arial"/>
          <w:lang w:val="pt-BR"/>
        </w:rPr>
      </w:pPr>
      <w:r w:rsidRPr="00351E41">
        <w:rPr>
          <w:rFonts w:ascii="Arial" w:hAnsi="Arial" w:cs="Arial"/>
          <w:b/>
          <w:bCs/>
          <w:lang w:val="pt-BR"/>
        </w:rPr>
        <w:t>6</w:t>
      </w:r>
      <w:r w:rsidRPr="00351E41">
        <w:rPr>
          <w:rFonts w:ascii="Arial" w:hAnsi="Arial" w:cs="Arial"/>
          <w:lang w:val="pt-BR"/>
        </w:rPr>
        <w:t>.</w:t>
      </w:r>
      <w:r w:rsidRPr="00351E41">
        <w:rPr>
          <w:rFonts w:ascii="Arial" w:hAnsi="Arial" w:cs="Arial"/>
          <w:lang w:val="pt-BR"/>
        </w:rPr>
        <w:tab/>
      </w:r>
      <w:r w:rsidR="00DE6876">
        <w:rPr>
          <w:rFonts w:ascii="Arial" w:hAnsi="Arial" w:cs="Arial"/>
          <w:lang w:val="pt-BR"/>
        </w:rPr>
        <w:t xml:space="preserve">    </w:t>
      </w:r>
      <w:r w:rsidRPr="00351E41">
        <w:rPr>
          <w:rFonts w:ascii="Arial" w:hAnsi="Arial" w:cs="Arial"/>
          <w:lang w:val="pt-BR"/>
        </w:rPr>
        <w:t>A C. O. é responsável pelas despesas neces</w:t>
      </w:r>
      <w:r w:rsidR="0032321C" w:rsidRPr="00351E41">
        <w:rPr>
          <w:rFonts w:ascii="Arial" w:hAnsi="Arial" w:cs="Arial"/>
          <w:lang w:val="pt-BR"/>
        </w:rPr>
        <w:t>sárias à organização da Competição</w:t>
      </w:r>
      <w:r w:rsidRPr="00351E41">
        <w:rPr>
          <w:rFonts w:ascii="Arial" w:hAnsi="Arial" w:cs="Arial"/>
          <w:lang w:val="pt-BR"/>
        </w:rPr>
        <w:t>.</w:t>
      </w:r>
    </w:p>
    <w:p w:rsidR="00EB2CA4" w:rsidRPr="00351E41" w:rsidRDefault="00EB2CA4" w:rsidP="00EB2CA4">
      <w:pPr>
        <w:tabs>
          <w:tab w:val="left" w:pos="284"/>
          <w:tab w:val="left" w:pos="397"/>
          <w:tab w:val="left" w:pos="567"/>
        </w:tabs>
        <w:spacing w:line="360" w:lineRule="auto"/>
        <w:jc w:val="both"/>
        <w:rPr>
          <w:rFonts w:ascii="Arial" w:hAnsi="Arial" w:cs="Arial"/>
          <w:lang w:val="pt-BR"/>
        </w:rPr>
      </w:pPr>
    </w:p>
    <w:p w:rsidR="00EB2CA4" w:rsidRPr="00351E41" w:rsidRDefault="00EB2CA4" w:rsidP="00DE6876">
      <w:pPr>
        <w:tabs>
          <w:tab w:val="left" w:pos="284"/>
          <w:tab w:val="left" w:pos="397"/>
          <w:tab w:val="left" w:pos="567"/>
        </w:tabs>
        <w:spacing w:line="360" w:lineRule="auto"/>
        <w:jc w:val="both"/>
        <w:rPr>
          <w:rFonts w:ascii="Arial" w:hAnsi="Arial" w:cs="Arial"/>
          <w:lang w:val="pt-BR"/>
        </w:rPr>
      </w:pPr>
      <w:r w:rsidRPr="00351E41">
        <w:rPr>
          <w:rFonts w:ascii="Arial" w:hAnsi="Arial" w:cs="Arial"/>
          <w:b/>
          <w:bCs/>
          <w:lang w:val="pt-BR"/>
        </w:rPr>
        <w:t>7.</w:t>
      </w:r>
      <w:r w:rsidRPr="00351E41">
        <w:rPr>
          <w:rFonts w:ascii="Arial" w:hAnsi="Arial" w:cs="Arial"/>
          <w:lang w:val="pt-BR"/>
        </w:rPr>
        <w:tab/>
      </w:r>
      <w:r w:rsidR="00DE6876">
        <w:rPr>
          <w:rFonts w:ascii="Arial" w:hAnsi="Arial" w:cs="Arial"/>
          <w:lang w:val="pt-BR"/>
        </w:rPr>
        <w:t xml:space="preserve">    </w:t>
      </w:r>
      <w:r w:rsidRPr="00351E41">
        <w:rPr>
          <w:rFonts w:ascii="Arial" w:hAnsi="Arial" w:cs="Arial"/>
          <w:lang w:val="pt-BR"/>
        </w:rPr>
        <w:t xml:space="preserve">As C. O. têm a seu encargo o alojamento, a alimentação e as despesas de transporte dos Oficiais nomeados para </w:t>
      </w:r>
      <w:r w:rsidR="0032321C" w:rsidRPr="00351E41">
        <w:rPr>
          <w:rFonts w:ascii="Arial" w:hAnsi="Arial" w:cs="Arial"/>
          <w:lang w:val="pt-BR"/>
        </w:rPr>
        <w:t>a Competição</w:t>
      </w:r>
      <w:r w:rsidRPr="00351E41">
        <w:rPr>
          <w:rFonts w:ascii="Arial" w:hAnsi="Arial" w:cs="Arial"/>
          <w:lang w:val="pt-BR"/>
        </w:rPr>
        <w:t>. Além disso, devem atribuir um subsídio diário aos membros</w:t>
      </w:r>
      <w:r w:rsidR="0032321C" w:rsidRPr="00351E41">
        <w:rPr>
          <w:rFonts w:ascii="Arial" w:hAnsi="Arial" w:cs="Arial"/>
          <w:lang w:val="pt-BR"/>
        </w:rPr>
        <w:t xml:space="preserve"> do Júri de Terreno, Chefe </w:t>
      </w:r>
      <w:r w:rsidRPr="00351E41">
        <w:rPr>
          <w:rFonts w:ascii="Arial" w:hAnsi="Arial" w:cs="Arial"/>
          <w:lang w:val="pt-BR"/>
        </w:rPr>
        <w:t>de Pista e Comissários</w:t>
      </w:r>
      <w:r w:rsidR="00351E41">
        <w:rPr>
          <w:rFonts w:ascii="Arial" w:hAnsi="Arial" w:cs="Arial"/>
          <w:lang w:val="pt-BR"/>
        </w:rPr>
        <w:t>.</w:t>
      </w:r>
    </w:p>
    <w:p w:rsidR="00EB2CA4" w:rsidRPr="00021219" w:rsidRDefault="00EB2CA4" w:rsidP="00EB2CA4">
      <w:pPr>
        <w:tabs>
          <w:tab w:val="left" w:pos="284"/>
          <w:tab w:val="left" w:pos="397"/>
          <w:tab w:val="left" w:pos="567"/>
        </w:tabs>
        <w:spacing w:line="360" w:lineRule="auto"/>
        <w:jc w:val="both"/>
        <w:rPr>
          <w:rFonts w:ascii="Arial" w:hAnsi="Arial" w:cs="Arial"/>
          <w:lang w:val="pt-BR"/>
        </w:rPr>
      </w:pPr>
    </w:p>
    <w:p w:rsidR="00EB2CA4" w:rsidRPr="004837F8" w:rsidRDefault="00EB2CA4" w:rsidP="00DE6876">
      <w:pPr>
        <w:tabs>
          <w:tab w:val="left" w:pos="284"/>
          <w:tab w:val="left" w:pos="397"/>
          <w:tab w:val="left" w:pos="567"/>
        </w:tabs>
        <w:spacing w:line="360" w:lineRule="auto"/>
        <w:jc w:val="both"/>
        <w:rPr>
          <w:rFonts w:ascii="Arial" w:hAnsi="Arial" w:cs="Arial"/>
          <w:lang w:val="pt-BR"/>
        </w:rPr>
      </w:pPr>
      <w:r w:rsidRPr="00A74F74">
        <w:rPr>
          <w:rFonts w:ascii="Arial" w:hAnsi="Arial" w:cs="Arial"/>
          <w:b/>
          <w:bCs/>
          <w:lang w:val="pt-BR"/>
        </w:rPr>
        <w:t>8.</w:t>
      </w:r>
      <w:r w:rsidRPr="00A74F74">
        <w:rPr>
          <w:rFonts w:ascii="Arial" w:hAnsi="Arial" w:cs="Arial"/>
          <w:b/>
          <w:bCs/>
          <w:lang w:val="pt-BR"/>
        </w:rPr>
        <w:tab/>
      </w:r>
      <w:r w:rsidR="00DE6876">
        <w:rPr>
          <w:rFonts w:ascii="Arial" w:hAnsi="Arial" w:cs="Arial"/>
          <w:b/>
          <w:bCs/>
          <w:lang w:val="pt-BR"/>
        </w:rPr>
        <w:t xml:space="preserve">    </w:t>
      </w:r>
      <w:r w:rsidRPr="00021219">
        <w:rPr>
          <w:rFonts w:ascii="Arial" w:hAnsi="Arial" w:cs="Arial"/>
          <w:lang w:val="pt-BR"/>
        </w:rPr>
        <w:t xml:space="preserve">As despesas de transporte, para além de </w:t>
      </w:r>
      <w:smartTag w:uri="urn:schemas-microsoft-com:office:smarttags" w:element="metricconverter">
        <w:smartTagPr>
          <w:attr w:name="ProductID" w:val="50 km"/>
        </w:smartTagPr>
        <w:r w:rsidRPr="00021219">
          <w:rPr>
            <w:rFonts w:ascii="Arial" w:hAnsi="Arial" w:cs="Arial"/>
            <w:lang w:val="pt-BR"/>
          </w:rPr>
          <w:t>50 km</w:t>
        </w:r>
      </w:smartTag>
      <w:r w:rsidRPr="00021219">
        <w:rPr>
          <w:rFonts w:ascii="Arial" w:hAnsi="Arial" w:cs="Arial"/>
          <w:lang w:val="pt-BR"/>
        </w:rPr>
        <w:t>, quando o Oficial viaja em automóvel próprio</w:t>
      </w:r>
      <w:r>
        <w:rPr>
          <w:rFonts w:ascii="Arial" w:hAnsi="Arial" w:cs="Arial"/>
          <w:lang w:val="pt-BR"/>
        </w:rPr>
        <w:t>,</w:t>
      </w:r>
      <w:r w:rsidR="00250971">
        <w:rPr>
          <w:rFonts w:ascii="Arial" w:hAnsi="Arial" w:cs="Arial"/>
          <w:lang w:val="pt-BR"/>
        </w:rPr>
        <w:t xml:space="preserve"> </w:t>
      </w:r>
      <w:r>
        <w:rPr>
          <w:rFonts w:ascii="Arial" w:hAnsi="Arial" w:cs="Arial"/>
          <w:lang w:val="pt-BR"/>
        </w:rPr>
        <w:t>calculam</w:t>
      </w:r>
      <w:r w:rsidRPr="00021219">
        <w:rPr>
          <w:rFonts w:ascii="Arial" w:hAnsi="Arial" w:cs="Arial"/>
          <w:lang w:val="pt-BR"/>
        </w:rPr>
        <w:t>-</w:t>
      </w:r>
      <w:r>
        <w:rPr>
          <w:rFonts w:ascii="Arial" w:hAnsi="Arial" w:cs="Arial"/>
          <w:lang w:val="pt-BR"/>
        </w:rPr>
        <w:t>se com base no dobro dos quiló</w:t>
      </w:r>
      <w:r w:rsidRPr="00021219">
        <w:rPr>
          <w:rFonts w:ascii="Arial" w:hAnsi="Arial" w:cs="Arial"/>
          <w:lang w:val="pt-BR"/>
        </w:rPr>
        <w:t>metros</w:t>
      </w:r>
      <w:r w:rsidR="0032321C">
        <w:rPr>
          <w:rFonts w:ascii="Arial" w:hAnsi="Arial" w:cs="Arial"/>
          <w:lang w:val="pt-BR"/>
        </w:rPr>
        <w:t xml:space="preserve"> entre a residência e a </w:t>
      </w:r>
      <w:r w:rsidR="0032321C" w:rsidRPr="004837F8">
        <w:rPr>
          <w:rFonts w:ascii="Arial" w:hAnsi="Arial" w:cs="Arial"/>
          <w:lang w:val="pt-BR"/>
        </w:rPr>
        <w:t>Competição</w:t>
      </w:r>
      <w:r w:rsidRPr="004837F8">
        <w:rPr>
          <w:rFonts w:ascii="Arial" w:hAnsi="Arial" w:cs="Arial"/>
          <w:lang w:val="pt-BR"/>
        </w:rPr>
        <w:t>, conforme o disposto anualmente pelo Estado Português para os funcionários públicos, ao que deve acrescer o valor gasto em portagens.</w:t>
      </w:r>
    </w:p>
    <w:p w:rsidR="00EB2CA4" w:rsidRPr="004837F8" w:rsidRDefault="00EB2CA4" w:rsidP="00EB2CA4">
      <w:pPr>
        <w:tabs>
          <w:tab w:val="left" w:pos="284"/>
          <w:tab w:val="left" w:pos="397"/>
          <w:tab w:val="left" w:pos="567"/>
        </w:tabs>
        <w:spacing w:line="360" w:lineRule="auto"/>
        <w:jc w:val="both"/>
        <w:rPr>
          <w:rFonts w:ascii="Arial" w:hAnsi="Arial" w:cs="Arial"/>
          <w:lang w:val="pt-BR"/>
        </w:rPr>
      </w:pPr>
    </w:p>
    <w:p w:rsidR="00EB2CA4" w:rsidRPr="004837F8" w:rsidRDefault="005B19E5" w:rsidP="00EB2CA4">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sidRPr="004837F8">
        <w:rPr>
          <w:rFonts w:ascii="Arial" w:hAnsi="Arial" w:cs="Arial"/>
          <w:b/>
          <w:sz w:val="24"/>
          <w:szCs w:val="24"/>
          <w:u w:val="none"/>
        </w:rPr>
        <w:t>ART. 312</w:t>
      </w:r>
      <w:r w:rsidR="00EB2CA4" w:rsidRPr="004837F8">
        <w:rPr>
          <w:rFonts w:ascii="Arial" w:hAnsi="Arial" w:cs="Arial"/>
          <w:b/>
          <w:sz w:val="24"/>
          <w:szCs w:val="24"/>
          <w:u w:val="none"/>
        </w:rPr>
        <w:t xml:space="preserve"> – SECRETARIA </w:t>
      </w:r>
      <w:r w:rsidR="004726D0" w:rsidRPr="004837F8">
        <w:rPr>
          <w:rFonts w:ascii="Arial" w:hAnsi="Arial" w:cs="Arial"/>
          <w:b/>
          <w:sz w:val="24"/>
          <w:szCs w:val="24"/>
          <w:u w:val="none"/>
        </w:rPr>
        <w:t>DA COMPETIÇÃO</w:t>
      </w:r>
    </w:p>
    <w:p w:rsidR="00EB2CA4" w:rsidRPr="004837F8" w:rsidRDefault="00EB2CA4" w:rsidP="001E7ADC">
      <w:pPr>
        <w:pStyle w:val="Corpodetexto"/>
        <w:tabs>
          <w:tab w:val="left" w:pos="284"/>
          <w:tab w:val="left" w:pos="397"/>
          <w:tab w:val="left" w:pos="567"/>
        </w:tabs>
        <w:spacing w:line="360" w:lineRule="auto"/>
        <w:ind w:right="0"/>
        <w:rPr>
          <w:rFonts w:ascii="Arial" w:hAnsi="Arial" w:cs="Arial"/>
        </w:rPr>
      </w:pPr>
      <w:r w:rsidRPr="004837F8">
        <w:rPr>
          <w:rFonts w:ascii="Arial" w:hAnsi="Arial" w:cs="Arial"/>
        </w:rPr>
        <w:t xml:space="preserve">Para execução de todo o trabalho burocrático de apoio </w:t>
      </w:r>
      <w:r w:rsidR="002B190D" w:rsidRPr="004837F8">
        <w:rPr>
          <w:rFonts w:ascii="Arial" w:hAnsi="Arial" w:cs="Arial"/>
        </w:rPr>
        <w:t xml:space="preserve">aos Oficiais, aos </w:t>
      </w:r>
      <w:r w:rsidR="001E7ADC" w:rsidRPr="004837F8">
        <w:rPr>
          <w:rFonts w:ascii="Arial" w:hAnsi="Arial" w:cs="Arial"/>
        </w:rPr>
        <w:t>A</w:t>
      </w:r>
      <w:r w:rsidR="0032321C" w:rsidRPr="004837F8">
        <w:rPr>
          <w:rFonts w:ascii="Arial" w:hAnsi="Arial" w:cs="Arial"/>
        </w:rPr>
        <w:t>tleta</w:t>
      </w:r>
      <w:r w:rsidR="005053C1" w:rsidRPr="004837F8">
        <w:rPr>
          <w:rFonts w:ascii="Arial" w:hAnsi="Arial" w:cs="Arial"/>
        </w:rPr>
        <w:t>s</w:t>
      </w:r>
      <w:r w:rsidR="002B190D" w:rsidRPr="004837F8">
        <w:rPr>
          <w:rFonts w:ascii="Arial" w:hAnsi="Arial" w:cs="Arial"/>
        </w:rPr>
        <w:t xml:space="preserve">, </w:t>
      </w:r>
      <w:r w:rsidRPr="004837F8">
        <w:rPr>
          <w:rFonts w:ascii="Arial" w:hAnsi="Arial" w:cs="Arial"/>
        </w:rPr>
        <w:t xml:space="preserve">às provas, nomeadamente, inscrições, elaboração de ordens de entrada e mapas do Júri, pagamento de prémios, etc., deve existir </w:t>
      </w:r>
      <w:r w:rsidR="0032321C" w:rsidRPr="004837F8">
        <w:rPr>
          <w:rFonts w:ascii="Arial" w:hAnsi="Arial" w:cs="Arial"/>
        </w:rPr>
        <w:t>uma Secretaria da Co</w:t>
      </w:r>
      <w:r w:rsidR="001E7ADC" w:rsidRPr="004837F8">
        <w:rPr>
          <w:rFonts w:ascii="Arial" w:hAnsi="Arial" w:cs="Arial"/>
        </w:rPr>
        <w:t>missão Organizadora</w:t>
      </w:r>
      <w:r w:rsidR="0032321C" w:rsidRPr="004837F8">
        <w:rPr>
          <w:rFonts w:ascii="Arial" w:hAnsi="Arial" w:cs="Arial"/>
        </w:rPr>
        <w:t xml:space="preserve">, </w:t>
      </w:r>
      <w:r w:rsidRPr="004837F8">
        <w:rPr>
          <w:rFonts w:ascii="Arial" w:hAnsi="Arial" w:cs="Arial"/>
        </w:rPr>
        <w:t>em funcionament</w:t>
      </w:r>
      <w:r w:rsidR="002B190D" w:rsidRPr="004837F8">
        <w:rPr>
          <w:rFonts w:ascii="Arial" w:hAnsi="Arial" w:cs="Arial"/>
        </w:rPr>
        <w:t xml:space="preserve">o permanente, durante </w:t>
      </w:r>
      <w:r w:rsidR="0032321C" w:rsidRPr="004837F8">
        <w:rPr>
          <w:rFonts w:ascii="Arial" w:hAnsi="Arial" w:cs="Arial"/>
        </w:rPr>
        <w:t>a Competição.</w:t>
      </w:r>
    </w:p>
    <w:p w:rsidR="00EB2CA4" w:rsidRDefault="00EB2CA4" w:rsidP="00EB2CA4">
      <w:pPr>
        <w:pStyle w:val="Corpodetexto"/>
        <w:tabs>
          <w:tab w:val="left" w:pos="284"/>
          <w:tab w:val="left" w:pos="397"/>
          <w:tab w:val="left" w:pos="567"/>
        </w:tabs>
        <w:spacing w:line="360" w:lineRule="auto"/>
        <w:ind w:right="0"/>
        <w:rPr>
          <w:rFonts w:ascii="Arial" w:hAnsi="Arial" w:cs="Arial"/>
        </w:rPr>
      </w:pPr>
    </w:p>
    <w:p w:rsidR="00EB2CA4" w:rsidRPr="004837F8" w:rsidRDefault="005B19E5" w:rsidP="00EB2CA4">
      <w:pPr>
        <w:pStyle w:val="Corpodetexto"/>
        <w:tabs>
          <w:tab w:val="left" w:pos="284"/>
          <w:tab w:val="left" w:pos="397"/>
          <w:tab w:val="left" w:pos="567"/>
        </w:tabs>
        <w:spacing w:line="360" w:lineRule="auto"/>
        <w:ind w:right="0"/>
        <w:jc w:val="center"/>
        <w:rPr>
          <w:rFonts w:ascii="Arial" w:hAnsi="Arial" w:cs="Arial"/>
        </w:rPr>
      </w:pPr>
      <w:r>
        <w:rPr>
          <w:rFonts w:ascii="Arial" w:hAnsi="Arial" w:cs="Arial"/>
          <w:b/>
        </w:rPr>
        <w:t>ART</w:t>
      </w:r>
      <w:r w:rsidRPr="004837F8">
        <w:rPr>
          <w:rFonts w:ascii="Arial" w:hAnsi="Arial" w:cs="Arial"/>
          <w:b/>
        </w:rPr>
        <w:t>. 313</w:t>
      </w:r>
      <w:r w:rsidR="00EB2CA4" w:rsidRPr="004837F8">
        <w:rPr>
          <w:rFonts w:ascii="Arial" w:hAnsi="Arial" w:cs="Arial"/>
          <w:b/>
        </w:rPr>
        <w:t xml:space="preserve"> – SERVIÇO DE SAÚDE</w:t>
      </w:r>
    </w:p>
    <w:p w:rsidR="00EB2CA4" w:rsidRPr="004837F8" w:rsidRDefault="00EB2CA4" w:rsidP="00DE6876">
      <w:pPr>
        <w:tabs>
          <w:tab w:val="left" w:pos="284"/>
          <w:tab w:val="left" w:pos="397"/>
          <w:tab w:val="left" w:pos="567"/>
        </w:tabs>
        <w:spacing w:line="360" w:lineRule="auto"/>
        <w:jc w:val="both"/>
        <w:rPr>
          <w:rFonts w:ascii="Arial" w:hAnsi="Arial" w:cs="Arial"/>
          <w:lang w:val="pt-BR"/>
        </w:rPr>
      </w:pPr>
      <w:r w:rsidRPr="004837F8">
        <w:rPr>
          <w:rFonts w:ascii="Arial" w:hAnsi="Arial" w:cs="Arial"/>
          <w:b/>
          <w:bCs/>
          <w:lang w:val="pt-BR"/>
        </w:rPr>
        <w:t>1</w:t>
      </w:r>
      <w:r w:rsidRPr="004837F8">
        <w:rPr>
          <w:rFonts w:ascii="Arial" w:hAnsi="Arial" w:cs="Arial"/>
          <w:lang w:val="pt-BR"/>
        </w:rPr>
        <w:t>.</w:t>
      </w:r>
      <w:r w:rsidRPr="004837F8">
        <w:rPr>
          <w:rFonts w:ascii="Arial" w:hAnsi="Arial" w:cs="Arial"/>
          <w:lang w:val="pt-BR"/>
        </w:rPr>
        <w:tab/>
      </w:r>
      <w:r w:rsidR="00DE6876">
        <w:rPr>
          <w:rFonts w:ascii="Arial" w:hAnsi="Arial" w:cs="Arial"/>
          <w:lang w:val="pt-BR"/>
        </w:rPr>
        <w:t xml:space="preserve">    </w:t>
      </w:r>
      <w:r w:rsidRPr="004837F8">
        <w:rPr>
          <w:rFonts w:ascii="Arial" w:hAnsi="Arial" w:cs="Arial"/>
          <w:lang w:val="pt-BR"/>
        </w:rPr>
        <w:t xml:space="preserve">Em </w:t>
      </w:r>
      <w:r w:rsidR="00813834" w:rsidRPr="004837F8">
        <w:rPr>
          <w:rFonts w:ascii="Arial" w:hAnsi="Arial" w:cs="Arial"/>
          <w:lang w:val="pt-BR"/>
        </w:rPr>
        <w:t>todas as Competições</w:t>
      </w:r>
      <w:r w:rsidRPr="004837F8">
        <w:rPr>
          <w:rFonts w:ascii="Arial" w:hAnsi="Arial" w:cs="Arial"/>
          <w:lang w:val="pt-BR"/>
        </w:rPr>
        <w:t xml:space="preserve"> de Saltos as provas não podem decorrer sem que esteja montado o serviço de saúde, </w:t>
      </w:r>
      <w:r w:rsidR="00250971" w:rsidRPr="004837F8">
        <w:rPr>
          <w:rFonts w:ascii="Arial" w:hAnsi="Arial" w:cs="Arial"/>
          <w:lang w:val="pt-BR"/>
        </w:rPr>
        <w:t>com a presença de um M</w:t>
      </w:r>
      <w:r w:rsidRPr="004837F8">
        <w:rPr>
          <w:rFonts w:ascii="Arial" w:hAnsi="Arial" w:cs="Arial"/>
          <w:lang w:val="pt-BR"/>
        </w:rPr>
        <w:t>édico e de uma ambulância (RG Art.º 66).</w:t>
      </w:r>
    </w:p>
    <w:p w:rsidR="00EB2CA4" w:rsidRPr="004837F8" w:rsidRDefault="00EB2CA4" w:rsidP="00EB2CA4">
      <w:pPr>
        <w:tabs>
          <w:tab w:val="left" w:pos="284"/>
          <w:tab w:val="left" w:pos="397"/>
          <w:tab w:val="left" w:pos="567"/>
        </w:tabs>
        <w:spacing w:line="360" w:lineRule="auto"/>
        <w:jc w:val="both"/>
        <w:rPr>
          <w:rFonts w:ascii="Arial" w:hAnsi="Arial" w:cs="Arial"/>
          <w:sz w:val="20"/>
          <w:szCs w:val="20"/>
          <w:lang w:val="pt-BR"/>
        </w:rPr>
      </w:pPr>
    </w:p>
    <w:p w:rsidR="00EB2CA4" w:rsidRPr="00021219" w:rsidRDefault="00EB2CA4" w:rsidP="00250971">
      <w:pPr>
        <w:tabs>
          <w:tab w:val="left" w:pos="284"/>
          <w:tab w:val="left" w:pos="397"/>
          <w:tab w:val="left" w:pos="567"/>
        </w:tabs>
        <w:spacing w:line="360" w:lineRule="auto"/>
        <w:jc w:val="both"/>
        <w:rPr>
          <w:rFonts w:ascii="Arial" w:hAnsi="Arial" w:cs="Arial"/>
          <w:lang w:val="pt-BR"/>
        </w:rPr>
      </w:pPr>
      <w:r w:rsidRPr="004837F8">
        <w:rPr>
          <w:rFonts w:ascii="Arial" w:hAnsi="Arial" w:cs="Arial"/>
          <w:b/>
          <w:bCs/>
          <w:lang w:val="pt-BR"/>
        </w:rPr>
        <w:t>2</w:t>
      </w:r>
      <w:r w:rsidR="0032321C" w:rsidRPr="004837F8">
        <w:rPr>
          <w:rFonts w:ascii="Arial" w:hAnsi="Arial" w:cs="Arial"/>
          <w:lang w:val="pt-BR"/>
        </w:rPr>
        <w:t>.</w:t>
      </w:r>
      <w:r w:rsidR="0032321C" w:rsidRPr="004837F8">
        <w:rPr>
          <w:rFonts w:ascii="Arial" w:hAnsi="Arial" w:cs="Arial"/>
          <w:lang w:val="pt-BR"/>
        </w:rPr>
        <w:tab/>
      </w:r>
      <w:r w:rsidR="00DE6876">
        <w:rPr>
          <w:rFonts w:ascii="Arial" w:hAnsi="Arial" w:cs="Arial"/>
          <w:lang w:val="pt-BR"/>
        </w:rPr>
        <w:t xml:space="preserve">    </w:t>
      </w:r>
      <w:r w:rsidR="0032321C" w:rsidRPr="004837F8">
        <w:rPr>
          <w:rFonts w:ascii="Arial" w:hAnsi="Arial" w:cs="Arial"/>
          <w:lang w:val="pt-BR"/>
        </w:rPr>
        <w:t>O Programa da Competição</w:t>
      </w:r>
      <w:r w:rsidRPr="004837F8">
        <w:rPr>
          <w:rFonts w:ascii="Arial" w:hAnsi="Arial" w:cs="Arial"/>
          <w:lang w:val="pt-BR"/>
        </w:rPr>
        <w:t xml:space="preserve"> deve indicar</w:t>
      </w:r>
      <w:r w:rsidRPr="00021219">
        <w:rPr>
          <w:rFonts w:ascii="Arial" w:hAnsi="Arial" w:cs="Arial"/>
          <w:lang w:val="pt-BR"/>
        </w:rPr>
        <w:t xml:space="preserve"> se os custos destes serviços são imputados aos </w:t>
      </w:r>
      <w:r w:rsidR="00250971">
        <w:rPr>
          <w:rFonts w:ascii="Arial" w:hAnsi="Arial" w:cs="Arial"/>
          <w:lang w:val="pt-BR"/>
        </w:rPr>
        <w:t>Atletas</w:t>
      </w:r>
      <w:r w:rsidRPr="00021219">
        <w:rPr>
          <w:rFonts w:ascii="Arial" w:hAnsi="Arial" w:cs="Arial"/>
          <w:lang w:val="pt-BR"/>
        </w:rPr>
        <w:t xml:space="preserve"> utilizadores ou à C. O.</w:t>
      </w:r>
    </w:p>
    <w:p w:rsidR="00EB2CA4" w:rsidRPr="00021219" w:rsidRDefault="00EB2CA4" w:rsidP="00EB2CA4">
      <w:pPr>
        <w:tabs>
          <w:tab w:val="left" w:pos="284"/>
          <w:tab w:val="left" w:pos="397"/>
          <w:tab w:val="left" w:pos="567"/>
        </w:tabs>
        <w:spacing w:line="360" w:lineRule="auto"/>
        <w:jc w:val="both"/>
        <w:rPr>
          <w:rFonts w:ascii="Arial" w:hAnsi="Arial" w:cs="Arial"/>
          <w:lang w:val="pt-BR"/>
        </w:rPr>
      </w:pPr>
    </w:p>
    <w:p w:rsidR="00EB2CA4" w:rsidRPr="004837F8" w:rsidRDefault="005B19E5" w:rsidP="00EB2CA4">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Pr>
          <w:rFonts w:ascii="Arial" w:hAnsi="Arial" w:cs="Arial"/>
          <w:b/>
          <w:sz w:val="24"/>
          <w:szCs w:val="24"/>
          <w:u w:val="none"/>
        </w:rPr>
        <w:t xml:space="preserve">ART. </w:t>
      </w:r>
      <w:r w:rsidRPr="004837F8">
        <w:rPr>
          <w:rFonts w:ascii="Arial" w:hAnsi="Arial" w:cs="Arial"/>
          <w:b/>
          <w:sz w:val="24"/>
          <w:szCs w:val="24"/>
          <w:u w:val="none"/>
        </w:rPr>
        <w:t>314</w:t>
      </w:r>
      <w:r w:rsidR="00EB2CA4" w:rsidRPr="004837F8">
        <w:rPr>
          <w:rFonts w:ascii="Arial" w:hAnsi="Arial" w:cs="Arial"/>
          <w:b/>
          <w:sz w:val="24"/>
          <w:szCs w:val="24"/>
          <w:u w:val="none"/>
        </w:rPr>
        <w:t xml:space="preserve"> – SERVIÇO VETERINÁRIO E DE FERRAÇÃO</w:t>
      </w:r>
    </w:p>
    <w:p w:rsidR="00EB2CA4" w:rsidRPr="004837F8" w:rsidRDefault="00EB2CA4" w:rsidP="00DE6876">
      <w:pPr>
        <w:tabs>
          <w:tab w:val="left" w:pos="284"/>
          <w:tab w:val="left" w:pos="397"/>
          <w:tab w:val="left" w:pos="567"/>
        </w:tabs>
        <w:spacing w:line="360" w:lineRule="auto"/>
        <w:jc w:val="both"/>
        <w:rPr>
          <w:rFonts w:ascii="Arial" w:hAnsi="Arial" w:cs="Arial"/>
          <w:lang w:val="pt-BR"/>
        </w:rPr>
      </w:pPr>
      <w:r w:rsidRPr="004837F8">
        <w:rPr>
          <w:rFonts w:ascii="Arial" w:hAnsi="Arial" w:cs="Arial"/>
          <w:b/>
          <w:bCs/>
          <w:lang w:val="pt-BR"/>
        </w:rPr>
        <w:t>1</w:t>
      </w:r>
      <w:r w:rsidRPr="004837F8">
        <w:rPr>
          <w:rFonts w:ascii="Arial" w:hAnsi="Arial" w:cs="Arial"/>
          <w:lang w:val="pt-BR"/>
        </w:rPr>
        <w:t>.</w:t>
      </w:r>
      <w:r w:rsidRPr="004837F8">
        <w:rPr>
          <w:rFonts w:ascii="Arial" w:hAnsi="Arial" w:cs="Arial"/>
          <w:lang w:val="pt-BR"/>
        </w:rPr>
        <w:tab/>
      </w:r>
      <w:r w:rsidR="00DE6876">
        <w:rPr>
          <w:rFonts w:ascii="Arial" w:hAnsi="Arial" w:cs="Arial"/>
          <w:lang w:val="pt-BR"/>
        </w:rPr>
        <w:t xml:space="preserve">    </w:t>
      </w:r>
      <w:r w:rsidRPr="004837F8">
        <w:rPr>
          <w:rFonts w:ascii="Arial" w:hAnsi="Arial" w:cs="Arial"/>
          <w:lang w:val="pt-BR"/>
        </w:rPr>
        <w:t>A C. O. assegura a existência de um Serviço Veterinário e um Serviç</w:t>
      </w:r>
      <w:r w:rsidR="0032321C" w:rsidRPr="004837F8">
        <w:rPr>
          <w:rFonts w:ascii="Arial" w:hAnsi="Arial" w:cs="Arial"/>
          <w:lang w:val="pt-BR"/>
        </w:rPr>
        <w:t>o de Ferração durante a</w:t>
      </w:r>
      <w:r w:rsidR="006F3268" w:rsidRPr="004837F8">
        <w:rPr>
          <w:rFonts w:ascii="Arial" w:hAnsi="Arial" w:cs="Arial"/>
          <w:lang w:val="pt-BR"/>
        </w:rPr>
        <w:t xml:space="preserve"> </w:t>
      </w:r>
      <w:r w:rsidR="0032321C" w:rsidRPr="004837F8">
        <w:rPr>
          <w:rFonts w:ascii="Arial" w:hAnsi="Arial" w:cs="Arial"/>
          <w:lang w:val="pt-BR"/>
        </w:rPr>
        <w:t>Competição</w:t>
      </w:r>
      <w:r w:rsidRPr="004837F8">
        <w:rPr>
          <w:rFonts w:ascii="Arial" w:hAnsi="Arial" w:cs="Arial"/>
          <w:lang w:val="pt-BR"/>
        </w:rPr>
        <w:t>.</w:t>
      </w:r>
    </w:p>
    <w:p w:rsidR="00EB2CA4" w:rsidRPr="004837F8" w:rsidRDefault="00EB2CA4" w:rsidP="00EB2CA4">
      <w:pPr>
        <w:tabs>
          <w:tab w:val="left" w:pos="284"/>
          <w:tab w:val="left" w:pos="397"/>
          <w:tab w:val="left" w:pos="567"/>
        </w:tabs>
        <w:spacing w:line="360" w:lineRule="auto"/>
        <w:jc w:val="both"/>
        <w:rPr>
          <w:rFonts w:ascii="Arial" w:hAnsi="Arial" w:cs="Arial"/>
          <w:lang w:val="pt-BR"/>
        </w:rPr>
      </w:pPr>
    </w:p>
    <w:p w:rsidR="00EB2CA4" w:rsidRPr="004837F8" w:rsidRDefault="00EB2CA4" w:rsidP="00DE6876">
      <w:pPr>
        <w:tabs>
          <w:tab w:val="left" w:pos="284"/>
          <w:tab w:val="left" w:pos="397"/>
          <w:tab w:val="left" w:pos="567"/>
        </w:tabs>
        <w:spacing w:line="360" w:lineRule="auto"/>
        <w:jc w:val="both"/>
        <w:rPr>
          <w:rFonts w:ascii="Arial" w:hAnsi="Arial" w:cs="Arial"/>
          <w:lang w:val="pt-BR"/>
        </w:rPr>
      </w:pPr>
      <w:r w:rsidRPr="004837F8">
        <w:rPr>
          <w:rFonts w:ascii="Arial" w:hAnsi="Arial" w:cs="Arial"/>
          <w:b/>
          <w:bCs/>
          <w:lang w:val="pt-BR"/>
        </w:rPr>
        <w:t>2.</w:t>
      </w:r>
      <w:r w:rsidR="0032321C" w:rsidRPr="004837F8">
        <w:rPr>
          <w:rFonts w:ascii="Arial" w:hAnsi="Arial" w:cs="Arial"/>
          <w:lang w:val="pt-BR"/>
        </w:rPr>
        <w:tab/>
      </w:r>
      <w:r w:rsidR="00DE6876">
        <w:rPr>
          <w:rFonts w:ascii="Arial" w:hAnsi="Arial" w:cs="Arial"/>
          <w:lang w:val="pt-BR"/>
        </w:rPr>
        <w:t xml:space="preserve">    </w:t>
      </w:r>
      <w:r w:rsidR="0032321C" w:rsidRPr="004837F8">
        <w:rPr>
          <w:rFonts w:ascii="Arial" w:hAnsi="Arial" w:cs="Arial"/>
          <w:lang w:val="pt-BR"/>
        </w:rPr>
        <w:t>No recinto da</w:t>
      </w:r>
      <w:r w:rsidR="006F3268" w:rsidRPr="004837F8">
        <w:rPr>
          <w:rFonts w:ascii="Arial" w:hAnsi="Arial" w:cs="Arial"/>
          <w:lang w:val="pt-BR"/>
        </w:rPr>
        <w:t xml:space="preserve"> </w:t>
      </w:r>
      <w:r w:rsidR="0032321C" w:rsidRPr="004837F8">
        <w:rPr>
          <w:rFonts w:ascii="Arial" w:hAnsi="Arial" w:cs="Arial"/>
          <w:lang w:val="pt-BR"/>
        </w:rPr>
        <w:t>Competição</w:t>
      </w:r>
      <w:r w:rsidR="00250971" w:rsidRPr="004837F8">
        <w:rPr>
          <w:rFonts w:ascii="Arial" w:hAnsi="Arial" w:cs="Arial"/>
          <w:lang w:val="pt-BR"/>
        </w:rPr>
        <w:t>, devem estar um Veterinário e um F</w:t>
      </w:r>
      <w:r w:rsidRPr="004837F8">
        <w:rPr>
          <w:rFonts w:ascii="Arial" w:hAnsi="Arial" w:cs="Arial"/>
          <w:lang w:val="pt-BR"/>
        </w:rPr>
        <w:t>errador, pelo menos 30 minutos antes de se iniciar a primeira prova, até 30 minutos após a última e devem poder ser chamados a qualquer momento, dura</w:t>
      </w:r>
      <w:r w:rsidR="0032321C" w:rsidRPr="004837F8">
        <w:rPr>
          <w:rFonts w:ascii="Arial" w:hAnsi="Arial" w:cs="Arial"/>
          <w:lang w:val="pt-BR"/>
        </w:rPr>
        <w:t>nte o restante tempo da Competição</w:t>
      </w:r>
      <w:r w:rsidRPr="004837F8">
        <w:rPr>
          <w:rFonts w:ascii="Arial" w:hAnsi="Arial" w:cs="Arial"/>
          <w:lang w:val="pt-BR"/>
        </w:rPr>
        <w:t>.</w:t>
      </w:r>
    </w:p>
    <w:p w:rsidR="00EB2CA4" w:rsidRPr="004837F8" w:rsidRDefault="00EB2CA4" w:rsidP="00EB2CA4">
      <w:pPr>
        <w:tabs>
          <w:tab w:val="left" w:pos="284"/>
          <w:tab w:val="left" w:pos="397"/>
          <w:tab w:val="left" w:pos="567"/>
        </w:tabs>
        <w:spacing w:line="360" w:lineRule="auto"/>
        <w:jc w:val="both"/>
        <w:rPr>
          <w:rFonts w:ascii="Arial" w:hAnsi="Arial" w:cs="Arial"/>
          <w:lang w:val="pt-BR"/>
        </w:rPr>
      </w:pPr>
    </w:p>
    <w:p w:rsidR="00EB2CA4" w:rsidRPr="004837F8" w:rsidRDefault="00EB2CA4" w:rsidP="00DE6876">
      <w:pPr>
        <w:tabs>
          <w:tab w:val="left" w:pos="284"/>
          <w:tab w:val="left" w:pos="397"/>
          <w:tab w:val="left" w:pos="567"/>
        </w:tabs>
        <w:spacing w:line="360" w:lineRule="auto"/>
        <w:jc w:val="both"/>
        <w:rPr>
          <w:rFonts w:ascii="Arial" w:hAnsi="Arial" w:cs="Arial"/>
          <w:lang w:val="pt-BR"/>
        </w:rPr>
      </w:pPr>
      <w:r w:rsidRPr="004837F8">
        <w:rPr>
          <w:rFonts w:ascii="Arial" w:hAnsi="Arial" w:cs="Arial"/>
          <w:b/>
          <w:bCs/>
          <w:lang w:val="pt-BR"/>
        </w:rPr>
        <w:t>3</w:t>
      </w:r>
      <w:r w:rsidRPr="004837F8">
        <w:rPr>
          <w:rFonts w:ascii="Arial" w:hAnsi="Arial" w:cs="Arial"/>
          <w:lang w:val="pt-BR"/>
        </w:rPr>
        <w:t>.</w:t>
      </w:r>
      <w:r w:rsidRPr="004837F8">
        <w:rPr>
          <w:rFonts w:ascii="Arial" w:hAnsi="Arial" w:cs="Arial"/>
          <w:lang w:val="pt-BR"/>
        </w:rPr>
        <w:tab/>
      </w:r>
      <w:r w:rsidR="00DE6876">
        <w:rPr>
          <w:rFonts w:ascii="Arial" w:hAnsi="Arial" w:cs="Arial"/>
          <w:lang w:val="pt-BR"/>
        </w:rPr>
        <w:t xml:space="preserve">    </w:t>
      </w:r>
      <w:r w:rsidRPr="004837F8">
        <w:rPr>
          <w:rFonts w:ascii="Arial" w:hAnsi="Arial" w:cs="Arial"/>
          <w:lang w:val="pt-BR"/>
        </w:rPr>
        <w:t xml:space="preserve">Nos CSN as </w:t>
      </w:r>
      <w:r w:rsidR="0032321C" w:rsidRPr="004837F8">
        <w:rPr>
          <w:rFonts w:ascii="Arial" w:hAnsi="Arial" w:cs="Arial"/>
          <w:lang w:val="pt-BR"/>
        </w:rPr>
        <w:t>C.O. devem escolher um ou mais V</w:t>
      </w:r>
      <w:r w:rsidRPr="004837F8">
        <w:rPr>
          <w:rFonts w:ascii="Arial" w:hAnsi="Arial" w:cs="Arial"/>
          <w:lang w:val="pt-BR"/>
        </w:rPr>
        <w:t>eterinários</w:t>
      </w:r>
      <w:r w:rsidR="006F3268" w:rsidRPr="004837F8">
        <w:rPr>
          <w:rFonts w:ascii="Arial" w:hAnsi="Arial" w:cs="Arial"/>
          <w:lang w:val="pt-BR"/>
        </w:rPr>
        <w:t>,</w:t>
      </w:r>
      <w:r w:rsidRPr="004837F8">
        <w:rPr>
          <w:rFonts w:ascii="Arial" w:hAnsi="Arial" w:cs="Arial"/>
          <w:lang w:val="pt-BR"/>
        </w:rPr>
        <w:t xml:space="preserve"> </w:t>
      </w:r>
      <w:r w:rsidR="006F3268" w:rsidRPr="004837F8">
        <w:rPr>
          <w:rFonts w:ascii="Arial" w:hAnsi="Arial" w:cs="Arial"/>
          <w:lang w:val="pt-BR"/>
        </w:rPr>
        <w:t xml:space="preserve">acreditados pela FEP, </w:t>
      </w:r>
      <w:r w:rsidRPr="004837F8">
        <w:rPr>
          <w:rFonts w:ascii="Arial" w:hAnsi="Arial" w:cs="Arial"/>
          <w:lang w:val="pt-BR"/>
        </w:rPr>
        <w:t>que tenham experiência com cavalos e que sejam conhecedores das regras do desporto equestre.</w:t>
      </w:r>
    </w:p>
    <w:p w:rsidR="00EB2CA4" w:rsidRPr="004837F8" w:rsidRDefault="00EB2CA4" w:rsidP="00EB2CA4">
      <w:pPr>
        <w:tabs>
          <w:tab w:val="left" w:pos="284"/>
          <w:tab w:val="left" w:pos="397"/>
          <w:tab w:val="left" w:pos="567"/>
        </w:tabs>
        <w:spacing w:line="360" w:lineRule="auto"/>
        <w:jc w:val="both"/>
        <w:rPr>
          <w:rFonts w:ascii="Arial" w:hAnsi="Arial" w:cs="Arial"/>
          <w:lang w:val="pt-BR"/>
        </w:rPr>
      </w:pPr>
    </w:p>
    <w:p w:rsidR="00EB2CA4" w:rsidRPr="00021219" w:rsidRDefault="00EB2CA4" w:rsidP="00DE6876">
      <w:pPr>
        <w:tabs>
          <w:tab w:val="left" w:pos="284"/>
          <w:tab w:val="left" w:pos="397"/>
          <w:tab w:val="left" w:pos="567"/>
        </w:tabs>
        <w:spacing w:line="360" w:lineRule="auto"/>
        <w:jc w:val="both"/>
        <w:rPr>
          <w:rFonts w:ascii="Arial" w:hAnsi="Arial" w:cs="Arial"/>
          <w:lang w:val="pt-BR"/>
        </w:rPr>
      </w:pPr>
      <w:r w:rsidRPr="004837F8">
        <w:rPr>
          <w:rFonts w:ascii="Arial" w:hAnsi="Arial" w:cs="Arial"/>
          <w:b/>
          <w:bCs/>
          <w:lang w:val="pt-BR"/>
        </w:rPr>
        <w:t>4</w:t>
      </w:r>
      <w:r w:rsidRPr="004837F8">
        <w:rPr>
          <w:rFonts w:ascii="Arial" w:hAnsi="Arial" w:cs="Arial"/>
          <w:lang w:val="pt-BR"/>
        </w:rPr>
        <w:t>.</w:t>
      </w:r>
      <w:r w:rsidRPr="004837F8">
        <w:rPr>
          <w:rFonts w:ascii="Arial" w:hAnsi="Arial" w:cs="Arial"/>
          <w:lang w:val="pt-BR"/>
        </w:rPr>
        <w:tab/>
      </w:r>
      <w:r w:rsidR="00DE6876">
        <w:rPr>
          <w:rFonts w:ascii="Arial" w:hAnsi="Arial" w:cs="Arial"/>
          <w:lang w:val="pt-BR"/>
        </w:rPr>
        <w:t xml:space="preserve">    </w:t>
      </w:r>
      <w:r w:rsidRPr="004837F8">
        <w:rPr>
          <w:rFonts w:ascii="Arial" w:hAnsi="Arial" w:cs="Arial"/>
          <w:lang w:val="pt-BR"/>
        </w:rPr>
        <w:t>Nos Campeonatos</w:t>
      </w:r>
      <w:r w:rsidR="001B348A" w:rsidRPr="004837F8">
        <w:rPr>
          <w:rFonts w:ascii="Arial" w:hAnsi="Arial" w:cs="Arial"/>
          <w:lang w:val="pt-BR"/>
        </w:rPr>
        <w:t>,</w:t>
      </w:r>
      <w:r w:rsidRPr="004837F8">
        <w:rPr>
          <w:rFonts w:ascii="Arial" w:hAnsi="Arial" w:cs="Arial"/>
          <w:lang w:val="pt-BR"/>
        </w:rPr>
        <w:t xml:space="preserve"> a C. O. propõe à FEP a nomeação de um Delegado Veterinário, escolhido da lista de Veterinários de </w:t>
      </w:r>
      <w:r w:rsidR="0032321C" w:rsidRPr="004837F8">
        <w:rPr>
          <w:rFonts w:ascii="Arial" w:hAnsi="Arial" w:cs="Arial"/>
          <w:lang w:val="pt-BR"/>
        </w:rPr>
        <w:t>Competições</w:t>
      </w:r>
      <w:r w:rsidR="002B190D" w:rsidRPr="004837F8">
        <w:rPr>
          <w:rFonts w:ascii="Arial" w:hAnsi="Arial" w:cs="Arial"/>
          <w:lang w:val="pt-BR"/>
        </w:rPr>
        <w:t xml:space="preserve"> de Obstáculos </w:t>
      </w:r>
      <w:r w:rsidR="006F3268" w:rsidRPr="004837F8">
        <w:rPr>
          <w:rFonts w:ascii="Arial" w:hAnsi="Arial" w:cs="Arial"/>
          <w:lang w:val="pt-BR"/>
        </w:rPr>
        <w:t>da FEP, nos termos</w:t>
      </w:r>
      <w:r w:rsidR="006F3268">
        <w:rPr>
          <w:rFonts w:ascii="Arial" w:hAnsi="Arial" w:cs="Arial"/>
          <w:lang w:val="pt-BR"/>
        </w:rPr>
        <w:t xml:space="preserve"> da RV da FEP</w:t>
      </w:r>
      <w:r w:rsidRPr="00021219">
        <w:rPr>
          <w:rFonts w:ascii="Arial" w:hAnsi="Arial" w:cs="Arial"/>
          <w:lang w:val="pt-BR"/>
        </w:rPr>
        <w:t>.</w:t>
      </w:r>
    </w:p>
    <w:p w:rsidR="00EB2CA4" w:rsidRPr="004B0FC7" w:rsidRDefault="00EB2CA4" w:rsidP="00EB2CA4">
      <w:pPr>
        <w:tabs>
          <w:tab w:val="left" w:pos="284"/>
          <w:tab w:val="left" w:pos="397"/>
          <w:tab w:val="left" w:pos="567"/>
        </w:tabs>
        <w:spacing w:line="360" w:lineRule="auto"/>
        <w:jc w:val="both"/>
        <w:rPr>
          <w:rFonts w:ascii="Arial" w:hAnsi="Arial" w:cs="Arial"/>
          <w:sz w:val="20"/>
          <w:szCs w:val="20"/>
          <w:lang w:val="pt-BR"/>
        </w:rPr>
      </w:pPr>
    </w:p>
    <w:p w:rsidR="00EB2CA4" w:rsidRPr="004837F8" w:rsidRDefault="00EB2CA4" w:rsidP="00DE6876">
      <w:pPr>
        <w:tabs>
          <w:tab w:val="left" w:pos="284"/>
          <w:tab w:val="left" w:pos="397"/>
          <w:tab w:val="left" w:pos="567"/>
        </w:tabs>
        <w:spacing w:line="360" w:lineRule="auto"/>
        <w:jc w:val="both"/>
        <w:rPr>
          <w:rFonts w:ascii="Arial" w:hAnsi="Arial" w:cs="Arial"/>
          <w:lang w:val="pt-BR"/>
        </w:rPr>
      </w:pPr>
      <w:r w:rsidRPr="00A74F74">
        <w:rPr>
          <w:rFonts w:ascii="Arial" w:hAnsi="Arial" w:cs="Arial"/>
          <w:b/>
          <w:bCs/>
          <w:lang w:val="pt-BR"/>
        </w:rPr>
        <w:t>5.</w:t>
      </w:r>
      <w:r w:rsidR="0032321C">
        <w:rPr>
          <w:rFonts w:ascii="Arial" w:hAnsi="Arial" w:cs="Arial"/>
          <w:lang w:val="pt-BR"/>
        </w:rPr>
        <w:tab/>
      </w:r>
      <w:r w:rsidR="00DE6876">
        <w:rPr>
          <w:rFonts w:ascii="Arial" w:hAnsi="Arial" w:cs="Arial"/>
          <w:lang w:val="pt-BR"/>
        </w:rPr>
        <w:t xml:space="preserve">    </w:t>
      </w:r>
      <w:r w:rsidR="0032321C">
        <w:rPr>
          <w:rFonts w:ascii="Arial" w:hAnsi="Arial" w:cs="Arial"/>
          <w:lang w:val="pt-BR"/>
        </w:rPr>
        <w:t>O Programa da</w:t>
      </w:r>
      <w:r w:rsidR="006F3268">
        <w:rPr>
          <w:rFonts w:ascii="Arial" w:hAnsi="Arial" w:cs="Arial"/>
          <w:lang w:val="pt-BR"/>
        </w:rPr>
        <w:t xml:space="preserve"> </w:t>
      </w:r>
      <w:r w:rsidR="0032321C" w:rsidRPr="004837F8">
        <w:rPr>
          <w:rFonts w:ascii="Arial" w:hAnsi="Arial" w:cs="Arial"/>
          <w:lang w:val="pt-BR"/>
        </w:rPr>
        <w:t>Competição</w:t>
      </w:r>
      <w:r w:rsidRPr="004837F8">
        <w:rPr>
          <w:rFonts w:ascii="Arial" w:hAnsi="Arial" w:cs="Arial"/>
          <w:lang w:val="pt-BR"/>
        </w:rPr>
        <w:t xml:space="preserve"> deve indicar se os custos destes serviços são da responsab</w:t>
      </w:r>
      <w:r w:rsidR="001E7ADC" w:rsidRPr="004837F8">
        <w:rPr>
          <w:rFonts w:ascii="Arial" w:hAnsi="Arial" w:cs="Arial"/>
          <w:lang w:val="pt-BR"/>
        </w:rPr>
        <w:t>ilidade dos Atletas</w:t>
      </w:r>
      <w:r w:rsidRPr="004837F8">
        <w:rPr>
          <w:rFonts w:ascii="Arial" w:hAnsi="Arial" w:cs="Arial"/>
          <w:lang w:val="pt-BR"/>
        </w:rPr>
        <w:t xml:space="preserve"> utilizadores ou da C. O.</w:t>
      </w:r>
    </w:p>
    <w:p w:rsidR="00EB2CA4" w:rsidRPr="004837F8" w:rsidRDefault="00EB2CA4" w:rsidP="00EB2CA4">
      <w:pPr>
        <w:pStyle w:val="Ttulo6"/>
        <w:tabs>
          <w:tab w:val="left" w:pos="284"/>
          <w:tab w:val="left" w:pos="397"/>
          <w:tab w:val="left" w:pos="567"/>
        </w:tabs>
        <w:spacing w:line="360" w:lineRule="auto"/>
        <w:ind w:left="0" w:right="0" w:firstLine="0"/>
        <w:jc w:val="both"/>
        <w:rPr>
          <w:rFonts w:ascii="Arial" w:hAnsi="Arial" w:cs="Arial"/>
          <w:b/>
          <w:sz w:val="24"/>
          <w:szCs w:val="24"/>
          <w:u w:val="none"/>
        </w:rPr>
      </w:pPr>
    </w:p>
    <w:p w:rsidR="00EB2CA4" w:rsidRPr="004837F8" w:rsidRDefault="005B19E5" w:rsidP="00EB2CA4">
      <w:pPr>
        <w:pStyle w:val="Ttulo6"/>
        <w:tabs>
          <w:tab w:val="left" w:pos="284"/>
          <w:tab w:val="left" w:pos="397"/>
          <w:tab w:val="left" w:pos="567"/>
        </w:tabs>
        <w:spacing w:line="360" w:lineRule="auto"/>
        <w:ind w:left="0" w:right="0" w:firstLine="0"/>
        <w:jc w:val="center"/>
        <w:rPr>
          <w:rFonts w:ascii="Arial" w:hAnsi="Arial" w:cs="Arial"/>
          <w:b/>
          <w:sz w:val="24"/>
          <w:szCs w:val="24"/>
          <w:u w:val="none"/>
        </w:rPr>
      </w:pPr>
      <w:r w:rsidRPr="004837F8">
        <w:rPr>
          <w:rFonts w:ascii="Arial" w:hAnsi="Arial" w:cs="Arial"/>
          <w:b/>
          <w:sz w:val="24"/>
          <w:szCs w:val="24"/>
          <w:u w:val="none"/>
        </w:rPr>
        <w:t>ART. 315</w:t>
      </w:r>
      <w:r w:rsidR="00EB2CA4" w:rsidRPr="004837F8">
        <w:rPr>
          <w:rFonts w:ascii="Arial" w:hAnsi="Arial" w:cs="Arial"/>
          <w:b/>
          <w:sz w:val="24"/>
          <w:szCs w:val="24"/>
          <w:u w:val="none"/>
        </w:rPr>
        <w:t xml:space="preserve"> – CAVALARIÇAS E INSTALAÇÃO SANITÁRIA DE TRATADORES</w:t>
      </w:r>
    </w:p>
    <w:p w:rsidR="00EB2CA4" w:rsidRPr="004837F8" w:rsidRDefault="00EB2CA4" w:rsidP="00DE6876">
      <w:pPr>
        <w:tabs>
          <w:tab w:val="left" w:pos="284"/>
          <w:tab w:val="left" w:pos="397"/>
          <w:tab w:val="left" w:pos="567"/>
        </w:tabs>
        <w:spacing w:line="360" w:lineRule="auto"/>
        <w:jc w:val="both"/>
        <w:rPr>
          <w:rFonts w:ascii="Arial" w:hAnsi="Arial" w:cs="Arial"/>
          <w:lang w:val="pt-BR"/>
        </w:rPr>
      </w:pPr>
      <w:r w:rsidRPr="004837F8">
        <w:rPr>
          <w:rFonts w:ascii="Arial" w:hAnsi="Arial" w:cs="Arial"/>
          <w:b/>
          <w:bCs/>
          <w:lang w:val="pt-BR"/>
        </w:rPr>
        <w:t>1.</w:t>
      </w:r>
      <w:r w:rsidRPr="004837F8">
        <w:rPr>
          <w:rFonts w:ascii="Arial" w:hAnsi="Arial" w:cs="Arial"/>
          <w:lang w:val="pt-BR"/>
        </w:rPr>
        <w:t xml:space="preserve">  </w:t>
      </w:r>
      <w:r w:rsidRPr="004837F8">
        <w:rPr>
          <w:rFonts w:ascii="Arial" w:hAnsi="Arial" w:cs="Arial"/>
          <w:lang w:val="pt-BR"/>
        </w:rPr>
        <w:tab/>
      </w:r>
      <w:r w:rsidR="00DE6876">
        <w:rPr>
          <w:rFonts w:ascii="Arial" w:hAnsi="Arial" w:cs="Arial"/>
          <w:lang w:val="pt-BR"/>
        </w:rPr>
        <w:t xml:space="preserve">  </w:t>
      </w:r>
      <w:r w:rsidRPr="004837F8">
        <w:rPr>
          <w:rFonts w:ascii="Arial" w:hAnsi="Arial" w:cs="Arial"/>
          <w:lang w:val="pt-BR"/>
        </w:rPr>
        <w:t>Todos os CSN A e B têm por obrigatori</w:t>
      </w:r>
      <w:r w:rsidR="006F3268" w:rsidRPr="004837F8">
        <w:rPr>
          <w:rFonts w:ascii="Arial" w:hAnsi="Arial" w:cs="Arial"/>
          <w:lang w:val="pt-BR"/>
        </w:rPr>
        <w:t xml:space="preserve">edade a instalação </w:t>
      </w:r>
      <w:r w:rsidR="002B190D" w:rsidRPr="004837F8">
        <w:rPr>
          <w:rFonts w:ascii="Arial" w:hAnsi="Arial" w:cs="Arial"/>
          <w:lang w:val="pt-BR"/>
        </w:rPr>
        <w:t>dos</w:t>
      </w:r>
      <w:r w:rsidR="006F3268" w:rsidRPr="004837F8">
        <w:rPr>
          <w:rFonts w:ascii="Arial" w:hAnsi="Arial" w:cs="Arial"/>
          <w:lang w:val="pt-BR"/>
        </w:rPr>
        <w:t xml:space="preserve"> cavalos em boxes.</w:t>
      </w:r>
    </w:p>
    <w:p w:rsidR="00EB2CA4" w:rsidRPr="004837F8" w:rsidRDefault="00EB2CA4" w:rsidP="00EB2CA4">
      <w:pPr>
        <w:tabs>
          <w:tab w:val="left" w:pos="284"/>
          <w:tab w:val="left" w:pos="397"/>
          <w:tab w:val="left" w:pos="567"/>
        </w:tabs>
        <w:spacing w:line="360" w:lineRule="auto"/>
        <w:jc w:val="both"/>
        <w:rPr>
          <w:rFonts w:ascii="Arial" w:hAnsi="Arial" w:cs="Arial"/>
          <w:lang w:val="pt-BR"/>
        </w:rPr>
      </w:pPr>
      <w:r w:rsidRPr="004837F8">
        <w:rPr>
          <w:rFonts w:ascii="Arial" w:hAnsi="Arial" w:cs="Arial"/>
          <w:lang w:val="pt-BR"/>
        </w:rPr>
        <w:t>Estas devem ser adequadas e seguras e se possível com espaços para arreios, perto dos camp</w:t>
      </w:r>
      <w:r w:rsidR="006F3268" w:rsidRPr="004837F8">
        <w:rPr>
          <w:rFonts w:ascii="Arial" w:hAnsi="Arial" w:cs="Arial"/>
          <w:lang w:val="pt-BR"/>
        </w:rPr>
        <w:t>os de provas. A</w:t>
      </w:r>
      <w:r w:rsidRPr="004837F8">
        <w:rPr>
          <w:rFonts w:ascii="Arial" w:hAnsi="Arial" w:cs="Arial"/>
          <w:lang w:val="pt-BR"/>
        </w:rPr>
        <w:t>s boxes</w:t>
      </w:r>
      <w:r w:rsidR="00813834" w:rsidRPr="004837F8">
        <w:rPr>
          <w:rFonts w:ascii="Arial" w:hAnsi="Arial" w:cs="Arial"/>
          <w:lang w:val="pt-BR"/>
        </w:rPr>
        <w:t xml:space="preserve"> </w:t>
      </w:r>
      <w:r w:rsidR="006F3268" w:rsidRPr="004837F8">
        <w:rPr>
          <w:rFonts w:ascii="Arial" w:hAnsi="Arial" w:cs="Arial"/>
          <w:lang w:val="pt-BR"/>
        </w:rPr>
        <w:t xml:space="preserve">devem ter </w:t>
      </w:r>
      <w:r w:rsidRPr="004837F8">
        <w:rPr>
          <w:rFonts w:ascii="Arial" w:hAnsi="Arial" w:cs="Arial"/>
          <w:lang w:val="pt-BR"/>
        </w:rPr>
        <w:t xml:space="preserve">as dimensões mínimas de </w:t>
      </w:r>
      <w:smartTag w:uri="urn:schemas-microsoft-com:office:smarttags" w:element="metricconverter">
        <w:smartTagPr>
          <w:attr w:name="ProductID" w:val="3,0 m"/>
        </w:smartTagPr>
        <w:r w:rsidRPr="004837F8">
          <w:rPr>
            <w:rFonts w:ascii="Arial" w:hAnsi="Arial" w:cs="Arial"/>
            <w:lang w:val="pt-BR"/>
          </w:rPr>
          <w:t>3,0 m</w:t>
        </w:r>
      </w:smartTag>
      <w:r w:rsidRPr="004837F8">
        <w:rPr>
          <w:rFonts w:ascii="Arial" w:hAnsi="Arial" w:cs="Arial"/>
          <w:lang w:val="pt-BR"/>
        </w:rPr>
        <w:t xml:space="preserve"> x </w:t>
      </w:r>
      <w:smartTag w:uri="urn:schemas-microsoft-com:office:smarttags" w:element="metricconverter">
        <w:smartTagPr>
          <w:attr w:name="ProductID" w:val="3,0 m"/>
        </w:smartTagPr>
        <w:r w:rsidRPr="004837F8">
          <w:rPr>
            <w:rFonts w:ascii="Arial" w:hAnsi="Arial" w:cs="Arial"/>
            <w:lang w:val="pt-BR"/>
          </w:rPr>
          <w:t>3,0 m</w:t>
        </w:r>
        <w:r w:rsidR="005B19E5" w:rsidRPr="004837F8">
          <w:rPr>
            <w:rFonts w:ascii="Arial" w:hAnsi="Arial" w:cs="Arial"/>
            <w:lang w:val="pt-BR"/>
          </w:rPr>
          <w:t>.</w:t>
        </w:r>
      </w:smartTag>
    </w:p>
    <w:p w:rsidR="00EB2CA4" w:rsidRPr="004837F8" w:rsidRDefault="00EB2CA4" w:rsidP="00EB2CA4">
      <w:pPr>
        <w:tabs>
          <w:tab w:val="left" w:pos="284"/>
          <w:tab w:val="left" w:pos="397"/>
          <w:tab w:val="left" w:pos="567"/>
        </w:tabs>
        <w:spacing w:line="360" w:lineRule="auto"/>
        <w:jc w:val="both"/>
        <w:rPr>
          <w:rFonts w:ascii="Arial" w:hAnsi="Arial" w:cs="Arial"/>
          <w:lang w:val="pt-BR"/>
        </w:rPr>
      </w:pPr>
    </w:p>
    <w:p w:rsidR="00EB2CA4" w:rsidRPr="004837F8" w:rsidRDefault="00EB2CA4" w:rsidP="00DE6876">
      <w:pPr>
        <w:tabs>
          <w:tab w:val="left" w:pos="284"/>
          <w:tab w:val="left" w:pos="397"/>
          <w:tab w:val="left" w:pos="567"/>
        </w:tabs>
        <w:spacing w:line="360" w:lineRule="auto"/>
        <w:jc w:val="both"/>
        <w:rPr>
          <w:rFonts w:ascii="Arial" w:hAnsi="Arial" w:cs="Arial"/>
          <w:lang w:val="pt-BR"/>
        </w:rPr>
      </w:pPr>
      <w:r w:rsidRPr="004837F8">
        <w:rPr>
          <w:rFonts w:ascii="Arial" w:hAnsi="Arial" w:cs="Arial"/>
          <w:b/>
          <w:bCs/>
          <w:lang w:val="pt-BR"/>
        </w:rPr>
        <w:t>2.</w:t>
      </w:r>
      <w:r w:rsidRPr="004837F8">
        <w:rPr>
          <w:rFonts w:ascii="Arial" w:hAnsi="Arial" w:cs="Arial"/>
          <w:lang w:val="pt-BR"/>
        </w:rPr>
        <w:tab/>
      </w:r>
      <w:r w:rsidR="00DE6876">
        <w:rPr>
          <w:rFonts w:ascii="Arial" w:hAnsi="Arial" w:cs="Arial"/>
          <w:lang w:val="pt-BR"/>
        </w:rPr>
        <w:t xml:space="preserve">    </w:t>
      </w:r>
      <w:r w:rsidRPr="004837F8">
        <w:rPr>
          <w:rFonts w:ascii="Arial" w:hAnsi="Arial" w:cs="Arial"/>
          <w:lang w:val="pt-BR"/>
        </w:rPr>
        <w:t>Em todos os CSN com mais de um dia, tem de haver instalações sanitárias</w:t>
      </w:r>
      <w:r w:rsidR="001B348A" w:rsidRPr="004837F8">
        <w:rPr>
          <w:rFonts w:ascii="Arial" w:hAnsi="Arial" w:cs="Arial"/>
          <w:lang w:val="pt-BR"/>
        </w:rPr>
        <w:t>, para homens e senhoras,</w:t>
      </w:r>
      <w:r w:rsidRPr="004837F8">
        <w:rPr>
          <w:rFonts w:ascii="Arial" w:hAnsi="Arial" w:cs="Arial"/>
          <w:lang w:val="pt-BR"/>
        </w:rPr>
        <w:t xml:space="preserve"> para tratadores, </w:t>
      </w:r>
      <w:r w:rsidR="001B348A" w:rsidRPr="004837F8">
        <w:rPr>
          <w:rFonts w:ascii="Arial" w:hAnsi="Arial" w:cs="Arial"/>
          <w:lang w:val="pt-BR"/>
        </w:rPr>
        <w:t xml:space="preserve">e </w:t>
      </w:r>
      <w:r w:rsidRPr="004837F8">
        <w:rPr>
          <w:rFonts w:ascii="Arial" w:hAnsi="Arial" w:cs="Arial"/>
          <w:lang w:val="pt-BR"/>
        </w:rPr>
        <w:t xml:space="preserve">se possível com duche quente </w:t>
      </w:r>
      <w:r w:rsidR="001B348A" w:rsidRPr="004837F8">
        <w:rPr>
          <w:rFonts w:ascii="Arial" w:hAnsi="Arial" w:cs="Arial"/>
          <w:lang w:val="pt-BR"/>
        </w:rPr>
        <w:t xml:space="preserve">igualmente </w:t>
      </w:r>
      <w:r w:rsidRPr="004837F8">
        <w:rPr>
          <w:rFonts w:ascii="Arial" w:hAnsi="Arial" w:cs="Arial"/>
          <w:lang w:val="pt-BR"/>
        </w:rPr>
        <w:t>para homens e senhoras, de preferência junto da instalação dos cavalos.</w:t>
      </w:r>
    </w:p>
    <w:p w:rsidR="00EB2CA4" w:rsidRPr="004837F8" w:rsidRDefault="00EB2CA4" w:rsidP="00EB2CA4">
      <w:pPr>
        <w:tabs>
          <w:tab w:val="left" w:pos="284"/>
          <w:tab w:val="left" w:pos="397"/>
          <w:tab w:val="left" w:pos="567"/>
        </w:tabs>
        <w:spacing w:line="360" w:lineRule="auto"/>
        <w:jc w:val="both"/>
        <w:rPr>
          <w:rFonts w:ascii="Arial" w:hAnsi="Arial" w:cs="Arial"/>
          <w:sz w:val="20"/>
          <w:szCs w:val="20"/>
          <w:lang w:val="pt-BR"/>
        </w:rPr>
      </w:pPr>
    </w:p>
    <w:p w:rsidR="00EB2CA4" w:rsidRPr="00021219" w:rsidRDefault="00EB2CA4" w:rsidP="00DE6876">
      <w:pPr>
        <w:tabs>
          <w:tab w:val="left" w:pos="284"/>
          <w:tab w:val="left" w:pos="397"/>
          <w:tab w:val="left" w:pos="567"/>
        </w:tabs>
        <w:spacing w:line="360" w:lineRule="auto"/>
        <w:jc w:val="both"/>
        <w:rPr>
          <w:rFonts w:ascii="Arial" w:hAnsi="Arial" w:cs="Arial"/>
          <w:lang w:val="pt-BR"/>
        </w:rPr>
      </w:pPr>
      <w:r w:rsidRPr="004837F8">
        <w:rPr>
          <w:rFonts w:ascii="Arial" w:hAnsi="Arial" w:cs="Arial"/>
          <w:b/>
          <w:bCs/>
          <w:lang w:val="pt-BR"/>
        </w:rPr>
        <w:t>3</w:t>
      </w:r>
      <w:r w:rsidR="0032321C" w:rsidRPr="004837F8">
        <w:rPr>
          <w:rFonts w:ascii="Arial" w:hAnsi="Arial" w:cs="Arial"/>
          <w:lang w:val="pt-BR"/>
        </w:rPr>
        <w:t>.</w:t>
      </w:r>
      <w:r w:rsidR="0032321C" w:rsidRPr="004837F8">
        <w:rPr>
          <w:rFonts w:ascii="Arial" w:hAnsi="Arial" w:cs="Arial"/>
          <w:lang w:val="pt-BR"/>
        </w:rPr>
        <w:tab/>
      </w:r>
      <w:r w:rsidR="00DE6876">
        <w:rPr>
          <w:rFonts w:ascii="Arial" w:hAnsi="Arial" w:cs="Arial"/>
          <w:lang w:val="pt-BR"/>
        </w:rPr>
        <w:t xml:space="preserve">    </w:t>
      </w:r>
      <w:r w:rsidR="0032321C" w:rsidRPr="004837F8">
        <w:rPr>
          <w:rFonts w:ascii="Arial" w:hAnsi="Arial" w:cs="Arial"/>
          <w:lang w:val="pt-BR"/>
        </w:rPr>
        <w:t>As C. O. de todas a</w:t>
      </w:r>
      <w:r w:rsidRPr="004837F8">
        <w:rPr>
          <w:rFonts w:ascii="Arial" w:hAnsi="Arial" w:cs="Arial"/>
          <w:lang w:val="pt-BR"/>
        </w:rPr>
        <w:t xml:space="preserve">s </w:t>
      </w:r>
      <w:r w:rsidR="0032321C" w:rsidRPr="004837F8">
        <w:rPr>
          <w:rFonts w:ascii="Arial" w:hAnsi="Arial" w:cs="Arial"/>
          <w:lang w:val="pt-BR"/>
        </w:rPr>
        <w:t>Competições</w:t>
      </w:r>
      <w:r w:rsidR="006F3268" w:rsidRPr="004837F8">
        <w:rPr>
          <w:rFonts w:ascii="Arial" w:hAnsi="Arial" w:cs="Arial"/>
          <w:lang w:val="pt-BR"/>
        </w:rPr>
        <w:t xml:space="preserve"> </w:t>
      </w:r>
      <w:r w:rsidRPr="004837F8">
        <w:rPr>
          <w:rFonts w:ascii="Arial" w:hAnsi="Arial" w:cs="Arial"/>
          <w:lang w:val="pt-BR"/>
        </w:rPr>
        <w:t>devem providenciar para que exista</w:t>
      </w:r>
      <w:r w:rsidRPr="00021219">
        <w:rPr>
          <w:rFonts w:ascii="Arial" w:hAnsi="Arial" w:cs="Arial"/>
          <w:lang w:val="pt-BR"/>
        </w:rPr>
        <w:t xml:space="preserve"> palha, </w:t>
      </w:r>
      <w:r w:rsidRPr="00021219">
        <w:rPr>
          <w:rFonts w:ascii="Arial" w:hAnsi="Arial" w:cs="Arial"/>
          <w:bCs/>
          <w:lang w:val="pt-BR"/>
        </w:rPr>
        <w:t>aparas e feno</w:t>
      </w:r>
      <w:r w:rsidRPr="00021219">
        <w:rPr>
          <w:rFonts w:ascii="Arial" w:hAnsi="Arial" w:cs="Arial"/>
          <w:lang w:val="pt-BR"/>
        </w:rPr>
        <w:t xml:space="preserve">, que possam ser adquiridas para camas e alimentação dos cavalos, </w:t>
      </w:r>
      <w:r w:rsidRPr="00021219">
        <w:rPr>
          <w:rFonts w:ascii="Arial" w:hAnsi="Arial" w:cs="Arial"/>
          <w:bCs/>
          <w:lang w:val="pt-BR"/>
        </w:rPr>
        <w:t>desde que</w:t>
      </w:r>
      <w:r w:rsidRPr="00021219">
        <w:rPr>
          <w:rFonts w:ascii="Arial" w:hAnsi="Arial" w:cs="Arial"/>
          <w:lang w:val="pt-BR"/>
        </w:rPr>
        <w:t xml:space="preserve"> os </w:t>
      </w:r>
      <w:r w:rsidRPr="004837F8">
        <w:rPr>
          <w:rFonts w:ascii="Arial" w:hAnsi="Arial" w:cs="Arial"/>
          <w:lang w:val="pt-BR"/>
        </w:rPr>
        <w:t xml:space="preserve">Atletas </w:t>
      </w:r>
      <w:r w:rsidRPr="00021219">
        <w:rPr>
          <w:rFonts w:ascii="Arial" w:hAnsi="Arial" w:cs="Arial"/>
          <w:lang w:val="pt-BR"/>
        </w:rPr>
        <w:t xml:space="preserve">ou seus representantes o tenham </w:t>
      </w:r>
      <w:r w:rsidRPr="00021219">
        <w:rPr>
          <w:rFonts w:ascii="Arial" w:hAnsi="Arial" w:cs="Arial"/>
          <w:bCs/>
          <w:lang w:val="pt-BR"/>
        </w:rPr>
        <w:t>solicitado atempadamente.</w:t>
      </w:r>
    </w:p>
    <w:p w:rsidR="00CB483C" w:rsidRPr="00EB2CA4" w:rsidRDefault="00CB483C">
      <w:pPr>
        <w:rPr>
          <w:lang w:val="pt-BR"/>
        </w:rPr>
      </w:pPr>
    </w:p>
    <w:sectPr w:rsidR="00CB483C" w:rsidRPr="00EB2CA4" w:rsidSect="00482DDE">
      <w:headerReference w:type="even" r:id="rId8"/>
      <w:headerReference w:type="default" r:id="rId9"/>
      <w:footerReference w:type="even" r:id="rId10"/>
      <w:footerReference w:type="default" r:id="rId11"/>
      <w:pgSz w:w="11907" w:h="16840" w:code="9"/>
      <w:pgMar w:top="1388" w:right="1134" w:bottom="851" w:left="1134" w:header="720" w:footer="522" w:gutter="0"/>
      <w:pgBorders w:offsetFrom="page">
        <w:top w:val="single" w:sz="4" w:space="24" w:color="FFFFFF"/>
        <w:left w:val="single" w:sz="4" w:space="24" w:color="FFFFFF"/>
        <w:bottom w:val="single" w:sz="4" w:space="24" w:color="FFFFFF"/>
        <w:right w:val="single" w:sz="4" w:space="24" w:color="FFFFFF"/>
      </w:pgBorders>
      <w:pgNumType w:start="8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EC3" w:rsidRDefault="005B4EC3" w:rsidP="00EB2CA4">
      <w:r>
        <w:separator/>
      </w:r>
    </w:p>
  </w:endnote>
  <w:endnote w:type="continuationSeparator" w:id="0">
    <w:p w:rsidR="005B4EC3" w:rsidRDefault="005B4EC3" w:rsidP="00EB2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77" w:rsidRDefault="00987403" w:rsidP="00A82000">
    <w:pPr>
      <w:pStyle w:val="Rodap"/>
      <w:framePr w:wrap="around" w:vAnchor="text" w:hAnchor="margin" w:xAlign="right" w:y="1"/>
      <w:rPr>
        <w:rStyle w:val="Nmerodepgina"/>
      </w:rPr>
    </w:pPr>
    <w:r>
      <w:rPr>
        <w:rStyle w:val="Nmerodepgina"/>
      </w:rPr>
      <w:fldChar w:fldCharType="begin"/>
    </w:r>
    <w:r w:rsidR="00C95F77">
      <w:rPr>
        <w:rStyle w:val="Nmerodepgina"/>
      </w:rPr>
      <w:instrText xml:space="preserve">PAGE  </w:instrText>
    </w:r>
    <w:r>
      <w:rPr>
        <w:rStyle w:val="Nmerodepgina"/>
      </w:rPr>
      <w:fldChar w:fldCharType="end"/>
    </w:r>
  </w:p>
  <w:p w:rsidR="00C95F77" w:rsidRDefault="00C95F77" w:rsidP="00A8200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77" w:rsidRPr="00824CD7" w:rsidRDefault="00C95F77" w:rsidP="00A82000">
    <w:pPr>
      <w:pStyle w:val="Rodap"/>
      <w:tabs>
        <w:tab w:val="clear" w:pos="8640"/>
        <w:tab w:val="right" w:pos="9360"/>
      </w:tabs>
      <w:ind w:right="360"/>
      <w:jc w:val="center"/>
      <w:rPr>
        <w:rFonts w:ascii="Arial" w:hAnsi="Arial" w:cs="Arial"/>
        <w:b/>
        <w:i/>
        <w:iCs/>
        <w:sz w:val="16"/>
        <w:szCs w:val="16"/>
      </w:rPr>
    </w:pPr>
    <w:r w:rsidRPr="00546D26">
      <w:rPr>
        <w:rFonts w:ascii="Arial" w:hAnsi="Arial" w:cs="Arial"/>
        <w:i/>
        <w:iCs/>
        <w:sz w:val="16"/>
        <w:szCs w:val="16"/>
      </w:rPr>
      <w:t xml:space="preserve">Aprovado em Reunião de Direção de </w:t>
    </w:r>
    <w:r w:rsidRPr="00824CD7">
      <w:rPr>
        <w:rFonts w:ascii="Arial" w:hAnsi="Arial" w:cs="Arial"/>
        <w:i/>
        <w:iCs/>
        <w:sz w:val="16"/>
        <w:szCs w:val="16"/>
      </w:rPr>
      <w:t>26 de Novembro de 2015</w:t>
    </w:r>
  </w:p>
  <w:p w:rsidR="00C95F77" w:rsidRPr="0009308C" w:rsidRDefault="00C95F77" w:rsidP="00A82000">
    <w:pPr>
      <w:pStyle w:val="Rodap"/>
      <w:tabs>
        <w:tab w:val="clear" w:pos="8640"/>
        <w:tab w:val="right" w:pos="9360"/>
      </w:tabs>
      <w:ind w:right="360"/>
      <w:jc w:val="center"/>
      <w:rPr>
        <w:rFonts w:ascii="Book Antiqua" w:hAnsi="Book Antiqua" w:cs="Arial"/>
        <w:b/>
        <w:i/>
        <w:sz w:val="18"/>
        <w:szCs w:val="18"/>
      </w:rPr>
    </w:pPr>
  </w:p>
  <w:p w:rsidR="00C95F77" w:rsidRPr="00AE132B" w:rsidRDefault="00C95F77" w:rsidP="00A82000">
    <w:pPr>
      <w:pStyle w:val="Rodap"/>
      <w:tabs>
        <w:tab w:val="clear" w:pos="8640"/>
        <w:tab w:val="right" w:pos="9360"/>
      </w:tabs>
      <w:jc w:val="center"/>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EC3" w:rsidRDefault="005B4EC3" w:rsidP="00EB2CA4">
      <w:r>
        <w:separator/>
      </w:r>
    </w:p>
  </w:footnote>
  <w:footnote w:type="continuationSeparator" w:id="0">
    <w:p w:rsidR="005B4EC3" w:rsidRDefault="005B4EC3" w:rsidP="00EB2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77" w:rsidRDefault="00987403" w:rsidP="00A82000">
    <w:pPr>
      <w:pStyle w:val="Cabealho"/>
      <w:framePr w:wrap="around" w:vAnchor="text" w:hAnchor="margin" w:xAlign="right" w:y="1"/>
      <w:rPr>
        <w:rStyle w:val="Nmerodepgina"/>
      </w:rPr>
    </w:pPr>
    <w:r>
      <w:rPr>
        <w:rStyle w:val="Nmerodepgina"/>
      </w:rPr>
      <w:fldChar w:fldCharType="begin"/>
    </w:r>
    <w:r w:rsidR="00C95F77">
      <w:rPr>
        <w:rStyle w:val="Nmerodepgina"/>
      </w:rPr>
      <w:instrText xml:space="preserve">PAGE  </w:instrText>
    </w:r>
    <w:r>
      <w:rPr>
        <w:rStyle w:val="Nmerodepgina"/>
      </w:rPr>
      <w:fldChar w:fldCharType="end"/>
    </w:r>
  </w:p>
  <w:p w:rsidR="00C95F77" w:rsidRDefault="00C95F77" w:rsidP="00A8200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0616"/>
      <w:docPartObj>
        <w:docPartGallery w:val="Page Numbers (Top of Page)"/>
        <w:docPartUnique/>
      </w:docPartObj>
    </w:sdtPr>
    <w:sdtContent>
      <w:p w:rsidR="00C95F77" w:rsidRDefault="00C95F77">
        <w:pPr>
          <w:pStyle w:val="Cabealho"/>
          <w:jc w:val="right"/>
        </w:pPr>
        <w:r w:rsidRPr="00CE5601">
          <w:rPr>
            <w:noProof/>
            <w:sz w:val="24"/>
            <w:szCs w:val="24"/>
            <w:lang w:eastAsia="pt-PT"/>
          </w:rPr>
          <w:drawing>
            <wp:anchor distT="0" distB="0" distL="114300" distR="114300" simplePos="0" relativeHeight="251658240" behindDoc="1" locked="1" layoutInCell="1" allowOverlap="1">
              <wp:simplePos x="0" y="0"/>
              <wp:positionH relativeFrom="column">
                <wp:posOffset>-36830</wp:posOffset>
              </wp:positionH>
              <wp:positionV relativeFrom="paragraph">
                <wp:posOffset>-146685</wp:posOffset>
              </wp:positionV>
              <wp:extent cx="1188085" cy="361950"/>
              <wp:effectExtent l="19050" t="0" r="0" b="0"/>
              <wp:wrapNone/>
              <wp:docPr id="1" name="Imagem 3" descr="logo_f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logo_fep"/>
                      <pic:cNvPicPr>
                        <a:picLocks noChangeAspect="1" noChangeArrowheads="1"/>
                      </pic:cNvPicPr>
                    </pic:nvPicPr>
                    <pic:blipFill>
                      <a:blip r:embed="rId1"/>
                      <a:srcRect/>
                      <a:stretch>
                        <a:fillRect/>
                      </a:stretch>
                    </pic:blipFill>
                    <pic:spPr bwMode="auto">
                      <a:xfrm>
                        <a:off x="0" y="0"/>
                        <a:ext cx="1188085" cy="361950"/>
                      </a:xfrm>
                      <a:prstGeom prst="rect">
                        <a:avLst/>
                      </a:prstGeom>
                      <a:noFill/>
                    </pic:spPr>
                  </pic:pic>
                </a:graphicData>
              </a:graphic>
            </wp:anchor>
          </w:drawing>
        </w:r>
        <w:r w:rsidR="00987403" w:rsidRPr="00CE5601">
          <w:rPr>
            <w:sz w:val="24"/>
            <w:szCs w:val="24"/>
          </w:rPr>
          <w:fldChar w:fldCharType="begin"/>
        </w:r>
        <w:r w:rsidRPr="00CE5601">
          <w:rPr>
            <w:sz w:val="24"/>
            <w:szCs w:val="24"/>
          </w:rPr>
          <w:instrText xml:space="preserve"> PAGE   \* MERGEFORMAT </w:instrText>
        </w:r>
        <w:r w:rsidR="00987403" w:rsidRPr="00CE5601">
          <w:rPr>
            <w:sz w:val="24"/>
            <w:szCs w:val="24"/>
          </w:rPr>
          <w:fldChar w:fldCharType="separate"/>
        </w:r>
        <w:r w:rsidR="00817864">
          <w:rPr>
            <w:noProof/>
            <w:sz w:val="24"/>
            <w:szCs w:val="24"/>
          </w:rPr>
          <w:t>100</w:t>
        </w:r>
        <w:r w:rsidR="00987403" w:rsidRPr="00CE5601">
          <w:rPr>
            <w:sz w:val="24"/>
            <w:szCs w:val="24"/>
          </w:rPr>
          <w:fldChar w:fldCharType="end"/>
        </w:r>
      </w:p>
    </w:sdtContent>
  </w:sdt>
  <w:p w:rsidR="00C95F77" w:rsidRDefault="00C95F77" w:rsidP="00A82000">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F38"/>
    <w:multiLevelType w:val="multilevel"/>
    <w:tmpl w:val="A8D81234"/>
    <w:lvl w:ilvl="0">
      <w:start w:val="1"/>
      <w:numFmt w:val="decimal"/>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cs="Times New Roman" w:hint="default"/>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
    <w:nsid w:val="0425266E"/>
    <w:multiLevelType w:val="multilevel"/>
    <w:tmpl w:val="AAB0C304"/>
    <w:lvl w:ilvl="0">
      <w:start w:val="2"/>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0F641D0F"/>
    <w:multiLevelType w:val="multilevel"/>
    <w:tmpl w:val="AAB0C304"/>
    <w:lvl w:ilvl="0">
      <w:start w:val="2"/>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842456A"/>
    <w:multiLevelType w:val="hybridMultilevel"/>
    <w:tmpl w:val="5E487C14"/>
    <w:lvl w:ilvl="0" w:tplc="99B431EA">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1D0458EF"/>
    <w:multiLevelType w:val="hybridMultilevel"/>
    <w:tmpl w:val="AAB0C304"/>
    <w:lvl w:ilvl="0" w:tplc="AB568C9C">
      <w:start w:val="2"/>
      <w:numFmt w:val="decimal"/>
      <w:lvlText w:val="%1."/>
      <w:lvlJc w:val="left"/>
      <w:pPr>
        <w:tabs>
          <w:tab w:val="num" w:pos="1080"/>
        </w:tabs>
        <w:ind w:left="1080" w:hanging="360"/>
      </w:pPr>
      <w:rPr>
        <w:rFonts w:cs="Times New Roman" w:hint="default"/>
      </w:rPr>
    </w:lvl>
    <w:lvl w:ilvl="1" w:tplc="08160019">
      <w:start w:val="1"/>
      <w:numFmt w:val="lowerLetter"/>
      <w:lvlText w:val="%2."/>
      <w:lvlJc w:val="left"/>
      <w:pPr>
        <w:tabs>
          <w:tab w:val="num" w:pos="1800"/>
        </w:tabs>
        <w:ind w:left="1800" w:hanging="360"/>
      </w:pPr>
      <w:rPr>
        <w:rFonts w:cs="Times New Roman"/>
      </w:rPr>
    </w:lvl>
    <w:lvl w:ilvl="2" w:tplc="0816001B" w:tentative="1">
      <w:start w:val="1"/>
      <w:numFmt w:val="lowerRoman"/>
      <w:lvlText w:val="%3."/>
      <w:lvlJc w:val="right"/>
      <w:pPr>
        <w:tabs>
          <w:tab w:val="num" w:pos="2520"/>
        </w:tabs>
        <w:ind w:left="2520" w:hanging="180"/>
      </w:pPr>
      <w:rPr>
        <w:rFonts w:cs="Times New Roman"/>
      </w:rPr>
    </w:lvl>
    <w:lvl w:ilvl="3" w:tplc="0816000F" w:tentative="1">
      <w:start w:val="1"/>
      <w:numFmt w:val="decimal"/>
      <w:lvlText w:val="%4."/>
      <w:lvlJc w:val="left"/>
      <w:pPr>
        <w:tabs>
          <w:tab w:val="num" w:pos="3240"/>
        </w:tabs>
        <w:ind w:left="3240" w:hanging="360"/>
      </w:pPr>
      <w:rPr>
        <w:rFonts w:cs="Times New Roman"/>
      </w:rPr>
    </w:lvl>
    <w:lvl w:ilvl="4" w:tplc="08160019" w:tentative="1">
      <w:start w:val="1"/>
      <w:numFmt w:val="lowerLetter"/>
      <w:lvlText w:val="%5."/>
      <w:lvlJc w:val="left"/>
      <w:pPr>
        <w:tabs>
          <w:tab w:val="num" w:pos="3960"/>
        </w:tabs>
        <w:ind w:left="3960" w:hanging="360"/>
      </w:pPr>
      <w:rPr>
        <w:rFonts w:cs="Times New Roman"/>
      </w:rPr>
    </w:lvl>
    <w:lvl w:ilvl="5" w:tplc="0816001B" w:tentative="1">
      <w:start w:val="1"/>
      <w:numFmt w:val="lowerRoman"/>
      <w:lvlText w:val="%6."/>
      <w:lvlJc w:val="right"/>
      <w:pPr>
        <w:tabs>
          <w:tab w:val="num" w:pos="4680"/>
        </w:tabs>
        <w:ind w:left="4680" w:hanging="180"/>
      </w:pPr>
      <w:rPr>
        <w:rFonts w:cs="Times New Roman"/>
      </w:rPr>
    </w:lvl>
    <w:lvl w:ilvl="6" w:tplc="0816000F" w:tentative="1">
      <w:start w:val="1"/>
      <w:numFmt w:val="decimal"/>
      <w:lvlText w:val="%7."/>
      <w:lvlJc w:val="left"/>
      <w:pPr>
        <w:tabs>
          <w:tab w:val="num" w:pos="5400"/>
        </w:tabs>
        <w:ind w:left="5400" w:hanging="360"/>
      </w:pPr>
      <w:rPr>
        <w:rFonts w:cs="Times New Roman"/>
      </w:rPr>
    </w:lvl>
    <w:lvl w:ilvl="7" w:tplc="08160019" w:tentative="1">
      <w:start w:val="1"/>
      <w:numFmt w:val="lowerLetter"/>
      <w:lvlText w:val="%8."/>
      <w:lvlJc w:val="left"/>
      <w:pPr>
        <w:tabs>
          <w:tab w:val="num" w:pos="6120"/>
        </w:tabs>
        <w:ind w:left="6120" w:hanging="360"/>
      </w:pPr>
      <w:rPr>
        <w:rFonts w:cs="Times New Roman"/>
      </w:rPr>
    </w:lvl>
    <w:lvl w:ilvl="8" w:tplc="0816001B" w:tentative="1">
      <w:start w:val="1"/>
      <w:numFmt w:val="lowerRoman"/>
      <w:lvlText w:val="%9."/>
      <w:lvlJc w:val="right"/>
      <w:pPr>
        <w:tabs>
          <w:tab w:val="num" w:pos="6840"/>
        </w:tabs>
        <w:ind w:left="6840" w:hanging="180"/>
      </w:pPr>
      <w:rPr>
        <w:rFonts w:cs="Times New Roman"/>
      </w:rPr>
    </w:lvl>
  </w:abstractNum>
  <w:abstractNum w:abstractNumId="5">
    <w:nsid w:val="223D363C"/>
    <w:multiLevelType w:val="hybridMultilevel"/>
    <w:tmpl w:val="1A5C7DB4"/>
    <w:lvl w:ilvl="0" w:tplc="C9E8464E">
      <w:start w:val="1"/>
      <w:numFmt w:val="decimal"/>
      <w:lvlText w:val="%1."/>
      <w:lvlJc w:val="left"/>
      <w:pPr>
        <w:tabs>
          <w:tab w:val="num" w:pos="704"/>
        </w:tabs>
        <w:ind w:left="704" w:hanging="420"/>
      </w:pPr>
      <w:rPr>
        <w:rFonts w:cs="Times New Roman" w:hint="default"/>
        <w:b/>
        <w:bCs/>
      </w:rPr>
    </w:lvl>
    <w:lvl w:ilvl="1" w:tplc="08160019" w:tentative="1">
      <w:start w:val="1"/>
      <w:numFmt w:val="lowerLetter"/>
      <w:lvlText w:val="%2."/>
      <w:lvlJc w:val="left"/>
      <w:pPr>
        <w:tabs>
          <w:tab w:val="num" w:pos="1364"/>
        </w:tabs>
        <w:ind w:left="1364" w:hanging="360"/>
      </w:pPr>
      <w:rPr>
        <w:rFonts w:cs="Times New Roman"/>
      </w:rPr>
    </w:lvl>
    <w:lvl w:ilvl="2" w:tplc="0816001B" w:tentative="1">
      <w:start w:val="1"/>
      <w:numFmt w:val="lowerRoman"/>
      <w:lvlText w:val="%3."/>
      <w:lvlJc w:val="right"/>
      <w:pPr>
        <w:tabs>
          <w:tab w:val="num" w:pos="2084"/>
        </w:tabs>
        <w:ind w:left="2084" w:hanging="180"/>
      </w:pPr>
      <w:rPr>
        <w:rFonts w:cs="Times New Roman"/>
      </w:rPr>
    </w:lvl>
    <w:lvl w:ilvl="3" w:tplc="0816000F" w:tentative="1">
      <w:start w:val="1"/>
      <w:numFmt w:val="decimal"/>
      <w:lvlText w:val="%4."/>
      <w:lvlJc w:val="left"/>
      <w:pPr>
        <w:tabs>
          <w:tab w:val="num" w:pos="2804"/>
        </w:tabs>
        <w:ind w:left="2804" w:hanging="360"/>
      </w:pPr>
      <w:rPr>
        <w:rFonts w:cs="Times New Roman"/>
      </w:rPr>
    </w:lvl>
    <w:lvl w:ilvl="4" w:tplc="08160019" w:tentative="1">
      <w:start w:val="1"/>
      <w:numFmt w:val="lowerLetter"/>
      <w:lvlText w:val="%5."/>
      <w:lvlJc w:val="left"/>
      <w:pPr>
        <w:tabs>
          <w:tab w:val="num" w:pos="3524"/>
        </w:tabs>
        <w:ind w:left="3524" w:hanging="360"/>
      </w:pPr>
      <w:rPr>
        <w:rFonts w:cs="Times New Roman"/>
      </w:rPr>
    </w:lvl>
    <w:lvl w:ilvl="5" w:tplc="0816001B" w:tentative="1">
      <w:start w:val="1"/>
      <w:numFmt w:val="lowerRoman"/>
      <w:lvlText w:val="%6."/>
      <w:lvlJc w:val="right"/>
      <w:pPr>
        <w:tabs>
          <w:tab w:val="num" w:pos="4244"/>
        </w:tabs>
        <w:ind w:left="4244" w:hanging="180"/>
      </w:pPr>
      <w:rPr>
        <w:rFonts w:cs="Times New Roman"/>
      </w:rPr>
    </w:lvl>
    <w:lvl w:ilvl="6" w:tplc="0816000F" w:tentative="1">
      <w:start w:val="1"/>
      <w:numFmt w:val="decimal"/>
      <w:lvlText w:val="%7."/>
      <w:lvlJc w:val="left"/>
      <w:pPr>
        <w:tabs>
          <w:tab w:val="num" w:pos="4964"/>
        </w:tabs>
        <w:ind w:left="4964" w:hanging="360"/>
      </w:pPr>
      <w:rPr>
        <w:rFonts w:cs="Times New Roman"/>
      </w:rPr>
    </w:lvl>
    <w:lvl w:ilvl="7" w:tplc="08160019" w:tentative="1">
      <w:start w:val="1"/>
      <w:numFmt w:val="lowerLetter"/>
      <w:lvlText w:val="%8."/>
      <w:lvlJc w:val="left"/>
      <w:pPr>
        <w:tabs>
          <w:tab w:val="num" w:pos="5684"/>
        </w:tabs>
        <w:ind w:left="5684" w:hanging="360"/>
      </w:pPr>
      <w:rPr>
        <w:rFonts w:cs="Times New Roman"/>
      </w:rPr>
    </w:lvl>
    <w:lvl w:ilvl="8" w:tplc="0816001B" w:tentative="1">
      <w:start w:val="1"/>
      <w:numFmt w:val="lowerRoman"/>
      <w:lvlText w:val="%9."/>
      <w:lvlJc w:val="right"/>
      <w:pPr>
        <w:tabs>
          <w:tab w:val="num" w:pos="6404"/>
        </w:tabs>
        <w:ind w:left="6404" w:hanging="180"/>
      </w:pPr>
      <w:rPr>
        <w:rFonts w:cs="Times New Roman"/>
      </w:rPr>
    </w:lvl>
  </w:abstractNum>
  <w:abstractNum w:abstractNumId="6">
    <w:nsid w:val="26AD7C20"/>
    <w:multiLevelType w:val="hybridMultilevel"/>
    <w:tmpl w:val="588A0CE2"/>
    <w:lvl w:ilvl="0" w:tplc="0816000F">
      <w:start w:val="1"/>
      <w:numFmt w:val="decimal"/>
      <w:lvlText w:val="%1."/>
      <w:lvlJc w:val="left"/>
      <w:pPr>
        <w:tabs>
          <w:tab w:val="num" w:pos="480"/>
        </w:tabs>
        <w:ind w:left="480" w:hanging="360"/>
      </w:pPr>
      <w:rPr>
        <w:rFonts w:cs="Times New Roman" w:hint="default"/>
      </w:rPr>
    </w:lvl>
    <w:lvl w:ilvl="1" w:tplc="8CD081C6">
      <w:start w:val="1"/>
      <w:numFmt w:val="decimal"/>
      <w:lvlText w:val="%2."/>
      <w:lvlJc w:val="left"/>
      <w:pPr>
        <w:tabs>
          <w:tab w:val="num" w:pos="1200"/>
        </w:tabs>
        <w:ind w:left="1200" w:hanging="360"/>
      </w:pPr>
      <w:rPr>
        <w:rFonts w:cs="Times New Roman" w:hint="default"/>
      </w:rPr>
    </w:lvl>
    <w:lvl w:ilvl="2" w:tplc="DB3E960E">
      <w:start w:val="1"/>
      <w:numFmt w:val="decimal"/>
      <w:lvlText w:val="%3."/>
      <w:lvlJc w:val="left"/>
      <w:pPr>
        <w:tabs>
          <w:tab w:val="num" w:pos="2100"/>
        </w:tabs>
        <w:ind w:left="2100" w:hanging="360"/>
      </w:pPr>
      <w:rPr>
        <w:rFonts w:ascii="Times New Roman" w:eastAsia="Times New Roman" w:hAnsi="Times New Roman" w:cs="Times New Roman"/>
      </w:rPr>
    </w:lvl>
    <w:lvl w:ilvl="3" w:tplc="08160001">
      <w:start w:val="1"/>
      <w:numFmt w:val="bullet"/>
      <w:lvlText w:val=""/>
      <w:lvlJc w:val="left"/>
      <w:pPr>
        <w:tabs>
          <w:tab w:val="num" w:pos="2640"/>
        </w:tabs>
        <w:ind w:left="2640" w:hanging="360"/>
      </w:pPr>
      <w:rPr>
        <w:rFonts w:ascii="Symbol" w:hAnsi="Symbol" w:hint="default"/>
      </w:rPr>
    </w:lvl>
    <w:lvl w:ilvl="4" w:tplc="44DE884E">
      <w:start w:val="1"/>
      <w:numFmt w:val="lowerLetter"/>
      <w:lvlText w:val="(%5)"/>
      <w:lvlJc w:val="left"/>
      <w:pPr>
        <w:tabs>
          <w:tab w:val="num" w:pos="3360"/>
        </w:tabs>
        <w:ind w:left="3360" w:hanging="360"/>
      </w:pPr>
      <w:rPr>
        <w:rFonts w:cs="Times New Roman" w:hint="default"/>
      </w:rPr>
    </w:lvl>
    <w:lvl w:ilvl="5" w:tplc="0816001B" w:tentative="1">
      <w:start w:val="1"/>
      <w:numFmt w:val="lowerRoman"/>
      <w:lvlText w:val="%6."/>
      <w:lvlJc w:val="right"/>
      <w:pPr>
        <w:tabs>
          <w:tab w:val="num" w:pos="4080"/>
        </w:tabs>
        <w:ind w:left="4080" w:hanging="180"/>
      </w:pPr>
      <w:rPr>
        <w:rFonts w:cs="Times New Roman"/>
      </w:rPr>
    </w:lvl>
    <w:lvl w:ilvl="6" w:tplc="0816000F" w:tentative="1">
      <w:start w:val="1"/>
      <w:numFmt w:val="decimal"/>
      <w:lvlText w:val="%7."/>
      <w:lvlJc w:val="left"/>
      <w:pPr>
        <w:tabs>
          <w:tab w:val="num" w:pos="4800"/>
        </w:tabs>
        <w:ind w:left="4800" w:hanging="360"/>
      </w:pPr>
      <w:rPr>
        <w:rFonts w:cs="Times New Roman"/>
      </w:rPr>
    </w:lvl>
    <w:lvl w:ilvl="7" w:tplc="08160019" w:tentative="1">
      <w:start w:val="1"/>
      <w:numFmt w:val="lowerLetter"/>
      <w:lvlText w:val="%8."/>
      <w:lvlJc w:val="left"/>
      <w:pPr>
        <w:tabs>
          <w:tab w:val="num" w:pos="5520"/>
        </w:tabs>
        <w:ind w:left="5520" w:hanging="360"/>
      </w:pPr>
      <w:rPr>
        <w:rFonts w:cs="Times New Roman"/>
      </w:rPr>
    </w:lvl>
    <w:lvl w:ilvl="8" w:tplc="0816001B" w:tentative="1">
      <w:start w:val="1"/>
      <w:numFmt w:val="lowerRoman"/>
      <w:lvlText w:val="%9."/>
      <w:lvlJc w:val="right"/>
      <w:pPr>
        <w:tabs>
          <w:tab w:val="num" w:pos="6240"/>
        </w:tabs>
        <w:ind w:left="6240" w:hanging="180"/>
      </w:pPr>
      <w:rPr>
        <w:rFonts w:cs="Times New Roman"/>
      </w:rPr>
    </w:lvl>
  </w:abstractNum>
  <w:abstractNum w:abstractNumId="7">
    <w:nsid w:val="282B2475"/>
    <w:multiLevelType w:val="hybridMultilevel"/>
    <w:tmpl w:val="3B14C23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E204E39"/>
    <w:multiLevelType w:val="hybridMultilevel"/>
    <w:tmpl w:val="89ACFFFA"/>
    <w:lvl w:ilvl="0" w:tplc="E472A3B2">
      <w:start w:val="1"/>
      <w:numFmt w:val="decimal"/>
      <w:lvlText w:val="%1."/>
      <w:lvlJc w:val="left"/>
      <w:pPr>
        <w:ind w:left="720" w:hanging="360"/>
      </w:pPr>
      <w:rPr>
        <w:rFonts w:cs="Times New Roman" w:hint="default"/>
        <w:b/>
        <w:bCs/>
      </w:rPr>
    </w:lvl>
    <w:lvl w:ilvl="1" w:tplc="08160019" w:tentative="1">
      <w:start w:val="1"/>
      <w:numFmt w:val="lowerLetter"/>
      <w:lvlText w:val="%2."/>
      <w:lvlJc w:val="left"/>
      <w:pPr>
        <w:ind w:left="1440"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9">
    <w:nsid w:val="368D6D71"/>
    <w:multiLevelType w:val="multilevel"/>
    <w:tmpl w:val="220209BA"/>
    <w:lvl w:ilvl="0">
      <w:start w:val="6"/>
      <w:numFmt w:val="decimal"/>
      <w:lvlText w:val="%1."/>
      <w:lvlJc w:val="left"/>
      <w:pPr>
        <w:ind w:left="720" w:hanging="360"/>
      </w:pPr>
      <w:rPr>
        <w:rFonts w:hint="default"/>
        <w:b/>
        <w:bCs/>
      </w:rPr>
    </w:lvl>
    <w:lvl w:ilvl="1">
      <w:start w:val="1"/>
      <w:numFmt w:val="decimal"/>
      <w:isLgl/>
      <w:lvlText w:val="%1.%2"/>
      <w:lvlJc w:val="left"/>
      <w:pPr>
        <w:ind w:left="750" w:hanging="39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39733E8A"/>
    <w:multiLevelType w:val="multilevel"/>
    <w:tmpl w:val="07C8F0FC"/>
    <w:lvl w:ilvl="0">
      <w:start w:val="3"/>
      <w:numFmt w:val="decimal"/>
      <w:lvlText w:val="%1."/>
      <w:lvlJc w:val="left"/>
      <w:pPr>
        <w:ind w:left="532" w:hanging="390"/>
      </w:pPr>
      <w:rPr>
        <w:rFonts w:hint="default"/>
        <w:b/>
        <w:bCs/>
        <w:color w:val="FF0000"/>
      </w:rPr>
    </w:lvl>
    <w:lvl w:ilvl="1">
      <w:start w:val="1"/>
      <w:numFmt w:val="decimal"/>
      <w:lvlText w:val="%1.%2."/>
      <w:lvlJc w:val="left"/>
      <w:pPr>
        <w:ind w:left="862" w:hanging="720"/>
      </w:pPr>
      <w:rPr>
        <w:rFonts w:hint="default"/>
        <w:b/>
        <w:bCs/>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3ADE1DF7"/>
    <w:multiLevelType w:val="multilevel"/>
    <w:tmpl w:val="A8D81234"/>
    <w:lvl w:ilvl="0">
      <w:start w:val="1"/>
      <w:numFmt w:val="decimal"/>
      <w:lvlText w:val="%1."/>
      <w:lvlJc w:val="left"/>
      <w:pPr>
        <w:tabs>
          <w:tab w:val="num" w:pos="540"/>
        </w:tabs>
        <w:ind w:left="54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12">
    <w:nsid w:val="3F3D364D"/>
    <w:multiLevelType w:val="hybridMultilevel"/>
    <w:tmpl w:val="B4468D9A"/>
    <w:lvl w:ilvl="0" w:tplc="C39249BE">
      <w:start w:val="1"/>
      <w:numFmt w:val="decimal"/>
      <w:lvlText w:val="%1."/>
      <w:lvlJc w:val="left"/>
      <w:pPr>
        <w:tabs>
          <w:tab w:val="num" w:pos="720"/>
        </w:tabs>
        <w:ind w:left="720" w:hanging="360"/>
      </w:pPr>
      <w:rPr>
        <w:rFonts w:cs="Times New Roman" w:hint="default"/>
        <w:b w:val="0"/>
      </w:rPr>
    </w:lvl>
    <w:lvl w:ilvl="1" w:tplc="08160019">
      <w:start w:val="1"/>
      <w:numFmt w:val="lowerLetter"/>
      <w:lvlText w:val="%2."/>
      <w:lvlJc w:val="left"/>
      <w:pPr>
        <w:tabs>
          <w:tab w:val="num" w:pos="2160"/>
        </w:tabs>
        <w:ind w:left="2160" w:hanging="360"/>
      </w:pPr>
      <w:rPr>
        <w:rFonts w:cs="Times New Roman"/>
      </w:rPr>
    </w:lvl>
    <w:lvl w:ilvl="2" w:tplc="0816001B" w:tentative="1">
      <w:start w:val="1"/>
      <w:numFmt w:val="lowerRoman"/>
      <w:lvlText w:val="%3."/>
      <w:lvlJc w:val="right"/>
      <w:pPr>
        <w:tabs>
          <w:tab w:val="num" w:pos="2880"/>
        </w:tabs>
        <w:ind w:left="2880" w:hanging="180"/>
      </w:pPr>
      <w:rPr>
        <w:rFonts w:cs="Times New Roman"/>
      </w:rPr>
    </w:lvl>
    <w:lvl w:ilvl="3" w:tplc="0816000F" w:tentative="1">
      <w:start w:val="1"/>
      <w:numFmt w:val="decimal"/>
      <w:lvlText w:val="%4."/>
      <w:lvlJc w:val="left"/>
      <w:pPr>
        <w:tabs>
          <w:tab w:val="num" w:pos="3600"/>
        </w:tabs>
        <w:ind w:left="3600" w:hanging="360"/>
      </w:pPr>
      <w:rPr>
        <w:rFonts w:cs="Times New Roman"/>
      </w:rPr>
    </w:lvl>
    <w:lvl w:ilvl="4" w:tplc="08160019" w:tentative="1">
      <w:start w:val="1"/>
      <w:numFmt w:val="lowerLetter"/>
      <w:lvlText w:val="%5."/>
      <w:lvlJc w:val="left"/>
      <w:pPr>
        <w:tabs>
          <w:tab w:val="num" w:pos="4320"/>
        </w:tabs>
        <w:ind w:left="4320" w:hanging="360"/>
      </w:pPr>
      <w:rPr>
        <w:rFonts w:cs="Times New Roman"/>
      </w:rPr>
    </w:lvl>
    <w:lvl w:ilvl="5" w:tplc="0816001B" w:tentative="1">
      <w:start w:val="1"/>
      <w:numFmt w:val="lowerRoman"/>
      <w:lvlText w:val="%6."/>
      <w:lvlJc w:val="right"/>
      <w:pPr>
        <w:tabs>
          <w:tab w:val="num" w:pos="5040"/>
        </w:tabs>
        <w:ind w:left="5040" w:hanging="180"/>
      </w:pPr>
      <w:rPr>
        <w:rFonts w:cs="Times New Roman"/>
      </w:rPr>
    </w:lvl>
    <w:lvl w:ilvl="6" w:tplc="0816000F" w:tentative="1">
      <w:start w:val="1"/>
      <w:numFmt w:val="decimal"/>
      <w:lvlText w:val="%7."/>
      <w:lvlJc w:val="left"/>
      <w:pPr>
        <w:tabs>
          <w:tab w:val="num" w:pos="5760"/>
        </w:tabs>
        <w:ind w:left="5760" w:hanging="360"/>
      </w:pPr>
      <w:rPr>
        <w:rFonts w:cs="Times New Roman"/>
      </w:rPr>
    </w:lvl>
    <w:lvl w:ilvl="7" w:tplc="08160019" w:tentative="1">
      <w:start w:val="1"/>
      <w:numFmt w:val="lowerLetter"/>
      <w:lvlText w:val="%8."/>
      <w:lvlJc w:val="left"/>
      <w:pPr>
        <w:tabs>
          <w:tab w:val="num" w:pos="6480"/>
        </w:tabs>
        <w:ind w:left="6480" w:hanging="360"/>
      </w:pPr>
      <w:rPr>
        <w:rFonts w:cs="Times New Roman"/>
      </w:rPr>
    </w:lvl>
    <w:lvl w:ilvl="8" w:tplc="0816001B" w:tentative="1">
      <w:start w:val="1"/>
      <w:numFmt w:val="lowerRoman"/>
      <w:lvlText w:val="%9."/>
      <w:lvlJc w:val="right"/>
      <w:pPr>
        <w:tabs>
          <w:tab w:val="num" w:pos="7200"/>
        </w:tabs>
        <w:ind w:left="7200" w:hanging="180"/>
      </w:pPr>
      <w:rPr>
        <w:rFonts w:cs="Times New Roman"/>
      </w:rPr>
    </w:lvl>
  </w:abstractNum>
  <w:abstractNum w:abstractNumId="13">
    <w:nsid w:val="44583772"/>
    <w:multiLevelType w:val="hybridMultilevel"/>
    <w:tmpl w:val="24C4CF16"/>
    <w:lvl w:ilvl="0" w:tplc="7EBC7920">
      <w:start w:val="2"/>
      <w:numFmt w:val="decimal"/>
      <w:lvlText w:val="%1."/>
      <w:lvlJc w:val="left"/>
      <w:pPr>
        <w:ind w:left="1778" w:hanging="360"/>
      </w:pPr>
      <w:rPr>
        <w:rFonts w:hint="default"/>
      </w:rPr>
    </w:lvl>
    <w:lvl w:ilvl="1" w:tplc="08160019" w:tentative="1">
      <w:start w:val="1"/>
      <w:numFmt w:val="lowerLetter"/>
      <w:lvlText w:val="%2."/>
      <w:lvlJc w:val="left"/>
      <w:pPr>
        <w:ind w:left="2498" w:hanging="360"/>
      </w:pPr>
    </w:lvl>
    <w:lvl w:ilvl="2" w:tplc="0816001B" w:tentative="1">
      <w:start w:val="1"/>
      <w:numFmt w:val="lowerRoman"/>
      <w:lvlText w:val="%3."/>
      <w:lvlJc w:val="right"/>
      <w:pPr>
        <w:ind w:left="3218" w:hanging="180"/>
      </w:pPr>
    </w:lvl>
    <w:lvl w:ilvl="3" w:tplc="0816000F" w:tentative="1">
      <w:start w:val="1"/>
      <w:numFmt w:val="decimal"/>
      <w:lvlText w:val="%4."/>
      <w:lvlJc w:val="left"/>
      <w:pPr>
        <w:ind w:left="3938" w:hanging="360"/>
      </w:pPr>
    </w:lvl>
    <w:lvl w:ilvl="4" w:tplc="08160019" w:tentative="1">
      <w:start w:val="1"/>
      <w:numFmt w:val="lowerLetter"/>
      <w:lvlText w:val="%5."/>
      <w:lvlJc w:val="left"/>
      <w:pPr>
        <w:ind w:left="4658" w:hanging="360"/>
      </w:pPr>
    </w:lvl>
    <w:lvl w:ilvl="5" w:tplc="0816001B" w:tentative="1">
      <w:start w:val="1"/>
      <w:numFmt w:val="lowerRoman"/>
      <w:lvlText w:val="%6."/>
      <w:lvlJc w:val="right"/>
      <w:pPr>
        <w:ind w:left="5378" w:hanging="180"/>
      </w:pPr>
    </w:lvl>
    <w:lvl w:ilvl="6" w:tplc="0816000F" w:tentative="1">
      <w:start w:val="1"/>
      <w:numFmt w:val="decimal"/>
      <w:lvlText w:val="%7."/>
      <w:lvlJc w:val="left"/>
      <w:pPr>
        <w:ind w:left="6098" w:hanging="360"/>
      </w:pPr>
    </w:lvl>
    <w:lvl w:ilvl="7" w:tplc="08160019" w:tentative="1">
      <w:start w:val="1"/>
      <w:numFmt w:val="lowerLetter"/>
      <w:lvlText w:val="%8."/>
      <w:lvlJc w:val="left"/>
      <w:pPr>
        <w:ind w:left="6818" w:hanging="360"/>
      </w:pPr>
    </w:lvl>
    <w:lvl w:ilvl="8" w:tplc="0816001B" w:tentative="1">
      <w:start w:val="1"/>
      <w:numFmt w:val="lowerRoman"/>
      <w:lvlText w:val="%9."/>
      <w:lvlJc w:val="right"/>
      <w:pPr>
        <w:ind w:left="7538" w:hanging="180"/>
      </w:pPr>
    </w:lvl>
  </w:abstractNum>
  <w:abstractNum w:abstractNumId="14">
    <w:nsid w:val="4B596475"/>
    <w:multiLevelType w:val="hybridMultilevel"/>
    <w:tmpl w:val="5854DFAC"/>
    <w:lvl w:ilvl="0" w:tplc="7E34283E">
      <w:start w:val="1"/>
      <w:numFmt w:val="decimal"/>
      <w:lvlText w:val="%1."/>
      <w:lvlJc w:val="left"/>
      <w:pPr>
        <w:tabs>
          <w:tab w:val="num" w:pos="1080"/>
        </w:tabs>
        <w:ind w:left="1080" w:hanging="360"/>
      </w:pPr>
      <w:rPr>
        <w:rFonts w:cs="Times New Roman" w:hint="default"/>
      </w:rPr>
    </w:lvl>
    <w:lvl w:ilvl="1" w:tplc="52FC1064">
      <w:numFmt w:val="none"/>
      <w:lvlText w:val=""/>
      <w:lvlJc w:val="left"/>
      <w:pPr>
        <w:tabs>
          <w:tab w:val="num" w:pos="360"/>
        </w:tabs>
      </w:pPr>
      <w:rPr>
        <w:rFonts w:cs="Times New Roman"/>
      </w:rPr>
    </w:lvl>
    <w:lvl w:ilvl="2" w:tplc="3B0CB584">
      <w:numFmt w:val="none"/>
      <w:lvlText w:val=""/>
      <w:lvlJc w:val="left"/>
      <w:pPr>
        <w:tabs>
          <w:tab w:val="num" w:pos="360"/>
        </w:tabs>
      </w:pPr>
      <w:rPr>
        <w:rFonts w:cs="Times New Roman"/>
      </w:rPr>
    </w:lvl>
    <w:lvl w:ilvl="3" w:tplc="2BE687A8">
      <w:numFmt w:val="none"/>
      <w:lvlText w:val=""/>
      <w:lvlJc w:val="left"/>
      <w:pPr>
        <w:tabs>
          <w:tab w:val="num" w:pos="360"/>
        </w:tabs>
      </w:pPr>
      <w:rPr>
        <w:rFonts w:cs="Times New Roman"/>
      </w:rPr>
    </w:lvl>
    <w:lvl w:ilvl="4" w:tplc="C20AA378">
      <w:numFmt w:val="none"/>
      <w:lvlText w:val=""/>
      <w:lvlJc w:val="left"/>
      <w:pPr>
        <w:tabs>
          <w:tab w:val="num" w:pos="360"/>
        </w:tabs>
      </w:pPr>
      <w:rPr>
        <w:rFonts w:cs="Times New Roman"/>
      </w:rPr>
    </w:lvl>
    <w:lvl w:ilvl="5" w:tplc="B128E848">
      <w:numFmt w:val="none"/>
      <w:lvlText w:val=""/>
      <w:lvlJc w:val="left"/>
      <w:pPr>
        <w:tabs>
          <w:tab w:val="num" w:pos="360"/>
        </w:tabs>
      </w:pPr>
      <w:rPr>
        <w:rFonts w:cs="Times New Roman"/>
      </w:rPr>
    </w:lvl>
    <w:lvl w:ilvl="6" w:tplc="C0DC3E5E">
      <w:numFmt w:val="none"/>
      <w:lvlText w:val=""/>
      <w:lvlJc w:val="left"/>
      <w:pPr>
        <w:tabs>
          <w:tab w:val="num" w:pos="360"/>
        </w:tabs>
      </w:pPr>
      <w:rPr>
        <w:rFonts w:cs="Times New Roman"/>
      </w:rPr>
    </w:lvl>
    <w:lvl w:ilvl="7" w:tplc="317A8B76">
      <w:numFmt w:val="none"/>
      <w:lvlText w:val=""/>
      <w:lvlJc w:val="left"/>
      <w:pPr>
        <w:tabs>
          <w:tab w:val="num" w:pos="360"/>
        </w:tabs>
      </w:pPr>
      <w:rPr>
        <w:rFonts w:cs="Times New Roman"/>
      </w:rPr>
    </w:lvl>
    <w:lvl w:ilvl="8" w:tplc="BB72806E">
      <w:numFmt w:val="none"/>
      <w:lvlText w:val=""/>
      <w:lvlJc w:val="left"/>
      <w:pPr>
        <w:tabs>
          <w:tab w:val="num" w:pos="360"/>
        </w:tabs>
      </w:pPr>
      <w:rPr>
        <w:rFonts w:cs="Times New Roman"/>
      </w:rPr>
    </w:lvl>
  </w:abstractNum>
  <w:abstractNum w:abstractNumId="15">
    <w:nsid w:val="4BE72316"/>
    <w:multiLevelType w:val="hybridMultilevel"/>
    <w:tmpl w:val="86527B20"/>
    <w:lvl w:ilvl="0" w:tplc="11484084">
      <w:start w:val="2"/>
      <w:numFmt w:val="decimal"/>
      <w:lvlText w:val="%1."/>
      <w:lvlJc w:val="left"/>
      <w:pPr>
        <w:tabs>
          <w:tab w:val="num" w:pos="1080"/>
        </w:tabs>
        <w:ind w:left="1080" w:hanging="360"/>
      </w:pPr>
      <w:rPr>
        <w:rFonts w:cs="Times New Roman" w:hint="default"/>
      </w:rPr>
    </w:lvl>
    <w:lvl w:ilvl="1" w:tplc="9C4C78AC">
      <w:numFmt w:val="none"/>
      <w:lvlText w:val=""/>
      <w:lvlJc w:val="left"/>
      <w:pPr>
        <w:tabs>
          <w:tab w:val="num" w:pos="360"/>
        </w:tabs>
      </w:pPr>
      <w:rPr>
        <w:rFonts w:cs="Times New Roman"/>
      </w:rPr>
    </w:lvl>
    <w:lvl w:ilvl="2" w:tplc="ED90522C">
      <w:numFmt w:val="none"/>
      <w:lvlText w:val=""/>
      <w:lvlJc w:val="left"/>
      <w:pPr>
        <w:tabs>
          <w:tab w:val="num" w:pos="360"/>
        </w:tabs>
      </w:pPr>
      <w:rPr>
        <w:rFonts w:cs="Times New Roman"/>
      </w:rPr>
    </w:lvl>
    <w:lvl w:ilvl="3" w:tplc="DC064D44">
      <w:numFmt w:val="none"/>
      <w:lvlText w:val=""/>
      <w:lvlJc w:val="left"/>
      <w:pPr>
        <w:tabs>
          <w:tab w:val="num" w:pos="360"/>
        </w:tabs>
      </w:pPr>
      <w:rPr>
        <w:rFonts w:cs="Times New Roman"/>
      </w:rPr>
    </w:lvl>
    <w:lvl w:ilvl="4" w:tplc="8A6E4664">
      <w:numFmt w:val="none"/>
      <w:lvlText w:val=""/>
      <w:lvlJc w:val="left"/>
      <w:pPr>
        <w:tabs>
          <w:tab w:val="num" w:pos="360"/>
        </w:tabs>
      </w:pPr>
      <w:rPr>
        <w:rFonts w:cs="Times New Roman"/>
      </w:rPr>
    </w:lvl>
    <w:lvl w:ilvl="5" w:tplc="C7967984">
      <w:numFmt w:val="none"/>
      <w:lvlText w:val=""/>
      <w:lvlJc w:val="left"/>
      <w:pPr>
        <w:tabs>
          <w:tab w:val="num" w:pos="360"/>
        </w:tabs>
      </w:pPr>
      <w:rPr>
        <w:rFonts w:cs="Times New Roman"/>
      </w:rPr>
    </w:lvl>
    <w:lvl w:ilvl="6" w:tplc="59FA2E6C">
      <w:numFmt w:val="none"/>
      <w:lvlText w:val=""/>
      <w:lvlJc w:val="left"/>
      <w:pPr>
        <w:tabs>
          <w:tab w:val="num" w:pos="360"/>
        </w:tabs>
      </w:pPr>
      <w:rPr>
        <w:rFonts w:cs="Times New Roman"/>
      </w:rPr>
    </w:lvl>
    <w:lvl w:ilvl="7" w:tplc="3626A1EE">
      <w:numFmt w:val="none"/>
      <w:lvlText w:val=""/>
      <w:lvlJc w:val="left"/>
      <w:pPr>
        <w:tabs>
          <w:tab w:val="num" w:pos="360"/>
        </w:tabs>
      </w:pPr>
      <w:rPr>
        <w:rFonts w:cs="Times New Roman"/>
      </w:rPr>
    </w:lvl>
    <w:lvl w:ilvl="8" w:tplc="B3369AFA">
      <w:numFmt w:val="none"/>
      <w:lvlText w:val=""/>
      <w:lvlJc w:val="left"/>
      <w:pPr>
        <w:tabs>
          <w:tab w:val="num" w:pos="360"/>
        </w:tabs>
      </w:pPr>
      <w:rPr>
        <w:rFonts w:cs="Times New Roman"/>
      </w:rPr>
    </w:lvl>
  </w:abstractNum>
  <w:abstractNum w:abstractNumId="16">
    <w:nsid w:val="4CC019E7"/>
    <w:multiLevelType w:val="hybridMultilevel"/>
    <w:tmpl w:val="11CAF3B6"/>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F372622"/>
    <w:multiLevelType w:val="hybridMultilevel"/>
    <w:tmpl w:val="55504DAA"/>
    <w:lvl w:ilvl="0" w:tplc="796CC9E0">
      <w:start w:val="1"/>
      <w:numFmt w:val="lowerLetter"/>
      <w:lvlText w:val="%1."/>
      <w:lvlJc w:val="left"/>
      <w:pPr>
        <w:ind w:left="1080" w:hanging="360"/>
      </w:pPr>
      <w:rPr>
        <w:rFonts w:cs="Times New Roman" w:hint="default"/>
      </w:rPr>
    </w:lvl>
    <w:lvl w:ilvl="1" w:tplc="08160019" w:tentative="1">
      <w:start w:val="1"/>
      <w:numFmt w:val="lowerLetter"/>
      <w:lvlText w:val="%2."/>
      <w:lvlJc w:val="left"/>
      <w:pPr>
        <w:ind w:left="1800" w:hanging="360"/>
      </w:pPr>
      <w:rPr>
        <w:rFonts w:cs="Times New Roman"/>
      </w:rPr>
    </w:lvl>
    <w:lvl w:ilvl="2" w:tplc="0816001B" w:tentative="1">
      <w:start w:val="1"/>
      <w:numFmt w:val="lowerRoman"/>
      <w:lvlText w:val="%3."/>
      <w:lvlJc w:val="right"/>
      <w:pPr>
        <w:ind w:left="2520" w:hanging="180"/>
      </w:pPr>
      <w:rPr>
        <w:rFonts w:cs="Times New Roman"/>
      </w:rPr>
    </w:lvl>
    <w:lvl w:ilvl="3" w:tplc="0816000F" w:tentative="1">
      <w:start w:val="1"/>
      <w:numFmt w:val="decimal"/>
      <w:lvlText w:val="%4."/>
      <w:lvlJc w:val="left"/>
      <w:pPr>
        <w:ind w:left="3240" w:hanging="360"/>
      </w:pPr>
      <w:rPr>
        <w:rFonts w:cs="Times New Roman"/>
      </w:rPr>
    </w:lvl>
    <w:lvl w:ilvl="4" w:tplc="08160019" w:tentative="1">
      <w:start w:val="1"/>
      <w:numFmt w:val="lowerLetter"/>
      <w:lvlText w:val="%5."/>
      <w:lvlJc w:val="left"/>
      <w:pPr>
        <w:ind w:left="3960" w:hanging="360"/>
      </w:pPr>
      <w:rPr>
        <w:rFonts w:cs="Times New Roman"/>
      </w:rPr>
    </w:lvl>
    <w:lvl w:ilvl="5" w:tplc="0816001B" w:tentative="1">
      <w:start w:val="1"/>
      <w:numFmt w:val="lowerRoman"/>
      <w:lvlText w:val="%6."/>
      <w:lvlJc w:val="right"/>
      <w:pPr>
        <w:ind w:left="4680" w:hanging="180"/>
      </w:pPr>
      <w:rPr>
        <w:rFonts w:cs="Times New Roman"/>
      </w:rPr>
    </w:lvl>
    <w:lvl w:ilvl="6" w:tplc="0816000F" w:tentative="1">
      <w:start w:val="1"/>
      <w:numFmt w:val="decimal"/>
      <w:lvlText w:val="%7."/>
      <w:lvlJc w:val="left"/>
      <w:pPr>
        <w:ind w:left="5400" w:hanging="360"/>
      </w:pPr>
      <w:rPr>
        <w:rFonts w:cs="Times New Roman"/>
      </w:rPr>
    </w:lvl>
    <w:lvl w:ilvl="7" w:tplc="08160019" w:tentative="1">
      <w:start w:val="1"/>
      <w:numFmt w:val="lowerLetter"/>
      <w:lvlText w:val="%8."/>
      <w:lvlJc w:val="left"/>
      <w:pPr>
        <w:ind w:left="6120" w:hanging="360"/>
      </w:pPr>
      <w:rPr>
        <w:rFonts w:cs="Times New Roman"/>
      </w:rPr>
    </w:lvl>
    <w:lvl w:ilvl="8" w:tplc="0816001B" w:tentative="1">
      <w:start w:val="1"/>
      <w:numFmt w:val="lowerRoman"/>
      <w:lvlText w:val="%9."/>
      <w:lvlJc w:val="right"/>
      <w:pPr>
        <w:ind w:left="6840" w:hanging="180"/>
      </w:pPr>
      <w:rPr>
        <w:rFonts w:cs="Times New Roman"/>
      </w:rPr>
    </w:lvl>
  </w:abstractNum>
  <w:abstractNum w:abstractNumId="18">
    <w:nsid w:val="507B57C3"/>
    <w:multiLevelType w:val="hybridMultilevel"/>
    <w:tmpl w:val="02BC3A48"/>
    <w:lvl w:ilvl="0" w:tplc="503200AC">
      <w:start w:val="7"/>
      <w:numFmt w:val="decimal"/>
      <w:lvlText w:val="%1."/>
      <w:lvlJc w:val="left"/>
      <w:pPr>
        <w:tabs>
          <w:tab w:val="num" w:pos="720"/>
        </w:tabs>
        <w:ind w:left="720" w:hanging="360"/>
      </w:pPr>
      <w:rPr>
        <w:rFonts w:cs="Times New Roman" w:hint="default"/>
        <w:b/>
        <w:bCs/>
        <w:color w:val="auto"/>
      </w:rPr>
    </w:lvl>
    <w:lvl w:ilvl="1" w:tplc="08160019" w:tentative="1">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9">
    <w:nsid w:val="509B1033"/>
    <w:multiLevelType w:val="hybridMultilevel"/>
    <w:tmpl w:val="BE58C250"/>
    <w:lvl w:ilvl="0" w:tplc="D2A6D65C">
      <w:start w:val="6"/>
      <w:numFmt w:val="decimal"/>
      <w:lvlText w:val="%1."/>
      <w:lvlJc w:val="left"/>
      <w:pPr>
        <w:tabs>
          <w:tab w:val="num" w:pos="720"/>
        </w:tabs>
        <w:ind w:left="720" w:hanging="360"/>
      </w:pPr>
      <w:rPr>
        <w:rFonts w:hint="default"/>
        <w:b/>
        <w:bCs/>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21B22AE0">
      <w:start w:val="1"/>
      <w:numFmt w:val="lowerLetter"/>
      <w:lvlText w:val="%5."/>
      <w:lvlJc w:val="left"/>
      <w:pPr>
        <w:tabs>
          <w:tab w:val="num" w:pos="360"/>
        </w:tabs>
        <w:ind w:left="360" w:hanging="360"/>
      </w:pPr>
      <w:rPr>
        <w:b/>
        <w:bCs/>
      </w:rPr>
    </w:lvl>
    <w:lvl w:ilvl="5" w:tplc="0816001B">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20">
    <w:nsid w:val="560370EF"/>
    <w:multiLevelType w:val="hybridMultilevel"/>
    <w:tmpl w:val="5F1E782A"/>
    <w:lvl w:ilvl="0" w:tplc="FFFFFFFF">
      <w:start w:val="1"/>
      <w:numFmt w:val="lowerLetter"/>
      <w:lvlText w:val="%1)"/>
      <w:lvlJc w:val="left"/>
      <w:pPr>
        <w:tabs>
          <w:tab w:val="num" w:pos="-1754"/>
        </w:tabs>
        <w:ind w:left="-1754" w:hanging="360"/>
      </w:pPr>
      <w:rPr>
        <w:rFonts w:hint="default"/>
      </w:rPr>
    </w:lvl>
    <w:lvl w:ilvl="1" w:tplc="FFFFFFFF" w:tentative="1">
      <w:start w:val="1"/>
      <w:numFmt w:val="lowerLetter"/>
      <w:lvlText w:val="%2."/>
      <w:lvlJc w:val="left"/>
      <w:pPr>
        <w:tabs>
          <w:tab w:val="num" w:pos="-1034"/>
        </w:tabs>
        <w:ind w:left="-1034" w:hanging="360"/>
      </w:pPr>
    </w:lvl>
    <w:lvl w:ilvl="2" w:tplc="FFFFFFFF" w:tentative="1">
      <w:start w:val="1"/>
      <w:numFmt w:val="lowerRoman"/>
      <w:lvlText w:val="%3."/>
      <w:lvlJc w:val="right"/>
      <w:pPr>
        <w:tabs>
          <w:tab w:val="num" w:pos="-314"/>
        </w:tabs>
        <w:ind w:left="-314" w:hanging="180"/>
      </w:pPr>
    </w:lvl>
    <w:lvl w:ilvl="3" w:tplc="FFFFFFFF" w:tentative="1">
      <w:start w:val="1"/>
      <w:numFmt w:val="decimal"/>
      <w:lvlText w:val="%4."/>
      <w:lvlJc w:val="left"/>
      <w:pPr>
        <w:tabs>
          <w:tab w:val="num" w:pos="406"/>
        </w:tabs>
        <w:ind w:left="406" w:hanging="360"/>
      </w:pPr>
    </w:lvl>
    <w:lvl w:ilvl="4" w:tplc="FFFFFFFF" w:tentative="1">
      <w:start w:val="1"/>
      <w:numFmt w:val="lowerLetter"/>
      <w:lvlText w:val="%5."/>
      <w:lvlJc w:val="left"/>
      <w:pPr>
        <w:tabs>
          <w:tab w:val="num" w:pos="1126"/>
        </w:tabs>
        <w:ind w:left="1126" w:hanging="360"/>
      </w:pPr>
    </w:lvl>
    <w:lvl w:ilvl="5" w:tplc="FFFFFFFF" w:tentative="1">
      <w:start w:val="1"/>
      <w:numFmt w:val="lowerRoman"/>
      <w:lvlText w:val="%6."/>
      <w:lvlJc w:val="right"/>
      <w:pPr>
        <w:tabs>
          <w:tab w:val="num" w:pos="1846"/>
        </w:tabs>
        <w:ind w:left="1846" w:hanging="180"/>
      </w:pPr>
    </w:lvl>
    <w:lvl w:ilvl="6" w:tplc="FFFFFFFF" w:tentative="1">
      <w:start w:val="1"/>
      <w:numFmt w:val="decimal"/>
      <w:lvlText w:val="%7."/>
      <w:lvlJc w:val="left"/>
      <w:pPr>
        <w:tabs>
          <w:tab w:val="num" w:pos="2566"/>
        </w:tabs>
        <w:ind w:left="2566" w:hanging="360"/>
      </w:pPr>
    </w:lvl>
    <w:lvl w:ilvl="7" w:tplc="FFFFFFFF" w:tentative="1">
      <w:start w:val="1"/>
      <w:numFmt w:val="lowerLetter"/>
      <w:lvlText w:val="%8."/>
      <w:lvlJc w:val="left"/>
      <w:pPr>
        <w:tabs>
          <w:tab w:val="num" w:pos="3286"/>
        </w:tabs>
        <w:ind w:left="3286" w:hanging="360"/>
      </w:pPr>
    </w:lvl>
    <w:lvl w:ilvl="8" w:tplc="FFFFFFFF" w:tentative="1">
      <w:start w:val="1"/>
      <w:numFmt w:val="lowerRoman"/>
      <w:lvlText w:val="%9."/>
      <w:lvlJc w:val="right"/>
      <w:pPr>
        <w:tabs>
          <w:tab w:val="num" w:pos="4006"/>
        </w:tabs>
        <w:ind w:left="4006" w:hanging="180"/>
      </w:pPr>
    </w:lvl>
  </w:abstractNum>
  <w:abstractNum w:abstractNumId="21">
    <w:nsid w:val="59BA7F47"/>
    <w:multiLevelType w:val="multilevel"/>
    <w:tmpl w:val="AAB0C304"/>
    <w:lvl w:ilvl="0">
      <w:start w:val="2"/>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2">
    <w:nsid w:val="5ACD3EB2"/>
    <w:multiLevelType w:val="hybridMultilevel"/>
    <w:tmpl w:val="342AB0A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5D9A2B59"/>
    <w:multiLevelType w:val="hybridMultilevel"/>
    <w:tmpl w:val="A80ECE5C"/>
    <w:lvl w:ilvl="0" w:tplc="32229126">
      <w:start w:val="1"/>
      <w:numFmt w:val="decimal"/>
      <w:lvlText w:val="%1."/>
      <w:lvlJc w:val="left"/>
      <w:pPr>
        <w:tabs>
          <w:tab w:val="num" w:pos="360"/>
        </w:tabs>
        <w:ind w:left="360" w:hanging="360"/>
      </w:pPr>
      <w:rPr>
        <w:rFonts w:cs="Times New Roman" w:hint="default"/>
        <w:b/>
        <w:bCs/>
      </w:rPr>
    </w:lvl>
    <w:lvl w:ilvl="1" w:tplc="A59A8422">
      <w:start w:val="1"/>
      <w:numFmt w:val="decimal"/>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4">
    <w:nsid w:val="5DE5742A"/>
    <w:multiLevelType w:val="hybridMultilevel"/>
    <w:tmpl w:val="CC58C7D6"/>
    <w:lvl w:ilvl="0" w:tplc="0816000F">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629A7BB9"/>
    <w:multiLevelType w:val="multilevel"/>
    <w:tmpl w:val="64C69530"/>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6">
    <w:nsid w:val="6BAF607C"/>
    <w:multiLevelType w:val="hybridMultilevel"/>
    <w:tmpl w:val="A9B4E4C8"/>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C9431F4"/>
    <w:multiLevelType w:val="hybridMultilevel"/>
    <w:tmpl w:val="53FEBEA2"/>
    <w:lvl w:ilvl="0" w:tplc="0816000F">
      <w:start w:val="1"/>
      <w:numFmt w:val="decimal"/>
      <w:lvlText w:val="%1."/>
      <w:lvlJc w:val="left"/>
      <w:pPr>
        <w:ind w:left="720" w:hanging="360"/>
      </w:pPr>
      <w:rPr>
        <w:rFonts w:cs="Times New Roman" w:hint="default"/>
      </w:rPr>
    </w:lvl>
    <w:lvl w:ilvl="1" w:tplc="08160019">
      <w:start w:val="1"/>
      <w:numFmt w:val="lowerLetter"/>
      <w:lvlText w:val="%2."/>
      <w:lvlJc w:val="left"/>
      <w:pPr>
        <w:ind w:left="1353" w:hanging="360"/>
      </w:pPr>
      <w:rPr>
        <w:rFonts w:cs="Times New Roman"/>
      </w:rPr>
    </w:lvl>
    <w:lvl w:ilvl="2" w:tplc="0816001B" w:tentative="1">
      <w:start w:val="1"/>
      <w:numFmt w:val="lowerRoman"/>
      <w:lvlText w:val="%3."/>
      <w:lvlJc w:val="right"/>
      <w:pPr>
        <w:ind w:left="2160" w:hanging="180"/>
      </w:pPr>
      <w:rPr>
        <w:rFonts w:cs="Times New Roman"/>
      </w:rPr>
    </w:lvl>
    <w:lvl w:ilvl="3" w:tplc="0816000F" w:tentative="1">
      <w:start w:val="1"/>
      <w:numFmt w:val="decimal"/>
      <w:lvlText w:val="%4."/>
      <w:lvlJc w:val="left"/>
      <w:pPr>
        <w:ind w:left="2880" w:hanging="360"/>
      </w:pPr>
      <w:rPr>
        <w:rFonts w:cs="Times New Roman"/>
      </w:rPr>
    </w:lvl>
    <w:lvl w:ilvl="4" w:tplc="08160019" w:tentative="1">
      <w:start w:val="1"/>
      <w:numFmt w:val="lowerLetter"/>
      <w:lvlText w:val="%5."/>
      <w:lvlJc w:val="left"/>
      <w:pPr>
        <w:ind w:left="3600" w:hanging="360"/>
      </w:pPr>
      <w:rPr>
        <w:rFonts w:cs="Times New Roman"/>
      </w:rPr>
    </w:lvl>
    <w:lvl w:ilvl="5" w:tplc="0816001B" w:tentative="1">
      <w:start w:val="1"/>
      <w:numFmt w:val="lowerRoman"/>
      <w:lvlText w:val="%6."/>
      <w:lvlJc w:val="right"/>
      <w:pPr>
        <w:ind w:left="4320" w:hanging="180"/>
      </w:pPr>
      <w:rPr>
        <w:rFonts w:cs="Times New Roman"/>
      </w:rPr>
    </w:lvl>
    <w:lvl w:ilvl="6" w:tplc="0816000F" w:tentative="1">
      <w:start w:val="1"/>
      <w:numFmt w:val="decimal"/>
      <w:lvlText w:val="%7."/>
      <w:lvlJc w:val="left"/>
      <w:pPr>
        <w:ind w:left="5040" w:hanging="360"/>
      </w:pPr>
      <w:rPr>
        <w:rFonts w:cs="Times New Roman"/>
      </w:rPr>
    </w:lvl>
    <w:lvl w:ilvl="7" w:tplc="08160019" w:tentative="1">
      <w:start w:val="1"/>
      <w:numFmt w:val="lowerLetter"/>
      <w:lvlText w:val="%8."/>
      <w:lvlJc w:val="left"/>
      <w:pPr>
        <w:ind w:left="5760" w:hanging="360"/>
      </w:pPr>
      <w:rPr>
        <w:rFonts w:cs="Times New Roman"/>
      </w:rPr>
    </w:lvl>
    <w:lvl w:ilvl="8" w:tplc="0816001B" w:tentative="1">
      <w:start w:val="1"/>
      <w:numFmt w:val="lowerRoman"/>
      <w:lvlText w:val="%9."/>
      <w:lvlJc w:val="right"/>
      <w:pPr>
        <w:ind w:left="6480" w:hanging="180"/>
      </w:pPr>
      <w:rPr>
        <w:rFonts w:cs="Times New Roman"/>
      </w:rPr>
    </w:lvl>
  </w:abstractNum>
  <w:abstractNum w:abstractNumId="28">
    <w:nsid w:val="6DAC2EB0"/>
    <w:multiLevelType w:val="hybridMultilevel"/>
    <w:tmpl w:val="B18E359A"/>
    <w:lvl w:ilvl="0" w:tplc="A9AA8C02">
      <w:start w:val="1"/>
      <w:numFmt w:val="decimal"/>
      <w:lvlText w:val="%1."/>
      <w:lvlJc w:val="left"/>
      <w:pPr>
        <w:ind w:left="360" w:hanging="360"/>
      </w:pPr>
      <w:rPr>
        <w:b/>
        <w:bCs/>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nsid w:val="6F5F4E32"/>
    <w:multiLevelType w:val="hybridMultilevel"/>
    <w:tmpl w:val="38DCDD8C"/>
    <w:lvl w:ilvl="0" w:tplc="0409000F">
      <w:start w:val="9"/>
      <w:numFmt w:val="decimal"/>
      <w:lvlText w:val="%1."/>
      <w:lvlJc w:val="left"/>
      <w:pPr>
        <w:tabs>
          <w:tab w:val="num" w:pos="720"/>
        </w:tabs>
        <w:ind w:left="720" w:hanging="360"/>
      </w:pPr>
      <w:rPr>
        <w:rFonts w:cs="Times New Roman" w:hint="default"/>
      </w:rPr>
    </w:lvl>
    <w:lvl w:ilvl="1" w:tplc="D04C90E6">
      <w:start w:val="1"/>
      <w:numFmt w:val="decimal"/>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750C1ED4"/>
    <w:multiLevelType w:val="hybridMultilevel"/>
    <w:tmpl w:val="BB622D02"/>
    <w:lvl w:ilvl="0" w:tplc="173836CA">
      <w:start w:val="3"/>
      <w:numFmt w:val="decimal"/>
      <w:lvlText w:val="%1."/>
      <w:lvlJc w:val="left"/>
      <w:pPr>
        <w:tabs>
          <w:tab w:val="num" w:pos="2498"/>
        </w:tabs>
        <w:ind w:left="2498" w:hanging="360"/>
      </w:pPr>
      <w:rPr>
        <w:rFonts w:cs="Times New Roman" w:hint="default"/>
        <w:b/>
        <w:bCs/>
      </w:rPr>
    </w:lvl>
    <w:lvl w:ilvl="1" w:tplc="6234EF50">
      <w:numFmt w:val="none"/>
      <w:lvlText w:val=""/>
      <w:lvlJc w:val="left"/>
      <w:pPr>
        <w:tabs>
          <w:tab w:val="num" w:pos="360"/>
        </w:tabs>
      </w:pPr>
      <w:rPr>
        <w:rFonts w:cs="Times New Roman"/>
      </w:rPr>
    </w:lvl>
    <w:lvl w:ilvl="2" w:tplc="9990D2D4">
      <w:numFmt w:val="none"/>
      <w:lvlText w:val=""/>
      <w:lvlJc w:val="left"/>
      <w:pPr>
        <w:tabs>
          <w:tab w:val="num" w:pos="360"/>
        </w:tabs>
      </w:pPr>
      <w:rPr>
        <w:rFonts w:cs="Times New Roman"/>
      </w:rPr>
    </w:lvl>
    <w:lvl w:ilvl="3" w:tplc="C4B4B8F0">
      <w:numFmt w:val="none"/>
      <w:lvlText w:val=""/>
      <w:lvlJc w:val="left"/>
      <w:pPr>
        <w:tabs>
          <w:tab w:val="num" w:pos="360"/>
        </w:tabs>
      </w:pPr>
      <w:rPr>
        <w:rFonts w:cs="Times New Roman"/>
      </w:rPr>
    </w:lvl>
    <w:lvl w:ilvl="4" w:tplc="7EF86C60">
      <w:numFmt w:val="none"/>
      <w:lvlText w:val=""/>
      <w:lvlJc w:val="left"/>
      <w:pPr>
        <w:tabs>
          <w:tab w:val="num" w:pos="360"/>
        </w:tabs>
      </w:pPr>
      <w:rPr>
        <w:rFonts w:cs="Times New Roman"/>
      </w:rPr>
    </w:lvl>
    <w:lvl w:ilvl="5" w:tplc="FDCAB73E">
      <w:numFmt w:val="none"/>
      <w:lvlText w:val=""/>
      <w:lvlJc w:val="left"/>
      <w:pPr>
        <w:tabs>
          <w:tab w:val="num" w:pos="360"/>
        </w:tabs>
      </w:pPr>
      <w:rPr>
        <w:rFonts w:cs="Times New Roman"/>
      </w:rPr>
    </w:lvl>
    <w:lvl w:ilvl="6" w:tplc="37342688">
      <w:numFmt w:val="none"/>
      <w:lvlText w:val=""/>
      <w:lvlJc w:val="left"/>
      <w:pPr>
        <w:tabs>
          <w:tab w:val="num" w:pos="360"/>
        </w:tabs>
      </w:pPr>
      <w:rPr>
        <w:rFonts w:cs="Times New Roman"/>
      </w:rPr>
    </w:lvl>
    <w:lvl w:ilvl="7" w:tplc="893ADD40">
      <w:numFmt w:val="none"/>
      <w:lvlText w:val=""/>
      <w:lvlJc w:val="left"/>
      <w:pPr>
        <w:tabs>
          <w:tab w:val="num" w:pos="360"/>
        </w:tabs>
      </w:pPr>
      <w:rPr>
        <w:rFonts w:cs="Times New Roman"/>
      </w:rPr>
    </w:lvl>
    <w:lvl w:ilvl="8" w:tplc="76DEC164">
      <w:numFmt w:val="none"/>
      <w:lvlText w:val=""/>
      <w:lvlJc w:val="left"/>
      <w:pPr>
        <w:tabs>
          <w:tab w:val="num" w:pos="360"/>
        </w:tabs>
      </w:pPr>
      <w:rPr>
        <w:rFonts w:cs="Times New Roman"/>
      </w:rPr>
    </w:lvl>
  </w:abstractNum>
  <w:abstractNum w:abstractNumId="31">
    <w:nsid w:val="758B1477"/>
    <w:multiLevelType w:val="hybridMultilevel"/>
    <w:tmpl w:val="D536033A"/>
    <w:lvl w:ilvl="0" w:tplc="0816000B">
      <w:start w:val="3"/>
      <w:numFmt w:val="bullet"/>
      <w:lvlText w:val=""/>
      <w:lvlJc w:val="left"/>
      <w:pPr>
        <w:ind w:left="720" w:hanging="360"/>
      </w:pPr>
      <w:rPr>
        <w:rFonts w:ascii="Wingdings" w:eastAsia="Times New Roman" w:hAnsi="Wingdings" w:hint="default"/>
      </w:rPr>
    </w:lvl>
    <w:lvl w:ilvl="1" w:tplc="08160003" w:tentative="1">
      <w:start w:val="1"/>
      <w:numFmt w:val="bullet"/>
      <w:lvlText w:val="o"/>
      <w:lvlJc w:val="left"/>
      <w:pPr>
        <w:ind w:left="1440" w:hanging="360"/>
      </w:pPr>
      <w:rPr>
        <w:rFonts w:ascii="Courier New" w:hAnsi="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775F42C7"/>
    <w:multiLevelType w:val="multilevel"/>
    <w:tmpl w:val="A8D81234"/>
    <w:lvl w:ilvl="0">
      <w:start w:val="1"/>
      <w:numFmt w:val="decimal"/>
      <w:lvlText w:val="%1."/>
      <w:lvlJc w:val="left"/>
      <w:pPr>
        <w:tabs>
          <w:tab w:val="num" w:pos="540"/>
        </w:tabs>
        <w:ind w:left="54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33">
    <w:nsid w:val="78A23411"/>
    <w:multiLevelType w:val="hybridMultilevel"/>
    <w:tmpl w:val="C9D6BD36"/>
    <w:lvl w:ilvl="0" w:tplc="0409000F">
      <w:start w:val="9"/>
      <w:numFmt w:val="decimal"/>
      <w:lvlText w:val="%1."/>
      <w:lvlJc w:val="left"/>
      <w:pPr>
        <w:tabs>
          <w:tab w:val="num" w:pos="720"/>
        </w:tabs>
        <w:ind w:left="720" w:hanging="360"/>
      </w:pPr>
      <w:rPr>
        <w:rFonts w:cs="Times New Roman"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7B996AAF"/>
    <w:multiLevelType w:val="hybridMultilevel"/>
    <w:tmpl w:val="263077A8"/>
    <w:lvl w:ilvl="0" w:tplc="0409000F">
      <w:start w:val="1"/>
      <w:numFmt w:val="decimal"/>
      <w:lvlText w:val="%1."/>
      <w:lvlJc w:val="left"/>
      <w:pPr>
        <w:tabs>
          <w:tab w:val="num" w:pos="1440"/>
        </w:tabs>
        <w:ind w:left="1440" w:hanging="360"/>
      </w:pPr>
      <w:rPr>
        <w:rFonts w:cs="Times New Roman" w:hint="default"/>
      </w:rPr>
    </w:lvl>
    <w:lvl w:ilvl="1" w:tplc="03ECEC02">
      <w:start w:val="1"/>
      <w:numFmt w:val="lowerLetter"/>
      <w:lvlText w:val="%2)"/>
      <w:lvlJc w:val="left"/>
      <w:pPr>
        <w:tabs>
          <w:tab w:val="num" w:pos="2160"/>
        </w:tabs>
        <w:ind w:left="2160" w:hanging="360"/>
      </w:pPr>
      <w:rPr>
        <w:rFonts w:cs="Times New Roman" w:hint="default"/>
        <w:color w:val="auto"/>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
    <w:nsid w:val="7C4776AE"/>
    <w:multiLevelType w:val="multilevel"/>
    <w:tmpl w:val="AAB0C304"/>
    <w:lvl w:ilvl="0">
      <w:start w:val="2"/>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6">
    <w:nsid w:val="7EB00B6D"/>
    <w:multiLevelType w:val="hybridMultilevel"/>
    <w:tmpl w:val="9CE80A88"/>
    <w:lvl w:ilvl="0" w:tplc="6464BF22">
      <w:start w:val="2"/>
      <w:numFmt w:val="decimal"/>
      <w:lvlText w:val="%1."/>
      <w:lvlJc w:val="left"/>
      <w:pPr>
        <w:tabs>
          <w:tab w:val="num" w:pos="720"/>
        </w:tabs>
        <w:ind w:left="720" w:hanging="360"/>
      </w:pPr>
      <w:rPr>
        <w:rFonts w:cs="Times New Roman" w:hint="default"/>
        <w:b/>
        <w:bCs/>
        <w:color w:val="auto"/>
      </w:rPr>
    </w:lvl>
    <w:lvl w:ilvl="1" w:tplc="C37E42D8">
      <w:numFmt w:val="none"/>
      <w:lvlText w:val=""/>
      <w:lvlJc w:val="left"/>
      <w:pPr>
        <w:tabs>
          <w:tab w:val="num" w:pos="360"/>
        </w:tabs>
      </w:pPr>
      <w:rPr>
        <w:rFonts w:cs="Times New Roman"/>
      </w:rPr>
    </w:lvl>
    <w:lvl w:ilvl="2" w:tplc="DC1CA0AC">
      <w:numFmt w:val="none"/>
      <w:lvlText w:val=""/>
      <w:lvlJc w:val="left"/>
      <w:pPr>
        <w:tabs>
          <w:tab w:val="num" w:pos="360"/>
        </w:tabs>
      </w:pPr>
      <w:rPr>
        <w:rFonts w:cs="Times New Roman"/>
      </w:rPr>
    </w:lvl>
    <w:lvl w:ilvl="3" w:tplc="4DBC9E72">
      <w:numFmt w:val="none"/>
      <w:lvlText w:val=""/>
      <w:lvlJc w:val="left"/>
      <w:pPr>
        <w:tabs>
          <w:tab w:val="num" w:pos="360"/>
        </w:tabs>
      </w:pPr>
      <w:rPr>
        <w:rFonts w:cs="Times New Roman"/>
      </w:rPr>
    </w:lvl>
    <w:lvl w:ilvl="4" w:tplc="F41A1F4C">
      <w:numFmt w:val="none"/>
      <w:lvlText w:val=""/>
      <w:lvlJc w:val="left"/>
      <w:pPr>
        <w:tabs>
          <w:tab w:val="num" w:pos="360"/>
        </w:tabs>
      </w:pPr>
      <w:rPr>
        <w:rFonts w:cs="Times New Roman"/>
      </w:rPr>
    </w:lvl>
    <w:lvl w:ilvl="5" w:tplc="06F8A080">
      <w:numFmt w:val="none"/>
      <w:lvlText w:val=""/>
      <w:lvlJc w:val="left"/>
      <w:pPr>
        <w:tabs>
          <w:tab w:val="num" w:pos="360"/>
        </w:tabs>
      </w:pPr>
      <w:rPr>
        <w:rFonts w:cs="Times New Roman"/>
      </w:rPr>
    </w:lvl>
    <w:lvl w:ilvl="6" w:tplc="C1626B4C">
      <w:numFmt w:val="none"/>
      <w:lvlText w:val=""/>
      <w:lvlJc w:val="left"/>
      <w:pPr>
        <w:tabs>
          <w:tab w:val="num" w:pos="360"/>
        </w:tabs>
      </w:pPr>
      <w:rPr>
        <w:rFonts w:cs="Times New Roman"/>
      </w:rPr>
    </w:lvl>
    <w:lvl w:ilvl="7" w:tplc="D9DA36F8">
      <w:numFmt w:val="none"/>
      <w:lvlText w:val=""/>
      <w:lvlJc w:val="left"/>
      <w:pPr>
        <w:tabs>
          <w:tab w:val="num" w:pos="360"/>
        </w:tabs>
      </w:pPr>
      <w:rPr>
        <w:rFonts w:cs="Times New Roman"/>
      </w:rPr>
    </w:lvl>
    <w:lvl w:ilvl="8" w:tplc="33524BF8">
      <w:numFmt w:val="none"/>
      <w:lvlText w:val=""/>
      <w:lvlJc w:val="left"/>
      <w:pPr>
        <w:tabs>
          <w:tab w:val="num" w:pos="360"/>
        </w:tabs>
      </w:pPr>
      <w:rPr>
        <w:rFonts w:cs="Times New Roman"/>
      </w:rPr>
    </w:lvl>
  </w:abstractNum>
  <w:num w:numId="1">
    <w:abstractNumId w:val="6"/>
  </w:num>
  <w:num w:numId="2">
    <w:abstractNumId w:val="30"/>
  </w:num>
  <w:num w:numId="3">
    <w:abstractNumId w:val="36"/>
  </w:num>
  <w:num w:numId="4">
    <w:abstractNumId w:val="23"/>
  </w:num>
  <w:num w:numId="5">
    <w:abstractNumId w:val="15"/>
  </w:num>
  <w:num w:numId="6">
    <w:abstractNumId w:val="4"/>
  </w:num>
  <w:num w:numId="7">
    <w:abstractNumId w:val="5"/>
  </w:num>
  <w:num w:numId="8">
    <w:abstractNumId w:val="18"/>
  </w:num>
  <w:num w:numId="9">
    <w:abstractNumId w:val="17"/>
  </w:num>
  <w:num w:numId="10">
    <w:abstractNumId w:val="8"/>
  </w:num>
  <w:num w:numId="11">
    <w:abstractNumId w:val="31"/>
  </w:num>
  <w:num w:numId="12">
    <w:abstractNumId w:val="14"/>
  </w:num>
  <w:num w:numId="13">
    <w:abstractNumId w:val="12"/>
  </w:num>
  <w:num w:numId="14">
    <w:abstractNumId w:val="26"/>
  </w:num>
  <w:num w:numId="15">
    <w:abstractNumId w:val="29"/>
  </w:num>
  <w:num w:numId="16">
    <w:abstractNumId w:val="33"/>
  </w:num>
  <w:num w:numId="17">
    <w:abstractNumId w:val="16"/>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5"/>
  </w:num>
  <w:num w:numId="21">
    <w:abstractNumId w:val="27"/>
  </w:num>
  <w:num w:numId="22">
    <w:abstractNumId w:val="35"/>
  </w:num>
  <w:num w:numId="23">
    <w:abstractNumId w:val="1"/>
  </w:num>
  <w:num w:numId="24">
    <w:abstractNumId w:val="2"/>
  </w:num>
  <w:num w:numId="25">
    <w:abstractNumId w:val="21"/>
  </w:num>
  <w:num w:numId="26">
    <w:abstractNumId w:val="19"/>
  </w:num>
  <w:num w:numId="27">
    <w:abstractNumId w:val="0"/>
  </w:num>
  <w:num w:numId="28">
    <w:abstractNumId w:val="11"/>
  </w:num>
  <w:num w:numId="29">
    <w:abstractNumId w:val="32"/>
  </w:num>
  <w:num w:numId="30">
    <w:abstractNumId w:val="3"/>
  </w:num>
  <w:num w:numId="31">
    <w:abstractNumId w:val="20"/>
  </w:num>
  <w:num w:numId="32">
    <w:abstractNumId w:val="13"/>
  </w:num>
  <w:num w:numId="33">
    <w:abstractNumId w:val="24"/>
  </w:num>
  <w:num w:numId="34">
    <w:abstractNumId w:val="22"/>
  </w:num>
  <w:num w:numId="35">
    <w:abstractNumId w:val="28"/>
  </w:num>
  <w:num w:numId="36">
    <w:abstractNumId w:val="10"/>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EB2CA4"/>
    <w:rsid w:val="00014A8C"/>
    <w:rsid w:val="0002688A"/>
    <w:rsid w:val="00030BDE"/>
    <w:rsid w:val="00035EDC"/>
    <w:rsid w:val="00036937"/>
    <w:rsid w:val="00036C09"/>
    <w:rsid w:val="0004717A"/>
    <w:rsid w:val="00072C4F"/>
    <w:rsid w:val="00092F41"/>
    <w:rsid w:val="00093C67"/>
    <w:rsid w:val="00094238"/>
    <w:rsid w:val="000D0F83"/>
    <w:rsid w:val="000E7ADE"/>
    <w:rsid w:val="000F0C2B"/>
    <w:rsid w:val="000F198A"/>
    <w:rsid w:val="000F28F9"/>
    <w:rsid w:val="000F51DA"/>
    <w:rsid w:val="0010497D"/>
    <w:rsid w:val="00105957"/>
    <w:rsid w:val="00111096"/>
    <w:rsid w:val="00114864"/>
    <w:rsid w:val="00123126"/>
    <w:rsid w:val="001452B9"/>
    <w:rsid w:val="00197AF9"/>
    <w:rsid w:val="001B067F"/>
    <w:rsid w:val="001B348A"/>
    <w:rsid w:val="001C2C78"/>
    <w:rsid w:val="001C503B"/>
    <w:rsid w:val="001D6FB0"/>
    <w:rsid w:val="001E0369"/>
    <w:rsid w:val="001E337E"/>
    <w:rsid w:val="001E7ADC"/>
    <w:rsid w:val="001E7F08"/>
    <w:rsid w:val="001F6D74"/>
    <w:rsid w:val="00207696"/>
    <w:rsid w:val="0021727F"/>
    <w:rsid w:val="00220FEC"/>
    <w:rsid w:val="00222044"/>
    <w:rsid w:val="00250971"/>
    <w:rsid w:val="002524CD"/>
    <w:rsid w:val="002546DB"/>
    <w:rsid w:val="00255AC5"/>
    <w:rsid w:val="00264AD9"/>
    <w:rsid w:val="00271193"/>
    <w:rsid w:val="002825C4"/>
    <w:rsid w:val="00293C49"/>
    <w:rsid w:val="002B190D"/>
    <w:rsid w:val="002B2011"/>
    <w:rsid w:val="002B765D"/>
    <w:rsid w:val="002C5BF7"/>
    <w:rsid w:val="002C6D6F"/>
    <w:rsid w:val="002E19A9"/>
    <w:rsid w:val="002E223A"/>
    <w:rsid w:val="002E650E"/>
    <w:rsid w:val="0030417A"/>
    <w:rsid w:val="00313495"/>
    <w:rsid w:val="00317EEC"/>
    <w:rsid w:val="00320ADA"/>
    <w:rsid w:val="0032321C"/>
    <w:rsid w:val="00327D80"/>
    <w:rsid w:val="003377DA"/>
    <w:rsid w:val="00351E41"/>
    <w:rsid w:val="00361BE7"/>
    <w:rsid w:val="003844F7"/>
    <w:rsid w:val="003A0D2B"/>
    <w:rsid w:val="003A255C"/>
    <w:rsid w:val="003A736A"/>
    <w:rsid w:val="003B5BFA"/>
    <w:rsid w:val="003B7128"/>
    <w:rsid w:val="003C0236"/>
    <w:rsid w:val="003C1B29"/>
    <w:rsid w:val="003C69F7"/>
    <w:rsid w:val="003D03B3"/>
    <w:rsid w:val="003D6DA5"/>
    <w:rsid w:val="003E2429"/>
    <w:rsid w:val="003E3293"/>
    <w:rsid w:val="003E5A62"/>
    <w:rsid w:val="00416D6A"/>
    <w:rsid w:val="00431C50"/>
    <w:rsid w:val="004415DA"/>
    <w:rsid w:val="004664C0"/>
    <w:rsid w:val="00467624"/>
    <w:rsid w:val="004726D0"/>
    <w:rsid w:val="00482DDE"/>
    <w:rsid w:val="004837F8"/>
    <w:rsid w:val="004A6474"/>
    <w:rsid w:val="004C0FDC"/>
    <w:rsid w:val="004F491B"/>
    <w:rsid w:val="00502BE2"/>
    <w:rsid w:val="00505280"/>
    <w:rsid w:val="005053C1"/>
    <w:rsid w:val="005214A9"/>
    <w:rsid w:val="00531061"/>
    <w:rsid w:val="00531BBE"/>
    <w:rsid w:val="00540F97"/>
    <w:rsid w:val="00557817"/>
    <w:rsid w:val="005635DF"/>
    <w:rsid w:val="00565DDA"/>
    <w:rsid w:val="0058446C"/>
    <w:rsid w:val="0059561B"/>
    <w:rsid w:val="00596A46"/>
    <w:rsid w:val="005B19E5"/>
    <w:rsid w:val="005B4EC3"/>
    <w:rsid w:val="005C4587"/>
    <w:rsid w:val="005D0A34"/>
    <w:rsid w:val="005D3279"/>
    <w:rsid w:val="005D5633"/>
    <w:rsid w:val="005E21F6"/>
    <w:rsid w:val="005F135E"/>
    <w:rsid w:val="00606E6E"/>
    <w:rsid w:val="0062488B"/>
    <w:rsid w:val="00650367"/>
    <w:rsid w:val="006533E2"/>
    <w:rsid w:val="00677FF6"/>
    <w:rsid w:val="00680C53"/>
    <w:rsid w:val="006B0008"/>
    <w:rsid w:val="006B0D34"/>
    <w:rsid w:val="006D2723"/>
    <w:rsid w:val="006D6902"/>
    <w:rsid w:val="006D6B8B"/>
    <w:rsid w:val="006F3268"/>
    <w:rsid w:val="006F4433"/>
    <w:rsid w:val="007038DD"/>
    <w:rsid w:val="0070617E"/>
    <w:rsid w:val="00723618"/>
    <w:rsid w:val="00754488"/>
    <w:rsid w:val="00757681"/>
    <w:rsid w:val="00762B38"/>
    <w:rsid w:val="00764AAF"/>
    <w:rsid w:val="00765683"/>
    <w:rsid w:val="00780EB5"/>
    <w:rsid w:val="0078173C"/>
    <w:rsid w:val="007848AB"/>
    <w:rsid w:val="0079350F"/>
    <w:rsid w:val="007A4AFC"/>
    <w:rsid w:val="007D30AD"/>
    <w:rsid w:val="007D7F32"/>
    <w:rsid w:val="007E2B5E"/>
    <w:rsid w:val="00811F91"/>
    <w:rsid w:val="00813834"/>
    <w:rsid w:val="00817864"/>
    <w:rsid w:val="008234A7"/>
    <w:rsid w:val="00824CD7"/>
    <w:rsid w:val="00831F23"/>
    <w:rsid w:val="00835F07"/>
    <w:rsid w:val="00851C94"/>
    <w:rsid w:val="0086514A"/>
    <w:rsid w:val="008873E9"/>
    <w:rsid w:val="008906ED"/>
    <w:rsid w:val="008A5CC9"/>
    <w:rsid w:val="008A73DF"/>
    <w:rsid w:val="008B6BD3"/>
    <w:rsid w:val="008C49BF"/>
    <w:rsid w:val="008D0A0F"/>
    <w:rsid w:val="008D7B3D"/>
    <w:rsid w:val="008E1A79"/>
    <w:rsid w:val="008F760C"/>
    <w:rsid w:val="00900A08"/>
    <w:rsid w:val="009176E3"/>
    <w:rsid w:val="009355C6"/>
    <w:rsid w:val="00941B64"/>
    <w:rsid w:val="00964CFF"/>
    <w:rsid w:val="00977141"/>
    <w:rsid w:val="00987403"/>
    <w:rsid w:val="009A2F24"/>
    <w:rsid w:val="009A5963"/>
    <w:rsid w:val="009B08BA"/>
    <w:rsid w:val="009B19CB"/>
    <w:rsid w:val="009B3425"/>
    <w:rsid w:val="009D54F2"/>
    <w:rsid w:val="00A102B8"/>
    <w:rsid w:val="00A1107C"/>
    <w:rsid w:val="00A15CFB"/>
    <w:rsid w:val="00A24DE0"/>
    <w:rsid w:val="00A32182"/>
    <w:rsid w:val="00A34460"/>
    <w:rsid w:val="00A45B5F"/>
    <w:rsid w:val="00A501F6"/>
    <w:rsid w:val="00A572C3"/>
    <w:rsid w:val="00A605B0"/>
    <w:rsid w:val="00A72451"/>
    <w:rsid w:val="00A75D30"/>
    <w:rsid w:val="00A82000"/>
    <w:rsid w:val="00A9546B"/>
    <w:rsid w:val="00AA1F17"/>
    <w:rsid w:val="00AB10E7"/>
    <w:rsid w:val="00AC29AB"/>
    <w:rsid w:val="00AC3758"/>
    <w:rsid w:val="00AD6345"/>
    <w:rsid w:val="00AE0592"/>
    <w:rsid w:val="00AE4B53"/>
    <w:rsid w:val="00AF2A04"/>
    <w:rsid w:val="00B00806"/>
    <w:rsid w:val="00B017B2"/>
    <w:rsid w:val="00B0344E"/>
    <w:rsid w:val="00B05FAC"/>
    <w:rsid w:val="00B21BCA"/>
    <w:rsid w:val="00B320E5"/>
    <w:rsid w:val="00B32CA1"/>
    <w:rsid w:val="00B41E9E"/>
    <w:rsid w:val="00B65CFF"/>
    <w:rsid w:val="00B6675A"/>
    <w:rsid w:val="00B70774"/>
    <w:rsid w:val="00B825F9"/>
    <w:rsid w:val="00BA3FD7"/>
    <w:rsid w:val="00BB36C0"/>
    <w:rsid w:val="00BC39B3"/>
    <w:rsid w:val="00BF3AF2"/>
    <w:rsid w:val="00BF7C94"/>
    <w:rsid w:val="00C3701F"/>
    <w:rsid w:val="00C444D5"/>
    <w:rsid w:val="00C570E9"/>
    <w:rsid w:val="00C60570"/>
    <w:rsid w:val="00C64AAC"/>
    <w:rsid w:val="00C749FB"/>
    <w:rsid w:val="00C812A5"/>
    <w:rsid w:val="00C91156"/>
    <w:rsid w:val="00C95F77"/>
    <w:rsid w:val="00C9685E"/>
    <w:rsid w:val="00CA38FA"/>
    <w:rsid w:val="00CA67E9"/>
    <w:rsid w:val="00CB216C"/>
    <w:rsid w:val="00CB4158"/>
    <w:rsid w:val="00CB483C"/>
    <w:rsid w:val="00CC28BF"/>
    <w:rsid w:val="00CE08B8"/>
    <w:rsid w:val="00CE16B1"/>
    <w:rsid w:val="00CE5601"/>
    <w:rsid w:val="00CE7D3C"/>
    <w:rsid w:val="00D04B2E"/>
    <w:rsid w:val="00D15B80"/>
    <w:rsid w:val="00D271F7"/>
    <w:rsid w:val="00D7432A"/>
    <w:rsid w:val="00D803A8"/>
    <w:rsid w:val="00D97593"/>
    <w:rsid w:val="00DA37D4"/>
    <w:rsid w:val="00DA4230"/>
    <w:rsid w:val="00DA5120"/>
    <w:rsid w:val="00DE33B8"/>
    <w:rsid w:val="00DE6876"/>
    <w:rsid w:val="00DF7545"/>
    <w:rsid w:val="00E13F5F"/>
    <w:rsid w:val="00E3230F"/>
    <w:rsid w:val="00E351AA"/>
    <w:rsid w:val="00E35895"/>
    <w:rsid w:val="00EA064D"/>
    <w:rsid w:val="00EA7D65"/>
    <w:rsid w:val="00EB2CA4"/>
    <w:rsid w:val="00EB6DC6"/>
    <w:rsid w:val="00EE2D40"/>
    <w:rsid w:val="00F0274F"/>
    <w:rsid w:val="00F04778"/>
    <w:rsid w:val="00F145D4"/>
    <w:rsid w:val="00F51CF1"/>
    <w:rsid w:val="00F71410"/>
    <w:rsid w:val="00F742EF"/>
    <w:rsid w:val="00F83510"/>
    <w:rsid w:val="00F83E64"/>
    <w:rsid w:val="00FA12E4"/>
    <w:rsid w:val="00FA3F17"/>
    <w:rsid w:val="00FB69C6"/>
    <w:rsid w:val="00FB79E5"/>
  </w:rsids>
  <m:mathPr>
    <m:mathFont m:val="Cambria Math"/>
    <m:brkBin m:val="before"/>
    <m:brkBinSub m:val="--"/>
    <m:smallFrac m:val="off"/>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A4"/>
    <w:pPr>
      <w:spacing w:after="0" w:line="240" w:lineRule="auto"/>
    </w:pPr>
    <w:rPr>
      <w:rFonts w:ascii="Times New Roman" w:eastAsia="Times New Roman" w:hAnsi="Times New Roman" w:cs="Times New Roman"/>
      <w:sz w:val="24"/>
      <w:szCs w:val="24"/>
      <w:lang w:val="en-GB"/>
    </w:rPr>
  </w:style>
  <w:style w:type="paragraph" w:styleId="Ttulo1">
    <w:name w:val="heading 1"/>
    <w:basedOn w:val="Normal"/>
    <w:next w:val="Normal"/>
    <w:link w:val="Ttulo1Carcter"/>
    <w:qFormat/>
    <w:rsid w:val="00EB2CA4"/>
    <w:pPr>
      <w:keepNext/>
      <w:jc w:val="center"/>
      <w:outlineLvl w:val="0"/>
    </w:pPr>
    <w:rPr>
      <w:rFonts w:ascii="Book Antiqua" w:hAnsi="Book Antiqua" w:cs="Arial"/>
      <w:b/>
      <w:bCs/>
      <w:sz w:val="20"/>
      <w:lang w:val="pt-PT"/>
    </w:rPr>
  </w:style>
  <w:style w:type="paragraph" w:styleId="Ttulo2">
    <w:name w:val="heading 2"/>
    <w:basedOn w:val="Normal"/>
    <w:next w:val="Normal"/>
    <w:link w:val="Ttulo2Carcter"/>
    <w:qFormat/>
    <w:rsid w:val="00EB2CA4"/>
    <w:pPr>
      <w:keepNext/>
      <w:jc w:val="center"/>
      <w:outlineLvl w:val="1"/>
    </w:pPr>
    <w:rPr>
      <w:rFonts w:ascii="Book Antiqua" w:hAnsi="Book Antiqua"/>
      <w:szCs w:val="22"/>
      <w:lang w:val="pt-PT"/>
    </w:rPr>
  </w:style>
  <w:style w:type="paragraph" w:styleId="Ttulo3">
    <w:name w:val="heading 3"/>
    <w:basedOn w:val="Normal"/>
    <w:next w:val="Normal"/>
    <w:link w:val="Ttulo3Carcter"/>
    <w:qFormat/>
    <w:rsid w:val="00EB2CA4"/>
    <w:pPr>
      <w:keepNext/>
      <w:jc w:val="both"/>
      <w:outlineLvl w:val="2"/>
    </w:pPr>
    <w:rPr>
      <w:rFonts w:ascii="Book Antiqua" w:hAnsi="Book Antiqua"/>
      <w:sz w:val="20"/>
      <w:szCs w:val="22"/>
      <w:u w:val="single"/>
      <w:lang w:val="pt-PT"/>
    </w:rPr>
  </w:style>
  <w:style w:type="paragraph" w:styleId="Ttulo5">
    <w:name w:val="heading 5"/>
    <w:basedOn w:val="Normal"/>
    <w:next w:val="Normal"/>
    <w:link w:val="Ttulo5Carcter"/>
    <w:qFormat/>
    <w:rsid w:val="00EB2CA4"/>
    <w:pPr>
      <w:keepNext/>
      <w:ind w:right="49"/>
      <w:outlineLvl w:val="4"/>
    </w:pPr>
    <w:rPr>
      <w:rFonts w:ascii="Book Antiqua" w:hAnsi="Book Antiqua"/>
      <w:sz w:val="20"/>
      <w:szCs w:val="20"/>
      <w:u w:val="single"/>
      <w:lang w:val="pt-PT"/>
    </w:rPr>
  </w:style>
  <w:style w:type="paragraph" w:styleId="Ttulo6">
    <w:name w:val="heading 6"/>
    <w:basedOn w:val="Normal"/>
    <w:next w:val="Normal"/>
    <w:link w:val="Ttulo6Carcter"/>
    <w:qFormat/>
    <w:rsid w:val="00EB2CA4"/>
    <w:pPr>
      <w:keepNext/>
      <w:ind w:left="284" w:right="49" w:hanging="284"/>
      <w:outlineLvl w:val="5"/>
    </w:pPr>
    <w:rPr>
      <w:rFonts w:ascii="Book Antiqua" w:hAnsi="Book Antiqua"/>
      <w:sz w:val="20"/>
      <w:szCs w:val="20"/>
      <w:u w:val="single"/>
      <w:lang w:val="pt-PT"/>
    </w:rPr>
  </w:style>
  <w:style w:type="paragraph" w:styleId="Ttulo7">
    <w:name w:val="heading 7"/>
    <w:basedOn w:val="Normal"/>
    <w:next w:val="Normal"/>
    <w:link w:val="Ttulo7Carcter"/>
    <w:qFormat/>
    <w:rsid w:val="00EB2CA4"/>
    <w:pPr>
      <w:keepNext/>
      <w:spacing w:line="240" w:lineRule="atLeast"/>
      <w:ind w:left="284" w:right="49" w:hanging="284"/>
      <w:jc w:val="both"/>
      <w:outlineLvl w:val="6"/>
    </w:pPr>
    <w:rPr>
      <w:rFonts w:ascii="Book Antiqua" w:hAnsi="Book Antiqua"/>
      <w:sz w:val="20"/>
      <w:u w:val="single"/>
      <w:lang w:val="pt-PT"/>
    </w:rPr>
  </w:style>
  <w:style w:type="paragraph" w:styleId="Ttulo9">
    <w:name w:val="heading 9"/>
    <w:basedOn w:val="Normal"/>
    <w:next w:val="Normal"/>
    <w:link w:val="Ttulo9Carcter"/>
    <w:qFormat/>
    <w:rsid w:val="00EB2CA4"/>
    <w:pPr>
      <w:keepNext/>
      <w:spacing w:line="360" w:lineRule="auto"/>
      <w:jc w:val="center"/>
      <w:outlineLvl w:val="8"/>
    </w:pPr>
    <w:rPr>
      <w:rFonts w:ascii="Book Antiqua" w:hAnsi="Book Antiqua"/>
      <w:b/>
      <w:szCs w:val="20"/>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EB2CA4"/>
    <w:rPr>
      <w:rFonts w:ascii="Book Antiqua" w:eastAsia="Times New Roman" w:hAnsi="Book Antiqua" w:cs="Arial"/>
      <w:b/>
      <w:bCs/>
      <w:sz w:val="20"/>
      <w:szCs w:val="24"/>
    </w:rPr>
  </w:style>
  <w:style w:type="character" w:customStyle="1" w:styleId="Ttulo2Carcter">
    <w:name w:val="Título 2 Carácter"/>
    <w:basedOn w:val="Tipodeletrapredefinidodopargrafo"/>
    <w:link w:val="Ttulo2"/>
    <w:rsid w:val="00EB2CA4"/>
    <w:rPr>
      <w:rFonts w:ascii="Book Antiqua" w:eastAsia="Times New Roman" w:hAnsi="Book Antiqua" w:cs="Times New Roman"/>
      <w:sz w:val="24"/>
    </w:rPr>
  </w:style>
  <w:style w:type="character" w:customStyle="1" w:styleId="Ttulo3Carcter">
    <w:name w:val="Título 3 Carácter"/>
    <w:basedOn w:val="Tipodeletrapredefinidodopargrafo"/>
    <w:link w:val="Ttulo3"/>
    <w:rsid w:val="00EB2CA4"/>
    <w:rPr>
      <w:rFonts w:ascii="Book Antiqua" w:eastAsia="Times New Roman" w:hAnsi="Book Antiqua" w:cs="Times New Roman"/>
      <w:sz w:val="20"/>
      <w:u w:val="single"/>
    </w:rPr>
  </w:style>
  <w:style w:type="character" w:customStyle="1" w:styleId="Ttulo5Carcter">
    <w:name w:val="Título 5 Carácter"/>
    <w:basedOn w:val="Tipodeletrapredefinidodopargrafo"/>
    <w:link w:val="Ttulo5"/>
    <w:rsid w:val="00EB2CA4"/>
    <w:rPr>
      <w:rFonts w:ascii="Book Antiqua" w:eastAsia="Times New Roman" w:hAnsi="Book Antiqua" w:cs="Times New Roman"/>
      <w:sz w:val="20"/>
      <w:szCs w:val="20"/>
      <w:u w:val="single"/>
    </w:rPr>
  </w:style>
  <w:style w:type="character" w:customStyle="1" w:styleId="Ttulo6Carcter">
    <w:name w:val="Título 6 Carácter"/>
    <w:basedOn w:val="Tipodeletrapredefinidodopargrafo"/>
    <w:link w:val="Ttulo6"/>
    <w:rsid w:val="00EB2CA4"/>
    <w:rPr>
      <w:rFonts w:ascii="Book Antiqua" w:eastAsia="Times New Roman" w:hAnsi="Book Antiqua" w:cs="Times New Roman"/>
      <w:sz w:val="20"/>
      <w:szCs w:val="20"/>
      <w:u w:val="single"/>
    </w:rPr>
  </w:style>
  <w:style w:type="character" w:customStyle="1" w:styleId="Ttulo7Carcter">
    <w:name w:val="Título 7 Carácter"/>
    <w:basedOn w:val="Tipodeletrapredefinidodopargrafo"/>
    <w:link w:val="Ttulo7"/>
    <w:rsid w:val="00EB2CA4"/>
    <w:rPr>
      <w:rFonts w:ascii="Book Antiqua" w:eastAsia="Times New Roman" w:hAnsi="Book Antiqua" w:cs="Times New Roman"/>
      <w:sz w:val="20"/>
      <w:szCs w:val="24"/>
      <w:u w:val="single"/>
    </w:rPr>
  </w:style>
  <w:style w:type="character" w:customStyle="1" w:styleId="Ttulo9Carcter">
    <w:name w:val="Título 9 Carácter"/>
    <w:basedOn w:val="Tipodeletrapredefinidodopargrafo"/>
    <w:link w:val="Ttulo9"/>
    <w:rsid w:val="00EB2CA4"/>
    <w:rPr>
      <w:rFonts w:ascii="Book Antiqua" w:eastAsia="Times New Roman" w:hAnsi="Book Antiqua" w:cs="Times New Roman"/>
      <w:b/>
      <w:sz w:val="24"/>
      <w:szCs w:val="20"/>
    </w:rPr>
  </w:style>
  <w:style w:type="paragraph" w:styleId="Rodap">
    <w:name w:val="footer"/>
    <w:basedOn w:val="Normal"/>
    <w:link w:val="RodapCarcter"/>
    <w:rsid w:val="00EB2CA4"/>
    <w:pPr>
      <w:tabs>
        <w:tab w:val="center" w:pos="4320"/>
        <w:tab w:val="right" w:pos="8640"/>
      </w:tabs>
    </w:pPr>
    <w:rPr>
      <w:sz w:val="20"/>
      <w:szCs w:val="20"/>
      <w:lang w:val="pt-PT"/>
    </w:rPr>
  </w:style>
  <w:style w:type="character" w:customStyle="1" w:styleId="RodapCarcter">
    <w:name w:val="Rodapé Carácter"/>
    <w:basedOn w:val="Tipodeletrapredefinidodopargrafo"/>
    <w:link w:val="Rodap"/>
    <w:rsid w:val="00EB2CA4"/>
    <w:rPr>
      <w:rFonts w:ascii="Times New Roman" w:eastAsia="Times New Roman" w:hAnsi="Times New Roman" w:cs="Times New Roman"/>
      <w:sz w:val="20"/>
      <w:szCs w:val="20"/>
    </w:rPr>
  </w:style>
  <w:style w:type="paragraph" w:styleId="Inciodecarta">
    <w:name w:val="Salutation"/>
    <w:basedOn w:val="Normal"/>
    <w:next w:val="Normal"/>
    <w:link w:val="InciodecartaCarcter"/>
    <w:rsid w:val="00EB2CA4"/>
    <w:rPr>
      <w:lang w:val="pt-PT" w:eastAsia="pt-PT"/>
    </w:rPr>
  </w:style>
  <w:style w:type="character" w:customStyle="1" w:styleId="InciodecartaCarcter">
    <w:name w:val="Início de carta Carácter"/>
    <w:basedOn w:val="Tipodeletrapredefinidodopargrafo"/>
    <w:link w:val="Inciodecarta"/>
    <w:rsid w:val="00EB2CA4"/>
    <w:rPr>
      <w:rFonts w:ascii="Times New Roman" w:eastAsia="Times New Roman" w:hAnsi="Times New Roman" w:cs="Times New Roman"/>
      <w:sz w:val="24"/>
      <w:szCs w:val="24"/>
      <w:lang w:eastAsia="pt-PT"/>
    </w:rPr>
  </w:style>
  <w:style w:type="paragraph" w:styleId="Corpodetexto">
    <w:name w:val="Body Text"/>
    <w:basedOn w:val="Normal"/>
    <w:link w:val="CorpodetextoCarcter"/>
    <w:rsid w:val="00EB2CA4"/>
    <w:pPr>
      <w:ind w:right="49"/>
      <w:jc w:val="both"/>
    </w:pPr>
    <w:rPr>
      <w:rFonts w:ascii="Book Antiqua" w:hAnsi="Book Antiqua"/>
      <w:lang w:val="pt-PT"/>
    </w:rPr>
  </w:style>
  <w:style w:type="character" w:customStyle="1" w:styleId="CorpodetextoCarcter">
    <w:name w:val="Corpo de texto Carácter"/>
    <w:basedOn w:val="Tipodeletrapredefinidodopargrafo"/>
    <w:link w:val="Corpodetexto"/>
    <w:rsid w:val="00EB2CA4"/>
    <w:rPr>
      <w:rFonts w:ascii="Book Antiqua" w:eastAsia="Times New Roman" w:hAnsi="Book Antiqua" w:cs="Times New Roman"/>
      <w:sz w:val="24"/>
      <w:szCs w:val="24"/>
    </w:rPr>
  </w:style>
  <w:style w:type="paragraph" w:styleId="Textodebloco">
    <w:name w:val="Block Text"/>
    <w:basedOn w:val="Normal"/>
    <w:rsid w:val="00EB2CA4"/>
    <w:pPr>
      <w:ind w:left="720" w:right="49"/>
      <w:jc w:val="both"/>
    </w:pPr>
    <w:rPr>
      <w:rFonts w:ascii="Book Antiqua" w:hAnsi="Book Antiqua"/>
      <w:lang w:val="pt-PT"/>
    </w:rPr>
  </w:style>
  <w:style w:type="paragraph" w:styleId="Avanodecorpodetexto3">
    <w:name w:val="Body Text Indent 3"/>
    <w:basedOn w:val="Normal"/>
    <w:link w:val="Avanodecorpodetexto3Carcter"/>
    <w:rsid w:val="00EB2CA4"/>
    <w:pPr>
      <w:ind w:left="720" w:hanging="720"/>
      <w:jc w:val="both"/>
    </w:pPr>
    <w:rPr>
      <w:lang w:val="pt-PT" w:eastAsia="pt-PT"/>
    </w:rPr>
  </w:style>
  <w:style w:type="character" w:customStyle="1" w:styleId="Avanodecorpodetexto3Carcter">
    <w:name w:val="Avanço de corpo de texto 3 Carácter"/>
    <w:basedOn w:val="Tipodeletrapredefinidodopargrafo"/>
    <w:link w:val="Avanodecorpodetexto3"/>
    <w:rsid w:val="00EB2CA4"/>
    <w:rPr>
      <w:rFonts w:ascii="Times New Roman" w:eastAsia="Times New Roman" w:hAnsi="Times New Roman" w:cs="Times New Roman"/>
      <w:sz w:val="24"/>
      <w:szCs w:val="24"/>
      <w:lang w:eastAsia="pt-PT"/>
    </w:rPr>
  </w:style>
  <w:style w:type="paragraph" w:styleId="Avanodecorpodetexto">
    <w:name w:val="Body Text Indent"/>
    <w:basedOn w:val="Normal"/>
    <w:link w:val="AvanodecorpodetextoCarcter"/>
    <w:rsid w:val="00EB2CA4"/>
    <w:pPr>
      <w:ind w:left="720" w:hanging="360"/>
    </w:pPr>
    <w:rPr>
      <w:lang w:val="pt-PT"/>
    </w:rPr>
  </w:style>
  <w:style w:type="character" w:customStyle="1" w:styleId="AvanodecorpodetextoCarcter">
    <w:name w:val="Avanço de corpo de texto Carácter"/>
    <w:basedOn w:val="Tipodeletrapredefinidodopargrafo"/>
    <w:link w:val="Avanodecorpodetexto"/>
    <w:rsid w:val="00EB2CA4"/>
    <w:rPr>
      <w:rFonts w:ascii="Times New Roman" w:eastAsia="Times New Roman" w:hAnsi="Times New Roman" w:cs="Times New Roman"/>
      <w:sz w:val="24"/>
      <w:szCs w:val="24"/>
    </w:rPr>
  </w:style>
  <w:style w:type="character" w:styleId="Refdenotaderodap">
    <w:name w:val="footnote reference"/>
    <w:basedOn w:val="Tipodeletrapredefinidodopargrafo"/>
    <w:semiHidden/>
    <w:rsid w:val="00EB2CA4"/>
    <w:rPr>
      <w:rFonts w:cs="Times New Roman"/>
      <w:vertAlign w:val="superscript"/>
    </w:rPr>
  </w:style>
  <w:style w:type="paragraph" w:styleId="Avanodecorpodetexto2">
    <w:name w:val="Body Text Indent 2"/>
    <w:basedOn w:val="Normal"/>
    <w:link w:val="Avanodecorpodetexto2Carcter"/>
    <w:rsid w:val="00EB2CA4"/>
    <w:pPr>
      <w:ind w:left="720"/>
      <w:jc w:val="both"/>
    </w:pPr>
    <w:rPr>
      <w:rFonts w:ascii="Book Antiqua" w:hAnsi="Book Antiqua"/>
      <w:u w:val="single"/>
      <w:lang w:val="pt-PT"/>
    </w:rPr>
  </w:style>
  <w:style w:type="character" w:customStyle="1" w:styleId="Avanodecorpodetexto2Carcter">
    <w:name w:val="Avanço de corpo de texto 2 Carácter"/>
    <w:basedOn w:val="Tipodeletrapredefinidodopargrafo"/>
    <w:link w:val="Avanodecorpodetexto2"/>
    <w:rsid w:val="00EB2CA4"/>
    <w:rPr>
      <w:rFonts w:ascii="Book Antiqua" w:eastAsia="Times New Roman" w:hAnsi="Book Antiqua" w:cs="Times New Roman"/>
      <w:sz w:val="24"/>
      <w:szCs w:val="24"/>
      <w:u w:val="single"/>
    </w:rPr>
  </w:style>
  <w:style w:type="paragraph" w:styleId="Corpodetexto3">
    <w:name w:val="Body Text 3"/>
    <w:basedOn w:val="Normal"/>
    <w:link w:val="Corpodetexto3Carcter"/>
    <w:rsid w:val="00EB2CA4"/>
    <w:pPr>
      <w:spacing w:after="120"/>
    </w:pPr>
    <w:rPr>
      <w:sz w:val="16"/>
      <w:szCs w:val="16"/>
      <w:lang w:val="pt-PT"/>
    </w:rPr>
  </w:style>
  <w:style w:type="character" w:customStyle="1" w:styleId="Corpodetexto3Carcter">
    <w:name w:val="Corpo de texto 3 Carácter"/>
    <w:basedOn w:val="Tipodeletrapredefinidodopargrafo"/>
    <w:link w:val="Corpodetexto3"/>
    <w:rsid w:val="00EB2CA4"/>
    <w:rPr>
      <w:rFonts w:ascii="Times New Roman" w:eastAsia="Times New Roman" w:hAnsi="Times New Roman" w:cs="Times New Roman"/>
      <w:sz w:val="16"/>
      <w:szCs w:val="16"/>
    </w:rPr>
  </w:style>
  <w:style w:type="paragraph" w:styleId="Corpodetexto2">
    <w:name w:val="Body Text 2"/>
    <w:basedOn w:val="Normal"/>
    <w:link w:val="Corpodetexto2Carcter"/>
    <w:rsid w:val="00EB2CA4"/>
    <w:pPr>
      <w:jc w:val="both"/>
    </w:pPr>
    <w:rPr>
      <w:rFonts w:ascii="Book Antiqua" w:hAnsi="Book Antiqua"/>
      <w:sz w:val="20"/>
      <w:lang w:val="pt-PT"/>
    </w:rPr>
  </w:style>
  <w:style w:type="character" w:customStyle="1" w:styleId="Corpodetexto2Carcter">
    <w:name w:val="Corpo de texto 2 Carácter"/>
    <w:basedOn w:val="Tipodeletrapredefinidodopargrafo"/>
    <w:link w:val="Corpodetexto2"/>
    <w:rsid w:val="00EB2CA4"/>
    <w:rPr>
      <w:rFonts w:ascii="Book Antiqua" w:eastAsia="Times New Roman" w:hAnsi="Book Antiqua" w:cs="Times New Roman"/>
      <w:sz w:val="20"/>
      <w:szCs w:val="24"/>
    </w:rPr>
  </w:style>
  <w:style w:type="paragraph" w:customStyle="1" w:styleId="xl29">
    <w:name w:val="xl29"/>
    <w:basedOn w:val="Normal"/>
    <w:rsid w:val="00EB2CA4"/>
    <w:pPr>
      <w:spacing w:before="100" w:beforeAutospacing="1" w:after="100" w:afterAutospacing="1"/>
    </w:pPr>
    <w:rPr>
      <w:rFonts w:ascii="Arial" w:hAnsi="Arial" w:cs="Arial"/>
      <w:b/>
      <w:bCs/>
      <w:lang w:val="pt-PT"/>
    </w:rPr>
  </w:style>
  <w:style w:type="paragraph" w:styleId="Textodenotaderodap">
    <w:name w:val="footnote text"/>
    <w:basedOn w:val="Normal"/>
    <w:link w:val="TextodenotaderodapCarcter"/>
    <w:semiHidden/>
    <w:rsid w:val="00EB2CA4"/>
    <w:rPr>
      <w:sz w:val="20"/>
      <w:szCs w:val="20"/>
      <w:lang w:val="pt-PT"/>
    </w:rPr>
  </w:style>
  <w:style w:type="character" w:customStyle="1" w:styleId="TextodenotaderodapCarcter">
    <w:name w:val="Texto de nota de rodapé Carácter"/>
    <w:basedOn w:val="Tipodeletrapredefinidodopargrafo"/>
    <w:link w:val="Textodenotaderodap"/>
    <w:semiHidden/>
    <w:rsid w:val="00EB2CA4"/>
    <w:rPr>
      <w:rFonts w:ascii="Times New Roman" w:eastAsia="Times New Roman" w:hAnsi="Times New Roman" w:cs="Times New Roman"/>
      <w:sz w:val="20"/>
      <w:szCs w:val="20"/>
    </w:rPr>
  </w:style>
  <w:style w:type="character" w:styleId="Nmerodepgina">
    <w:name w:val="page number"/>
    <w:basedOn w:val="Tipodeletrapredefinidodopargrafo"/>
    <w:rsid w:val="00EB2CA4"/>
    <w:rPr>
      <w:rFonts w:cs="Times New Roman"/>
    </w:rPr>
  </w:style>
  <w:style w:type="paragraph" w:styleId="Cabealho">
    <w:name w:val="header"/>
    <w:basedOn w:val="Normal"/>
    <w:link w:val="CabealhoCarcter"/>
    <w:uiPriority w:val="99"/>
    <w:rsid w:val="00EB2CA4"/>
    <w:pPr>
      <w:tabs>
        <w:tab w:val="center" w:pos="4153"/>
        <w:tab w:val="right" w:pos="8306"/>
      </w:tabs>
    </w:pPr>
    <w:rPr>
      <w:sz w:val="20"/>
      <w:szCs w:val="20"/>
      <w:lang w:val="pt-PT"/>
    </w:rPr>
  </w:style>
  <w:style w:type="character" w:customStyle="1" w:styleId="CabealhoCarcter">
    <w:name w:val="Cabeçalho Carácter"/>
    <w:basedOn w:val="Tipodeletrapredefinidodopargrafo"/>
    <w:link w:val="Cabealho"/>
    <w:uiPriority w:val="99"/>
    <w:rsid w:val="00EB2CA4"/>
    <w:rPr>
      <w:rFonts w:ascii="Times New Roman" w:eastAsia="Times New Roman" w:hAnsi="Times New Roman" w:cs="Times New Roman"/>
      <w:sz w:val="20"/>
      <w:szCs w:val="20"/>
    </w:rPr>
  </w:style>
  <w:style w:type="paragraph" w:customStyle="1" w:styleId="xl24">
    <w:name w:val="xl24"/>
    <w:basedOn w:val="Normal"/>
    <w:rsid w:val="00EB2CA4"/>
    <w:pPr>
      <w:spacing w:before="100" w:beforeAutospacing="1" w:after="100" w:afterAutospacing="1"/>
    </w:pPr>
    <w:rPr>
      <w:rFonts w:ascii="Book Antiqua" w:hAnsi="Book Antiqua"/>
      <w:sz w:val="16"/>
      <w:szCs w:val="16"/>
    </w:rPr>
  </w:style>
  <w:style w:type="paragraph" w:customStyle="1" w:styleId="xl25">
    <w:name w:val="xl25"/>
    <w:basedOn w:val="Normal"/>
    <w:rsid w:val="00EB2CA4"/>
    <w:pPr>
      <w:pBdr>
        <w:top w:val="single" w:sz="8" w:space="0" w:color="auto"/>
        <w:left w:val="single" w:sz="8" w:space="0" w:color="auto"/>
      </w:pBdr>
      <w:spacing w:before="100" w:beforeAutospacing="1" w:after="100" w:afterAutospacing="1"/>
      <w:jc w:val="center"/>
    </w:pPr>
    <w:rPr>
      <w:rFonts w:ascii="Book Antiqua" w:hAnsi="Book Antiqua"/>
      <w:sz w:val="16"/>
      <w:szCs w:val="16"/>
    </w:rPr>
  </w:style>
  <w:style w:type="paragraph" w:customStyle="1" w:styleId="xl26">
    <w:name w:val="xl26"/>
    <w:basedOn w:val="Normal"/>
    <w:rsid w:val="00EB2CA4"/>
    <w:pPr>
      <w:pBdr>
        <w:top w:val="single" w:sz="8" w:space="0" w:color="auto"/>
        <w:right w:val="single" w:sz="8" w:space="0" w:color="auto"/>
      </w:pBdr>
      <w:spacing w:before="100" w:beforeAutospacing="1" w:after="100" w:afterAutospacing="1"/>
      <w:jc w:val="center"/>
    </w:pPr>
    <w:rPr>
      <w:rFonts w:ascii="Book Antiqua" w:hAnsi="Book Antiqua"/>
      <w:sz w:val="16"/>
      <w:szCs w:val="16"/>
    </w:rPr>
  </w:style>
  <w:style w:type="paragraph" w:customStyle="1" w:styleId="xl27">
    <w:name w:val="xl27"/>
    <w:basedOn w:val="Normal"/>
    <w:rsid w:val="00EB2CA4"/>
    <w:pPr>
      <w:pBdr>
        <w:left w:val="single" w:sz="8" w:space="0" w:color="auto"/>
      </w:pBdr>
      <w:spacing w:before="100" w:beforeAutospacing="1" w:after="100" w:afterAutospacing="1"/>
      <w:jc w:val="center"/>
    </w:pPr>
    <w:rPr>
      <w:rFonts w:ascii="Book Antiqua" w:hAnsi="Book Antiqua"/>
      <w:sz w:val="16"/>
      <w:szCs w:val="16"/>
    </w:rPr>
  </w:style>
  <w:style w:type="paragraph" w:customStyle="1" w:styleId="xl28">
    <w:name w:val="xl28"/>
    <w:basedOn w:val="Normal"/>
    <w:rsid w:val="00EB2CA4"/>
    <w:pPr>
      <w:spacing w:before="100" w:beforeAutospacing="1" w:after="100" w:afterAutospacing="1"/>
      <w:jc w:val="center"/>
    </w:pPr>
    <w:rPr>
      <w:rFonts w:ascii="Book Antiqua" w:hAnsi="Book Antiqua"/>
      <w:sz w:val="16"/>
      <w:szCs w:val="16"/>
    </w:rPr>
  </w:style>
  <w:style w:type="paragraph" w:customStyle="1" w:styleId="xl30">
    <w:name w:val="xl30"/>
    <w:basedOn w:val="Normal"/>
    <w:rsid w:val="00EB2CA4"/>
    <w:pPr>
      <w:pBdr>
        <w:right w:val="single" w:sz="8" w:space="0" w:color="auto"/>
      </w:pBdr>
      <w:spacing w:before="100" w:beforeAutospacing="1" w:after="100" w:afterAutospacing="1"/>
    </w:pPr>
    <w:rPr>
      <w:rFonts w:ascii="Book Antiqua" w:hAnsi="Book Antiqua"/>
      <w:sz w:val="16"/>
      <w:szCs w:val="16"/>
    </w:rPr>
  </w:style>
  <w:style w:type="paragraph" w:customStyle="1" w:styleId="xl31">
    <w:name w:val="xl31"/>
    <w:basedOn w:val="Normal"/>
    <w:rsid w:val="00EB2CA4"/>
    <w:pPr>
      <w:pBdr>
        <w:bottom w:val="single" w:sz="8" w:space="0" w:color="auto"/>
      </w:pBdr>
      <w:spacing w:before="100" w:beforeAutospacing="1" w:after="100" w:afterAutospacing="1"/>
    </w:pPr>
    <w:rPr>
      <w:rFonts w:ascii="Book Antiqua" w:hAnsi="Book Antiqua"/>
      <w:sz w:val="16"/>
      <w:szCs w:val="16"/>
    </w:rPr>
  </w:style>
  <w:style w:type="paragraph" w:customStyle="1" w:styleId="xl32">
    <w:name w:val="xl32"/>
    <w:basedOn w:val="Normal"/>
    <w:rsid w:val="00EB2CA4"/>
    <w:pPr>
      <w:pBdr>
        <w:bottom w:val="single" w:sz="8" w:space="0" w:color="auto"/>
        <w:right w:val="single" w:sz="8" w:space="0" w:color="auto"/>
      </w:pBdr>
      <w:spacing w:before="100" w:beforeAutospacing="1" w:after="100" w:afterAutospacing="1"/>
    </w:pPr>
    <w:rPr>
      <w:rFonts w:ascii="Book Antiqua" w:hAnsi="Book Antiqua"/>
      <w:sz w:val="16"/>
      <w:szCs w:val="16"/>
    </w:rPr>
  </w:style>
  <w:style w:type="paragraph" w:customStyle="1" w:styleId="xl33">
    <w:name w:val="xl33"/>
    <w:basedOn w:val="Normal"/>
    <w:rsid w:val="00EB2CA4"/>
    <w:pPr>
      <w:pBdr>
        <w:left w:val="single" w:sz="8" w:space="0" w:color="auto"/>
        <w:bottom w:val="single" w:sz="8" w:space="0" w:color="auto"/>
      </w:pBdr>
      <w:spacing w:before="100" w:beforeAutospacing="1" w:after="100" w:afterAutospacing="1"/>
      <w:jc w:val="center"/>
    </w:pPr>
    <w:rPr>
      <w:rFonts w:ascii="Book Antiqua" w:hAnsi="Book Antiqua"/>
      <w:sz w:val="16"/>
      <w:szCs w:val="16"/>
    </w:rPr>
  </w:style>
  <w:style w:type="paragraph" w:styleId="Textodebalo">
    <w:name w:val="Balloon Text"/>
    <w:basedOn w:val="Normal"/>
    <w:link w:val="TextodebaloCarcter"/>
    <w:semiHidden/>
    <w:rsid w:val="00EB2CA4"/>
    <w:rPr>
      <w:rFonts w:ascii="Tahoma" w:hAnsi="Tahoma" w:cs="Tahoma"/>
      <w:sz w:val="16"/>
      <w:szCs w:val="16"/>
    </w:rPr>
  </w:style>
  <w:style w:type="character" w:customStyle="1" w:styleId="TextodebaloCarcter">
    <w:name w:val="Texto de balão Carácter"/>
    <w:basedOn w:val="Tipodeletrapredefinidodopargrafo"/>
    <w:link w:val="Textodebalo"/>
    <w:semiHidden/>
    <w:rsid w:val="00EB2CA4"/>
    <w:rPr>
      <w:rFonts w:ascii="Tahoma" w:eastAsia="Times New Roman" w:hAnsi="Tahoma" w:cs="Tahoma"/>
      <w:sz w:val="16"/>
      <w:szCs w:val="16"/>
      <w:lang w:val="en-GB"/>
    </w:rPr>
  </w:style>
  <w:style w:type="character" w:styleId="Refdecomentrio">
    <w:name w:val="annotation reference"/>
    <w:basedOn w:val="Tipodeletrapredefinidodopargrafo"/>
    <w:semiHidden/>
    <w:rsid w:val="00EB2CA4"/>
    <w:rPr>
      <w:rFonts w:cs="Times New Roman"/>
      <w:sz w:val="16"/>
      <w:szCs w:val="16"/>
    </w:rPr>
  </w:style>
  <w:style w:type="paragraph" w:styleId="Textodecomentrio">
    <w:name w:val="annotation text"/>
    <w:basedOn w:val="Normal"/>
    <w:link w:val="TextodecomentrioCarcter"/>
    <w:semiHidden/>
    <w:rsid w:val="00EB2CA4"/>
    <w:rPr>
      <w:sz w:val="20"/>
      <w:szCs w:val="20"/>
    </w:rPr>
  </w:style>
  <w:style w:type="character" w:customStyle="1" w:styleId="TextodecomentrioCarcter">
    <w:name w:val="Texto de comentário Carácter"/>
    <w:basedOn w:val="Tipodeletrapredefinidodopargrafo"/>
    <w:link w:val="Textodecomentrio"/>
    <w:semiHidden/>
    <w:rsid w:val="00EB2CA4"/>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cter"/>
    <w:semiHidden/>
    <w:rsid w:val="00EB2CA4"/>
    <w:rPr>
      <w:b/>
      <w:bCs/>
    </w:rPr>
  </w:style>
  <w:style w:type="character" w:customStyle="1" w:styleId="AssuntodecomentrioCarcter">
    <w:name w:val="Assunto de comentário Carácter"/>
    <w:basedOn w:val="TextodecomentrioCarcter"/>
    <w:link w:val="Assuntodecomentrio"/>
    <w:semiHidden/>
    <w:rsid w:val="00EB2CA4"/>
    <w:rPr>
      <w:rFonts w:ascii="Times New Roman" w:eastAsia="Times New Roman" w:hAnsi="Times New Roman" w:cs="Times New Roman"/>
      <w:b/>
      <w:bCs/>
      <w:sz w:val="20"/>
      <w:szCs w:val="20"/>
      <w:lang w:val="en-GB"/>
    </w:rPr>
  </w:style>
  <w:style w:type="paragraph" w:customStyle="1" w:styleId="PargrafodaLista1">
    <w:name w:val="Parágrafo da Lista1"/>
    <w:basedOn w:val="Normal"/>
    <w:rsid w:val="00EB2CA4"/>
    <w:pPr>
      <w:ind w:left="708"/>
    </w:pPr>
  </w:style>
  <w:style w:type="table" w:styleId="Tabelacomgrelha">
    <w:name w:val="Table Grid"/>
    <w:basedOn w:val="Tabelanormal"/>
    <w:rsid w:val="00EB2CA4"/>
    <w:pPr>
      <w:spacing w:after="0" w:line="240" w:lineRule="auto"/>
    </w:pPr>
    <w:rPr>
      <w:rFonts w:ascii="Times New Roman" w:eastAsia="Times New Roman" w:hAnsi="Times New Roman" w:cs="Times New Roman"/>
      <w:sz w:val="20"/>
      <w:szCs w:val="20"/>
      <w:lang w:eastAsia="pt-P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EB2CA4"/>
    <w:pPr>
      <w:spacing w:after="200" w:line="276" w:lineRule="auto"/>
      <w:ind w:left="720"/>
      <w:contextualSpacing/>
    </w:pPr>
    <w:rPr>
      <w:rFonts w:ascii="Calibri" w:eastAsia="Calibri" w:hAnsi="Calibri" w:cs="Arial"/>
      <w:sz w:val="22"/>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41B1C-3490-4F23-99A1-92D7D2FF2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5892</Words>
  <Characters>31821</Characters>
  <Application>Microsoft Office Word</Application>
  <DocSecurity>0</DocSecurity>
  <Lines>265</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Nielsen</Company>
  <LinksUpToDate>false</LinksUpToDate>
  <CharactersWithSpaces>37638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tmn</dc:creator>
  <cp:lastModifiedBy>tmn</cp:lastModifiedBy>
  <cp:revision>8</cp:revision>
  <cp:lastPrinted>2014-03-06T16:51:00Z</cp:lastPrinted>
  <dcterms:created xsi:type="dcterms:W3CDTF">2015-12-04T16:14:00Z</dcterms:created>
  <dcterms:modified xsi:type="dcterms:W3CDTF">2015-12-23T16:21:00Z</dcterms:modified>
</cp:coreProperties>
</file>