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95" w:rsidRDefault="00811C8D" w:rsidP="00811C8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11C8D">
        <w:rPr>
          <w:rFonts w:ascii="Arial" w:hAnsi="Arial" w:cs="Arial"/>
          <w:b/>
          <w:sz w:val="28"/>
          <w:szCs w:val="28"/>
        </w:rPr>
        <w:t xml:space="preserve">Curso de </w:t>
      </w:r>
      <w:r w:rsidR="001D4595">
        <w:rPr>
          <w:rFonts w:ascii="Arial" w:hAnsi="Arial" w:cs="Arial"/>
          <w:b/>
          <w:sz w:val="28"/>
          <w:szCs w:val="28"/>
        </w:rPr>
        <w:t>T</w:t>
      </w:r>
      <w:r w:rsidRPr="00811C8D">
        <w:rPr>
          <w:rFonts w:ascii="Arial" w:hAnsi="Arial" w:cs="Arial"/>
          <w:b/>
          <w:sz w:val="28"/>
          <w:szCs w:val="28"/>
        </w:rPr>
        <w:t xml:space="preserve">reinadores de Equitação Geral, </w:t>
      </w:r>
    </w:p>
    <w:p w:rsidR="00811C8D" w:rsidRPr="00811C8D" w:rsidRDefault="00811C8D" w:rsidP="00811C8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11C8D">
        <w:rPr>
          <w:rFonts w:ascii="Arial" w:hAnsi="Arial" w:cs="Arial"/>
          <w:b/>
          <w:sz w:val="28"/>
          <w:szCs w:val="28"/>
        </w:rPr>
        <w:t>Grau I</w:t>
      </w:r>
    </w:p>
    <w:p w:rsidR="001D4595" w:rsidRDefault="001D4595" w:rsidP="00811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1C8D" w:rsidRPr="00811C8D" w:rsidRDefault="00811C8D" w:rsidP="001C49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 xml:space="preserve">Vai decorrer o Curso de Treinadores de Equitação Geral, Grau </w:t>
      </w:r>
      <w:r w:rsidR="002D2C19">
        <w:rPr>
          <w:rFonts w:ascii="Arial" w:hAnsi="Arial" w:cs="Arial"/>
          <w:sz w:val="24"/>
          <w:szCs w:val="24"/>
        </w:rPr>
        <w:t>____________________</w:t>
      </w:r>
      <w:r w:rsidRPr="00811C8D">
        <w:rPr>
          <w:rFonts w:ascii="Arial" w:hAnsi="Arial" w:cs="Arial"/>
          <w:sz w:val="24"/>
          <w:szCs w:val="24"/>
        </w:rPr>
        <w:t xml:space="preserve">, Componente Específica e Geral, no </w:t>
      </w:r>
      <w:r w:rsidR="002D2C19">
        <w:rPr>
          <w:rFonts w:ascii="Arial" w:hAnsi="Arial" w:cs="Arial"/>
          <w:sz w:val="24"/>
          <w:szCs w:val="24"/>
        </w:rPr>
        <w:t>________________________</w:t>
      </w:r>
      <w:r w:rsidRPr="00811C8D">
        <w:rPr>
          <w:rFonts w:ascii="Arial" w:hAnsi="Arial" w:cs="Arial"/>
          <w:sz w:val="24"/>
          <w:szCs w:val="24"/>
        </w:rPr>
        <w:t xml:space="preserve"> nas seguintes datas:</w:t>
      </w:r>
    </w:p>
    <w:p w:rsidR="00811C8D" w:rsidRDefault="002D2C19" w:rsidP="002D2C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811C8D" w:rsidRPr="00811C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1C8D" w:rsidRPr="00811C8D">
        <w:rPr>
          <w:rFonts w:ascii="Arial" w:hAnsi="Arial" w:cs="Arial"/>
          <w:sz w:val="24"/>
          <w:szCs w:val="24"/>
        </w:rPr>
        <w:t>de</w:t>
      </w:r>
      <w:proofErr w:type="gramEnd"/>
      <w:r w:rsidR="00811C8D" w:rsidRPr="00811C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="00811C8D" w:rsidRPr="00811C8D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5</w:t>
      </w:r>
      <w:r w:rsidR="00811C8D" w:rsidRPr="00811C8D">
        <w:rPr>
          <w:rFonts w:ascii="Arial" w:hAnsi="Arial" w:cs="Arial"/>
          <w:sz w:val="24"/>
          <w:szCs w:val="24"/>
        </w:rPr>
        <w:t xml:space="preserve"> – Exame de Admissão </w:t>
      </w:r>
    </w:p>
    <w:p w:rsidR="00811C8D" w:rsidRDefault="002D2C19" w:rsidP="002D2C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811C8D" w:rsidRPr="00811C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1C8D" w:rsidRPr="00811C8D">
        <w:rPr>
          <w:rFonts w:ascii="Arial" w:hAnsi="Arial" w:cs="Arial"/>
          <w:sz w:val="24"/>
          <w:szCs w:val="24"/>
        </w:rPr>
        <w:t>de</w:t>
      </w:r>
      <w:proofErr w:type="gramEnd"/>
      <w:r w:rsidR="00811C8D" w:rsidRPr="00811C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  <w:r w:rsidR="00811C8D" w:rsidRPr="00811C8D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5</w:t>
      </w:r>
      <w:r w:rsidR="00811C8D" w:rsidRPr="00811C8D">
        <w:rPr>
          <w:rFonts w:ascii="Arial" w:hAnsi="Arial" w:cs="Arial"/>
          <w:sz w:val="24"/>
          <w:szCs w:val="24"/>
        </w:rPr>
        <w:t xml:space="preserve"> – Frequência do Curso Formação Geral </w:t>
      </w:r>
    </w:p>
    <w:p w:rsidR="00811C8D" w:rsidRDefault="002D2C19" w:rsidP="002D2C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811C8D" w:rsidRPr="00811C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1C8D" w:rsidRPr="00811C8D">
        <w:rPr>
          <w:rFonts w:ascii="Arial" w:hAnsi="Arial" w:cs="Arial"/>
          <w:sz w:val="24"/>
          <w:szCs w:val="24"/>
        </w:rPr>
        <w:t>de</w:t>
      </w:r>
      <w:proofErr w:type="gramEnd"/>
      <w:r w:rsidR="00811C8D" w:rsidRPr="00811C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  <w:r w:rsidR="00811C8D" w:rsidRPr="00811C8D">
        <w:rPr>
          <w:rFonts w:ascii="Arial" w:hAnsi="Arial" w:cs="Arial"/>
          <w:sz w:val="24"/>
          <w:szCs w:val="24"/>
        </w:rPr>
        <w:t xml:space="preserve">  de 201</w:t>
      </w:r>
      <w:r>
        <w:rPr>
          <w:rFonts w:ascii="Arial" w:hAnsi="Arial" w:cs="Arial"/>
          <w:sz w:val="24"/>
          <w:szCs w:val="24"/>
        </w:rPr>
        <w:t>5</w:t>
      </w:r>
      <w:r w:rsidR="00811C8D" w:rsidRPr="00811C8D">
        <w:rPr>
          <w:rFonts w:ascii="Arial" w:hAnsi="Arial" w:cs="Arial"/>
          <w:sz w:val="24"/>
          <w:szCs w:val="24"/>
        </w:rPr>
        <w:t xml:space="preserve"> – Frequência do Curso Formação Específica </w:t>
      </w:r>
    </w:p>
    <w:p w:rsidR="00811C8D" w:rsidRDefault="002D2C19" w:rsidP="002D2C1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811C8D" w:rsidRPr="00811C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1C8D" w:rsidRPr="00811C8D">
        <w:rPr>
          <w:rFonts w:ascii="Arial" w:hAnsi="Arial" w:cs="Arial"/>
          <w:sz w:val="24"/>
          <w:szCs w:val="24"/>
        </w:rPr>
        <w:t>de</w:t>
      </w:r>
      <w:proofErr w:type="gramEnd"/>
      <w:r w:rsidR="00811C8D" w:rsidRPr="00811C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</w:t>
      </w:r>
      <w:r w:rsidR="00811C8D" w:rsidRPr="00811C8D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5</w:t>
      </w:r>
      <w:r w:rsidR="00811C8D" w:rsidRPr="00811C8D">
        <w:rPr>
          <w:rFonts w:ascii="Arial" w:hAnsi="Arial" w:cs="Arial"/>
          <w:sz w:val="24"/>
          <w:szCs w:val="24"/>
        </w:rPr>
        <w:t xml:space="preserve"> – Exames Finais</w:t>
      </w:r>
    </w:p>
    <w:p w:rsidR="002D2C19" w:rsidRPr="00811C8D" w:rsidRDefault="002D2C19" w:rsidP="002D2C1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11C8D" w:rsidRPr="00811C8D" w:rsidRDefault="00811C8D" w:rsidP="00811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 xml:space="preserve">De acordo com o novo Programa Nacional de Formação de Treinadores regulamentado pelo Instituto Português do Desporto e Juventude (IPDJ), que veio substituir o anterior sistema de formação de professores de Equitação para os graus de Ajudante de Monitor, Monitor, Instrutor e Mestre, a formação de treinadores de desporto é composta por uma formação geral, comum a todos os desportos (natação, atletismo, futebol, equitação, </w:t>
      </w:r>
      <w:proofErr w:type="spellStart"/>
      <w:r w:rsidRPr="00811C8D">
        <w:rPr>
          <w:rFonts w:ascii="Arial" w:hAnsi="Arial" w:cs="Arial"/>
          <w:sz w:val="24"/>
          <w:szCs w:val="24"/>
        </w:rPr>
        <w:t>etc</w:t>
      </w:r>
      <w:proofErr w:type="spellEnd"/>
      <w:r w:rsidRPr="00811C8D">
        <w:rPr>
          <w:rFonts w:ascii="Arial" w:hAnsi="Arial" w:cs="Arial"/>
          <w:sz w:val="24"/>
          <w:szCs w:val="24"/>
        </w:rPr>
        <w:t>), uma formação específica para cada desporto e um estágio tutelado.</w:t>
      </w:r>
    </w:p>
    <w:p w:rsidR="00811C8D" w:rsidRDefault="00811C8D" w:rsidP="00811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Os requisitos exigidos para a frequência do Curso de Treinador de Equitação Geral – Grau I, são:</w:t>
      </w:r>
    </w:p>
    <w:p w:rsidR="00811C8D" w:rsidRPr="00811C8D" w:rsidRDefault="00811C8D" w:rsidP="001C49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Requisitos gerais:</w:t>
      </w:r>
    </w:p>
    <w:p w:rsidR="001C497B" w:rsidRDefault="00811C8D" w:rsidP="001C497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 xml:space="preserve">Mínimo de 18 anos de idade </w:t>
      </w:r>
    </w:p>
    <w:p w:rsidR="00811C8D" w:rsidRPr="00811C8D" w:rsidRDefault="001C497B" w:rsidP="001C49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Escolaridade obrigatória</w:t>
      </w:r>
    </w:p>
    <w:p w:rsidR="00811C8D" w:rsidRDefault="00811C8D" w:rsidP="001C49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Requisitos Específicos:</w:t>
      </w:r>
    </w:p>
    <w:p w:rsidR="00811C8D" w:rsidRPr="00811C8D" w:rsidRDefault="00811C8D" w:rsidP="001C497B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Ter aproveitamento no exame de admissão ao curso com provas equivalentes ao exame de Sela 7 a realizar co</w:t>
      </w:r>
      <w:r w:rsidR="001C497B">
        <w:rPr>
          <w:rFonts w:ascii="Arial" w:hAnsi="Arial" w:cs="Arial"/>
          <w:sz w:val="24"/>
          <w:szCs w:val="24"/>
        </w:rPr>
        <w:t>m o cavalo a utilizar no curso</w:t>
      </w:r>
    </w:p>
    <w:p w:rsidR="00811C8D" w:rsidRPr="00811C8D" w:rsidRDefault="00811C8D" w:rsidP="001C49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Ter participado em provas federadas em, pelo menos, duas épocas desportivas.</w:t>
      </w:r>
    </w:p>
    <w:p w:rsidR="00811C8D" w:rsidRPr="00811C8D" w:rsidRDefault="00811C8D" w:rsidP="001C49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 xml:space="preserve">A componente de Formação Geral para o Grau I, por ser comum a todas as modalidades desportivas, pode ser frequentada em qualquer entidade formadora </w:t>
      </w:r>
      <w:r w:rsidRPr="00811C8D">
        <w:rPr>
          <w:rFonts w:ascii="Arial" w:hAnsi="Arial" w:cs="Arial"/>
          <w:sz w:val="24"/>
          <w:szCs w:val="24"/>
        </w:rPr>
        <w:lastRenderedPageBreak/>
        <w:t>devidamente certificada para o efeito, e compreende 41 horas, com as</w:t>
      </w:r>
      <w:r w:rsidR="001C497B">
        <w:rPr>
          <w:rFonts w:ascii="Arial" w:hAnsi="Arial" w:cs="Arial"/>
          <w:sz w:val="24"/>
          <w:szCs w:val="24"/>
        </w:rPr>
        <w:t xml:space="preserve"> seguintes unidades de formação:</w:t>
      </w:r>
    </w:p>
    <w:p w:rsidR="00811C8D" w:rsidRPr="00811C8D" w:rsidRDefault="00811C8D" w:rsidP="001C497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Didática do Desporto,</w:t>
      </w:r>
    </w:p>
    <w:p w:rsidR="00811C8D" w:rsidRPr="00811C8D" w:rsidRDefault="00811C8D" w:rsidP="001C497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Psicologia do Desporto,</w:t>
      </w:r>
    </w:p>
    <w:p w:rsidR="00811C8D" w:rsidRPr="00811C8D" w:rsidRDefault="00811C8D" w:rsidP="001C497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Pedagogia do Desporto,</w:t>
      </w:r>
    </w:p>
    <w:p w:rsidR="00811C8D" w:rsidRPr="00811C8D" w:rsidRDefault="00811C8D" w:rsidP="001C497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Aprendizagem e Desenvolvimento Motor,</w:t>
      </w:r>
    </w:p>
    <w:p w:rsidR="00811C8D" w:rsidRPr="00811C8D" w:rsidRDefault="00811C8D" w:rsidP="001C497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Observação e Análise das Habilidades Desportivas</w:t>
      </w:r>
    </w:p>
    <w:p w:rsidR="00811C8D" w:rsidRPr="00811C8D" w:rsidRDefault="00811C8D" w:rsidP="001C497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Funcionamento do Corpo Humano,</w:t>
      </w:r>
      <w:r w:rsidR="001C497B">
        <w:rPr>
          <w:rFonts w:ascii="Arial" w:hAnsi="Arial" w:cs="Arial"/>
          <w:sz w:val="24"/>
          <w:szCs w:val="24"/>
        </w:rPr>
        <w:t xml:space="preserve"> </w:t>
      </w:r>
      <w:r w:rsidRPr="00811C8D">
        <w:rPr>
          <w:rFonts w:ascii="Arial" w:hAnsi="Arial" w:cs="Arial"/>
          <w:sz w:val="24"/>
          <w:szCs w:val="24"/>
        </w:rPr>
        <w:t>Nutrição e Primeiros Socorros</w:t>
      </w:r>
    </w:p>
    <w:p w:rsidR="00811C8D" w:rsidRPr="00811C8D" w:rsidRDefault="00811C8D" w:rsidP="001C497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 xml:space="preserve">Teoria e Metodologia do Treino Desportivo – Modalidades Individuais e Coletivas </w:t>
      </w:r>
    </w:p>
    <w:p w:rsidR="001C497B" w:rsidRDefault="00811C8D" w:rsidP="001C497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 xml:space="preserve">Luta Contra a Dopagem </w:t>
      </w:r>
    </w:p>
    <w:p w:rsidR="00811C8D" w:rsidRPr="00811C8D" w:rsidRDefault="00811C8D" w:rsidP="001C49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Desporto para Pessoas com Deficiência</w:t>
      </w:r>
    </w:p>
    <w:p w:rsidR="00811C8D" w:rsidRPr="00811C8D" w:rsidRDefault="00811C8D" w:rsidP="001C49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A componente de Formação Específica para o Curso de Treinador de Equitação Geral – Grau I, compreende 47 horas, com as seguintes unidades de formação:</w:t>
      </w:r>
    </w:p>
    <w:p w:rsidR="00811C8D" w:rsidRPr="00811C8D" w:rsidRDefault="00811C8D" w:rsidP="001C497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Teoria de Equitação</w:t>
      </w:r>
    </w:p>
    <w:p w:rsidR="00811C8D" w:rsidRPr="00811C8D" w:rsidRDefault="00811C8D" w:rsidP="001C497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Equitação Prática</w:t>
      </w:r>
    </w:p>
    <w:p w:rsidR="00811C8D" w:rsidRPr="00811C8D" w:rsidRDefault="00811C8D" w:rsidP="001C497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Pedagogia Equestre</w:t>
      </w:r>
    </w:p>
    <w:p w:rsidR="00811C8D" w:rsidRPr="00811C8D" w:rsidRDefault="00811C8D" w:rsidP="001C497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Hipologia e Nutrição</w:t>
      </w:r>
    </w:p>
    <w:p w:rsidR="00811C8D" w:rsidRPr="00811C8D" w:rsidRDefault="00811C8D" w:rsidP="001C497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Maneio</w:t>
      </w:r>
    </w:p>
    <w:p w:rsidR="00811C8D" w:rsidRPr="00811C8D" w:rsidRDefault="00811C8D" w:rsidP="001C497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Equitação Terapêutica</w:t>
      </w:r>
    </w:p>
    <w:p w:rsidR="00811C8D" w:rsidRPr="00811C8D" w:rsidRDefault="00811C8D" w:rsidP="001C497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Introdução ao Desbaste</w:t>
      </w:r>
    </w:p>
    <w:p w:rsidR="00811C8D" w:rsidRPr="00811C8D" w:rsidRDefault="00811C8D" w:rsidP="001C49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Prática de Competição (Preparação do Exame)</w:t>
      </w:r>
    </w:p>
    <w:p w:rsidR="00811C8D" w:rsidRPr="00811C8D" w:rsidRDefault="00811C8D" w:rsidP="00811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A componente de Formação Prática (Estágio) para o Curso de Treinador de Equitação Geral – Grau I, compreende 550 horas de estágio supervisionado, e deverá ocorrer durante uma época desportiva.</w:t>
      </w:r>
    </w:p>
    <w:p w:rsidR="00811C8D" w:rsidRPr="00811C8D" w:rsidRDefault="00811C8D" w:rsidP="00811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 xml:space="preserve">No caso de interrupção ou desistência dos Estágios por motivos devidamente justificados, o período de Estágio poderá vir a ser retomado, depois da Entidade Formadora analisar devidamente e em concreto a situação singular que foi criada e encontrar a solução que melhor se adequa ao caso em presença, envolvendo nesta decisão o Treinador Estagiário, o Tutor e o Coordenador de Estágio, respeitando sempre </w:t>
      </w:r>
      <w:r w:rsidRPr="00811C8D">
        <w:rPr>
          <w:rFonts w:ascii="Arial" w:hAnsi="Arial" w:cs="Arial"/>
          <w:sz w:val="24"/>
          <w:szCs w:val="24"/>
        </w:rPr>
        <w:lastRenderedPageBreak/>
        <w:t xml:space="preserve">as limitações definidas na Lei para o tempo de conclusão do curso após o seu início (4 </w:t>
      </w:r>
      <w:proofErr w:type="gramStart"/>
      <w:r w:rsidRPr="00811C8D">
        <w:rPr>
          <w:rFonts w:ascii="Arial" w:hAnsi="Arial" w:cs="Arial"/>
          <w:sz w:val="24"/>
          <w:szCs w:val="24"/>
        </w:rPr>
        <w:t>anos)</w:t>
      </w:r>
      <w:proofErr w:type="gramEnd"/>
      <w:r w:rsidRPr="00811C8D">
        <w:rPr>
          <w:rFonts w:ascii="Arial" w:hAnsi="Arial" w:cs="Arial"/>
          <w:sz w:val="24"/>
          <w:szCs w:val="24"/>
        </w:rPr>
        <w:t>”.</w:t>
      </w:r>
    </w:p>
    <w:p w:rsidR="00811C8D" w:rsidRPr="00811C8D" w:rsidRDefault="00811C8D" w:rsidP="00811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>Só após a realização com aproveitamento nestas três componentes de formação, será atribuída a respetiva certificação de Treinador de Equitação Geral – Grau I: Cédula de Treinador de Desporto.</w:t>
      </w:r>
    </w:p>
    <w:p w:rsidR="00443C64" w:rsidRPr="00811C8D" w:rsidRDefault="00811C8D" w:rsidP="00811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1C8D">
        <w:rPr>
          <w:rFonts w:ascii="Arial" w:hAnsi="Arial" w:cs="Arial"/>
          <w:sz w:val="24"/>
          <w:szCs w:val="24"/>
        </w:rPr>
        <w:t xml:space="preserve">Inscrições: </w:t>
      </w:r>
      <w:r w:rsidR="002D2C19">
        <w:rPr>
          <w:rFonts w:ascii="Arial" w:hAnsi="Arial" w:cs="Arial"/>
          <w:sz w:val="24"/>
          <w:szCs w:val="24"/>
        </w:rPr>
        <w:t xml:space="preserve">por e-mail </w:t>
      </w:r>
      <w:r w:rsidRPr="00811C8D">
        <w:rPr>
          <w:rFonts w:ascii="Arial" w:hAnsi="Arial" w:cs="Arial"/>
          <w:sz w:val="24"/>
          <w:szCs w:val="24"/>
        </w:rPr>
        <w:t>com a ficha de inscrição acompanhada de cópia do documento de identificação, certificado de habilitações</w:t>
      </w:r>
      <w:r w:rsidR="002D2C19">
        <w:rPr>
          <w:rFonts w:ascii="Arial" w:hAnsi="Arial" w:cs="Arial"/>
          <w:sz w:val="24"/>
          <w:szCs w:val="24"/>
        </w:rPr>
        <w:t xml:space="preserve"> e </w:t>
      </w:r>
      <w:r w:rsidRPr="00811C8D">
        <w:rPr>
          <w:rFonts w:ascii="Arial" w:hAnsi="Arial" w:cs="Arial"/>
          <w:sz w:val="24"/>
          <w:szCs w:val="24"/>
        </w:rPr>
        <w:t>CV.</w:t>
      </w:r>
    </w:p>
    <w:sectPr w:rsidR="00443C64" w:rsidRPr="00811C8D" w:rsidSect="00811C8D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C64"/>
    <w:rsid w:val="00074C7F"/>
    <w:rsid w:val="00075116"/>
    <w:rsid w:val="0007541A"/>
    <w:rsid w:val="00093526"/>
    <w:rsid w:val="000A54D5"/>
    <w:rsid w:val="001024F8"/>
    <w:rsid w:val="00137934"/>
    <w:rsid w:val="0018220D"/>
    <w:rsid w:val="001B3FDD"/>
    <w:rsid w:val="001C3A80"/>
    <w:rsid w:val="001C497B"/>
    <w:rsid w:val="001D4595"/>
    <w:rsid w:val="001F10E1"/>
    <w:rsid w:val="00212E92"/>
    <w:rsid w:val="0023494A"/>
    <w:rsid w:val="002A6884"/>
    <w:rsid w:val="002D2C19"/>
    <w:rsid w:val="00302FEE"/>
    <w:rsid w:val="00332C45"/>
    <w:rsid w:val="00396E80"/>
    <w:rsid w:val="00443C64"/>
    <w:rsid w:val="0045253A"/>
    <w:rsid w:val="004945E8"/>
    <w:rsid w:val="004A2742"/>
    <w:rsid w:val="004C4C32"/>
    <w:rsid w:val="004F1715"/>
    <w:rsid w:val="005072BE"/>
    <w:rsid w:val="0052733F"/>
    <w:rsid w:val="005305C2"/>
    <w:rsid w:val="00574BE4"/>
    <w:rsid w:val="005A6AAA"/>
    <w:rsid w:val="005D7A99"/>
    <w:rsid w:val="005F7005"/>
    <w:rsid w:val="00602AB3"/>
    <w:rsid w:val="006235A3"/>
    <w:rsid w:val="00640173"/>
    <w:rsid w:val="006438B4"/>
    <w:rsid w:val="006653DA"/>
    <w:rsid w:val="00665A68"/>
    <w:rsid w:val="00681112"/>
    <w:rsid w:val="006873E1"/>
    <w:rsid w:val="006E0F5C"/>
    <w:rsid w:val="00722957"/>
    <w:rsid w:val="00772D30"/>
    <w:rsid w:val="00784E89"/>
    <w:rsid w:val="007A5C22"/>
    <w:rsid w:val="00811C8D"/>
    <w:rsid w:val="00816A2E"/>
    <w:rsid w:val="0082400C"/>
    <w:rsid w:val="008365B4"/>
    <w:rsid w:val="00846068"/>
    <w:rsid w:val="0087195F"/>
    <w:rsid w:val="008A3697"/>
    <w:rsid w:val="008B0370"/>
    <w:rsid w:val="008C3AF2"/>
    <w:rsid w:val="008D1F84"/>
    <w:rsid w:val="00907372"/>
    <w:rsid w:val="00910C9D"/>
    <w:rsid w:val="00923990"/>
    <w:rsid w:val="0093055C"/>
    <w:rsid w:val="009802D8"/>
    <w:rsid w:val="009B6814"/>
    <w:rsid w:val="009C3D4B"/>
    <w:rsid w:val="009F3CC4"/>
    <w:rsid w:val="00A01E6A"/>
    <w:rsid w:val="00A3464B"/>
    <w:rsid w:val="00A749AC"/>
    <w:rsid w:val="00A775BE"/>
    <w:rsid w:val="00A87912"/>
    <w:rsid w:val="00A94C7F"/>
    <w:rsid w:val="00AB6300"/>
    <w:rsid w:val="00AC74E5"/>
    <w:rsid w:val="00AD7C90"/>
    <w:rsid w:val="00B148A0"/>
    <w:rsid w:val="00B315C0"/>
    <w:rsid w:val="00B41C73"/>
    <w:rsid w:val="00B44D7B"/>
    <w:rsid w:val="00B74D17"/>
    <w:rsid w:val="00BA6BAC"/>
    <w:rsid w:val="00C17908"/>
    <w:rsid w:val="00C21EC9"/>
    <w:rsid w:val="00CA26CB"/>
    <w:rsid w:val="00CF015B"/>
    <w:rsid w:val="00D538F8"/>
    <w:rsid w:val="00D702E6"/>
    <w:rsid w:val="00D71C94"/>
    <w:rsid w:val="00DA2248"/>
    <w:rsid w:val="00DC168F"/>
    <w:rsid w:val="00E132A1"/>
    <w:rsid w:val="00E20C6E"/>
    <w:rsid w:val="00E67801"/>
    <w:rsid w:val="00ED65D1"/>
    <w:rsid w:val="00EE317F"/>
    <w:rsid w:val="00EF5FDF"/>
    <w:rsid w:val="00EF7984"/>
    <w:rsid w:val="00F15A9B"/>
    <w:rsid w:val="00F16D73"/>
    <w:rsid w:val="00F73BE7"/>
    <w:rsid w:val="00FD3A10"/>
    <w:rsid w:val="00FF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9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4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3C6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3C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3C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4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3C6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443C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3C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C2AC6-C55D-42A0-8A3B-9DB1162C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FEP</cp:lastModifiedBy>
  <cp:revision>3</cp:revision>
  <dcterms:created xsi:type="dcterms:W3CDTF">2014-12-15T15:59:00Z</dcterms:created>
  <dcterms:modified xsi:type="dcterms:W3CDTF">2014-12-15T16:06:00Z</dcterms:modified>
</cp:coreProperties>
</file>